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0EDE85" w14:textId="77777777" w:rsidR="00E47DDB" w:rsidRDefault="00000000">
      <w:pPr>
        <w:pStyle w:val="Heading1"/>
        <w:jc w:val="center"/>
        <w:rPr>
          <w:b/>
          <w:color w:val="000000"/>
          <w:sz w:val="48"/>
          <w:szCs w:val="48"/>
        </w:rPr>
      </w:pPr>
      <w:bookmarkStart w:id="0" w:name="_7y15uxq8u6kk" w:colFirst="0" w:colLast="0"/>
      <w:bookmarkEnd w:id="0"/>
      <w:r>
        <w:rPr>
          <w:b/>
          <w:noProof/>
          <w:color w:val="000000"/>
          <w:sz w:val="48"/>
          <w:szCs w:val="48"/>
        </w:rPr>
        <w:drawing>
          <wp:inline distT="114300" distB="114300" distL="114300" distR="114300" wp14:anchorId="042494E6" wp14:editId="0A70F03C">
            <wp:extent cx="3067050" cy="20478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067050" cy="2047875"/>
                    </a:xfrm>
                    <a:prstGeom prst="rect">
                      <a:avLst/>
                    </a:prstGeom>
                    <a:ln/>
                  </pic:spPr>
                </pic:pic>
              </a:graphicData>
            </a:graphic>
          </wp:inline>
        </w:drawing>
      </w:r>
    </w:p>
    <w:p w14:paraId="7E7B5D11" w14:textId="77777777" w:rsidR="00E47DDB" w:rsidRDefault="00E47DDB">
      <w:pPr>
        <w:spacing w:after="0" w:line="240" w:lineRule="auto"/>
        <w:jc w:val="center"/>
        <w:rPr>
          <w:b/>
          <w:sz w:val="48"/>
          <w:szCs w:val="48"/>
        </w:rPr>
      </w:pPr>
    </w:p>
    <w:p w14:paraId="5DAE63B0" w14:textId="77777777" w:rsidR="00E47DDB" w:rsidRDefault="00E47DDB">
      <w:pPr>
        <w:spacing w:after="0" w:line="240" w:lineRule="auto"/>
        <w:jc w:val="center"/>
        <w:rPr>
          <w:b/>
          <w:sz w:val="48"/>
          <w:szCs w:val="48"/>
        </w:rPr>
      </w:pPr>
    </w:p>
    <w:p w14:paraId="0633435D" w14:textId="77777777" w:rsidR="00E47DDB" w:rsidRDefault="00E47DDB">
      <w:pPr>
        <w:spacing w:after="0" w:line="240" w:lineRule="auto"/>
        <w:rPr>
          <w:b/>
          <w:sz w:val="48"/>
          <w:szCs w:val="48"/>
        </w:rPr>
      </w:pPr>
    </w:p>
    <w:p w14:paraId="77ABF3E4" w14:textId="77777777" w:rsidR="00E47DDB" w:rsidRDefault="00E47DDB">
      <w:pPr>
        <w:spacing w:after="0" w:line="240" w:lineRule="auto"/>
        <w:jc w:val="center"/>
        <w:rPr>
          <w:b/>
          <w:sz w:val="48"/>
          <w:szCs w:val="48"/>
        </w:rPr>
      </w:pPr>
    </w:p>
    <w:p w14:paraId="1AB85902" w14:textId="4E3DFA16" w:rsidR="00E47DDB" w:rsidRDefault="00000000">
      <w:pPr>
        <w:spacing w:after="0" w:line="240" w:lineRule="auto"/>
        <w:jc w:val="center"/>
        <w:rPr>
          <w:sz w:val="24"/>
          <w:szCs w:val="24"/>
        </w:rPr>
      </w:pPr>
      <w:r>
        <w:rPr>
          <w:b/>
          <w:sz w:val="48"/>
          <w:szCs w:val="48"/>
        </w:rPr>
        <w:t xml:space="preserve">Proposal Development Appendix II: </w:t>
      </w:r>
      <w:r w:rsidR="001A1615">
        <w:rPr>
          <w:b/>
          <w:sz w:val="48"/>
          <w:szCs w:val="48"/>
        </w:rPr>
        <w:t xml:space="preserve">Certification &amp; </w:t>
      </w:r>
      <w:r>
        <w:rPr>
          <w:b/>
          <w:sz w:val="48"/>
          <w:szCs w:val="48"/>
        </w:rPr>
        <w:t>Questionnaires</w:t>
      </w:r>
    </w:p>
    <w:p w14:paraId="2D3B59D9" w14:textId="77777777" w:rsidR="00E47DDB" w:rsidRDefault="00E47DDB">
      <w:pPr>
        <w:spacing w:after="0" w:line="240" w:lineRule="auto"/>
        <w:rPr>
          <w:sz w:val="24"/>
          <w:szCs w:val="24"/>
        </w:rPr>
      </w:pPr>
    </w:p>
    <w:p w14:paraId="58F2B58B" w14:textId="77777777" w:rsidR="00E47DDB" w:rsidRDefault="00E47DDB">
      <w:pPr>
        <w:spacing w:after="0" w:line="240" w:lineRule="auto"/>
        <w:rPr>
          <w:sz w:val="24"/>
          <w:szCs w:val="24"/>
        </w:rPr>
      </w:pPr>
    </w:p>
    <w:p w14:paraId="722B7BEC" w14:textId="77777777" w:rsidR="00E47DDB" w:rsidRDefault="00E47DDB">
      <w:pPr>
        <w:spacing w:after="0" w:line="240" w:lineRule="auto"/>
        <w:rPr>
          <w:sz w:val="24"/>
          <w:szCs w:val="24"/>
        </w:rPr>
      </w:pPr>
    </w:p>
    <w:p w14:paraId="093DF231" w14:textId="77777777" w:rsidR="00E47DDB" w:rsidRDefault="00E47DDB">
      <w:pPr>
        <w:spacing w:after="0" w:line="240" w:lineRule="auto"/>
        <w:rPr>
          <w:sz w:val="24"/>
          <w:szCs w:val="24"/>
        </w:rPr>
      </w:pPr>
    </w:p>
    <w:p w14:paraId="2880F32E" w14:textId="77777777" w:rsidR="00E47DDB" w:rsidRDefault="00E47DDB">
      <w:pPr>
        <w:spacing w:after="0" w:line="240" w:lineRule="auto"/>
        <w:rPr>
          <w:sz w:val="24"/>
          <w:szCs w:val="24"/>
        </w:rPr>
      </w:pPr>
    </w:p>
    <w:p w14:paraId="75FDFA15" w14:textId="77777777" w:rsidR="00E47DDB" w:rsidRDefault="00E47DDB">
      <w:pPr>
        <w:spacing w:after="0" w:line="240" w:lineRule="auto"/>
        <w:rPr>
          <w:b/>
          <w:sz w:val="28"/>
          <w:szCs w:val="28"/>
        </w:rPr>
      </w:pPr>
    </w:p>
    <w:p w14:paraId="2B6FF7AF" w14:textId="77777777" w:rsidR="00E47DDB" w:rsidRDefault="00E47DDB">
      <w:pPr>
        <w:spacing w:after="0" w:line="240" w:lineRule="auto"/>
        <w:rPr>
          <w:b/>
          <w:sz w:val="28"/>
          <w:szCs w:val="28"/>
        </w:rPr>
      </w:pPr>
    </w:p>
    <w:p w14:paraId="017DB863" w14:textId="77777777" w:rsidR="00E47DDB" w:rsidRDefault="00E47DDB">
      <w:pPr>
        <w:spacing w:after="0" w:line="240" w:lineRule="auto"/>
        <w:rPr>
          <w:b/>
          <w:sz w:val="28"/>
          <w:szCs w:val="28"/>
        </w:rPr>
      </w:pPr>
    </w:p>
    <w:p w14:paraId="4F177033" w14:textId="77777777" w:rsidR="00E47DDB" w:rsidRDefault="00E47DDB">
      <w:pPr>
        <w:spacing w:after="0" w:line="240" w:lineRule="auto"/>
        <w:rPr>
          <w:b/>
          <w:sz w:val="28"/>
          <w:szCs w:val="28"/>
        </w:rPr>
      </w:pPr>
    </w:p>
    <w:p w14:paraId="5138443F" w14:textId="77777777" w:rsidR="00E47DDB" w:rsidRDefault="00E47DDB">
      <w:pPr>
        <w:spacing w:after="0" w:line="240" w:lineRule="auto"/>
        <w:rPr>
          <w:b/>
          <w:sz w:val="28"/>
          <w:szCs w:val="28"/>
        </w:rPr>
      </w:pPr>
    </w:p>
    <w:p w14:paraId="769F0385" w14:textId="77777777" w:rsidR="00E47DDB" w:rsidRDefault="00000000">
      <w:pPr>
        <w:spacing w:after="0" w:line="240" w:lineRule="auto"/>
        <w:rPr>
          <w:b/>
          <w:color w:val="0000FF"/>
          <w:sz w:val="34"/>
          <w:szCs w:val="34"/>
        </w:rPr>
      </w:pPr>
      <w:r>
        <w:rPr>
          <w:b/>
          <w:sz w:val="28"/>
          <w:szCs w:val="28"/>
        </w:rPr>
        <w:t xml:space="preserve">Kuali Research Help Contact:  </w:t>
      </w:r>
      <w:r>
        <w:t xml:space="preserve"> </w:t>
      </w:r>
      <w:hyperlink r:id="rId7">
        <w:r>
          <w:rPr>
            <w:b/>
            <w:color w:val="0000FF"/>
            <w:sz w:val="28"/>
            <w:szCs w:val="28"/>
            <w:u w:val="single"/>
          </w:rPr>
          <w:t>kr-help@umd.edu</w:t>
        </w:r>
      </w:hyperlink>
    </w:p>
    <w:p w14:paraId="4D56EEF7" w14:textId="77777777" w:rsidR="00E47DDB" w:rsidRDefault="00000000">
      <w:pPr>
        <w:spacing w:after="0" w:line="240" w:lineRule="auto"/>
        <w:rPr>
          <w:b/>
          <w:sz w:val="26"/>
          <w:szCs w:val="26"/>
        </w:rPr>
      </w:pPr>
      <w:r>
        <w:t>Last updated: 09/20/25</w:t>
      </w:r>
      <w:r>
        <w:br w:type="page"/>
      </w:r>
    </w:p>
    <w:tbl>
      <w:tblPr>
        <w:tblStyle w:val="a"/>
        <w:tblW w:w="144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00"/>
        <w:gridCol w:w="10500"/>
      </w:tblGrid>
      <w:tr w:rsidR="00E47DDB" w14:paraId="19A1C5F3" w14:textId="77777777">
        <w:tc>
          <w:tcPr>
            <w:tcW w:w="3900" w:type="dxa"/>
            <w:tcMar>
              <w:top w:w="100" w:type="dxa"/>
              <w:left w:w="100" w:type="dxa"/>
              <w:bottom w:w="100" w:type="dxa"/>
              <w:right w:w="100" w:type="dxa"/>
            </w:tcMar>
          </w:tcPr>
          <w:p w14:paraId="1B1A5811" w14:textId="77777777" w:rsidR="00E47DDB" w:rsidRDefault="00000000">
            <w:pPr>
              <w:widowControl w:val="0"/>
              <w:pBdr>
                <w:top w:val="nil"/>
                <w:left w:val="nil"/>
                <w:bottom w:val="nil"/>
                <w:right w:val="nil"/>
                <w:between w:val="nil"/>
              </w:pBdr>
              <w:spacing w:after="0" w:line="240" w:lineRule="auto"/>
              <w:rPr>
                <w:b/>
                <w:sz w:val="26"/>
                <w:szCs w:val="26"/>
              </w:rPr>
            </w:pPr>
            <w:r>
              <w:rPr>
                <w:b/>
                <w:sz w:val="26"/>
                <w:szCs w:val="26"/>
              </w:rPr>
              <w:lastRenderedPageBreak/>
              <w:t>Investigator Certification</w:t>
            </w:r>
          </w:p>
        </w:tc>
        <w:tc>
          <w:tcPr>
            <w:tcW w:w="10500" w:type="dxa"/>
            <w:tcMar>
              <w:top w:w="100" w:type="dxa"/>
              <w:left w:w="100" w:type="dxa"/>
              <w:bottom w:w="100" w:type="dxa"/>
              <w:right w:w="100" w:type="dxa"/>
            </w:tcMar>
          </w:tcPr>
          <w:p w14:paraId="5CB151F3" w14:textId="77777777" w:rsidR="00E47DDB" w:rsidRDefault="00000000">
            <w:pPr>
              <w:widowControl w:val="0"/>
              <w:spacing w:before="60" w:after="0" w:line="240" w:lineRule="auto"/>
              <w:rPr>
                <w:b/>
                <w:sz w:val="26"/>
                <w:szCs w:val="26"/>
              </w:rPr>
            </w:pPr>
            <w:hyperlink w:anchor="_cu37o7mcshyg">
              <w:r>
                <w:rPr>
                  <w:color w:val="1155CC"/>
                  <w:u w:val="single"/>
                </w:rPr>
                <w:t>IC: Investigator and Senior/Key Personnel Certification</w:t>
              </w:r>
            </w:hyperlink>
          </w:p>
        </w:tc>
      </w:tr>
      <w:tr w:rsidR="00E47DDB" w14:paraId="408296DC" w14:textId="77777777">
        <w:tc>
          <w:tcPr>
            <w:tcW w:w="3900" w:type="dxa"/>
            <w:tcMar>
              <w:top w:w="100" w:type="dxa"/>
              <w:left w:w="100" w:type="dxa"/>
              <w:bottom w:w="100" w:type="dxa"/>
              <w:right w:w="100" w:type="dxa"/>
            </w:tcMar>
          </w:tcPr>
          <w:p w14:paraId="6E33B99D" w14:textId="77777777" w:rsidR="00E47DDB" w:rsidRDefault="00000000">
            <w:pPr>
              <w:widowControl w:val="0"/>
              <w:pBdr>
                <w:top w:val="nil"/>
                <w:left w:val="nil"/>
                <w:bottom w:val="nil"/>
                <w:right w:val="nil"/>
                <w:between w:val="nil"/>
              </w:pBdr>
              <w:spacing w:after="0" w:line="240" w:lineRule="auto"/>
              <w:rPr>
                <w:b/>
                <w:sz w:val="26"/>
                <w:szCs w:val="26"/>
              </w:rPr>
            </w:pPr>
            <w:r>
              <w:rPr>
                <w:b/>
                <w:sz w:val="26"/>
                <w:szCs w:val="26"/>
              </w:rPr>
              <w:t>Funded Agreement Questionnaire</w:t>
            </w:r>
          </w:p>
        </w:tc>
        <w:tc>
          <w:tcPr>
            <w:tcW w:w="10500" w:type="dxa"/>
            <w:tcMar>
              <w:top w:w="100" w:type="dxa"/>
              <w:left w:w="100" w:type="dxa"/>
              <w:bottom w:w="100" w:type="dxa"/>
              <w:right w:w="100" w:type="dxa"/>
            </w:tcMar>
          </w:tcPr>
          <w:p w14:paraId="5164C108" w14:textId="77777777" w:rsidR="00E47DDB" w:rsidRDefault="00000000">
            <w:pPr>
              <w:widowControl w:val="0"/>
              <w:spacing w:before="60" w:after="0" w:line="240" w:lineRule="auto"/>
              <w:rPr>
                <w:color w:val="1155CC"/>
                <w:u w:val="single"/>
              </w:rPr>
            </w:pPr>
            <w:hyperlink w:anchor="_zce63r2qam5f">
              <w:r>
                <w:rPr>
                  <w:color w:val="1155CC"/>
                  <w:u w:val="single"/>
                </w:rPr>
                <w:t>L: Funded Questionnaire, Location Details</w:t>
              </w:r>
            </w:hyperlink>
          </w:p>
          <w:p w14:paraId="214E39A2" w14:textId="77777777" w:rsidR="00E47DDB" w:rsidRDefault="00000000">
            <w:pPr>
              <w:widowControl w:val="0"/>
              <w:spacing w:before="60" w:after="0" w:line="240" w:lineRule="auto"/>
              <w:rPr>
                <w:color w:val="1155CC"/>
                <w:u w:val="single"/>
              </w:rPr>
            </w:pPr>
            <w:hyperlink w:anchor="_jz3m6kip6pbe">
              <w:r>
                <w:rPr>
                  <w:color w:val="1155CC"/>
                  <w:u w:val="single"/>
                </w:rPr>
                <w:t>C1: Funded Questionnaire, Compliance Details</w:t>
              </w:r>
            </w:hyperlink>
          </w:p>
          <w:p w14:paraId="5105BAA4" w14:textId="77777777" w:rsidR="00E47DDB" w:rsidRDefault="00000000">
            <w:pPr>
              <w:widowControl w:val="0"/>
              <w:spacing w:before="60" w:after="0" w:line="240" w:lineRule="auto"/>
              <w:rPr>
                <w:color w:val="1155CC"/>
                <w:u w:val="single"/>
              </w:rPr>
            </w:pPr>
            <w:hyperlink w:anchor="_7q6137ctkfju">
              <w:r>
                <w:rPr>
                  <w:color w:val="1155CC"/>
                  <w:u w:val="single"/>
                </w:rPr>
                <w:t>C2: Funded Questionnaire, Export Control Details</w:t>
              </w:r>
            </w:hyperlink>
          </w:p>
          <w:p w14:paraId="63D607A8" w14:textId="77777777" w:rsidR="00E47DDB" w:rsidRDefault="00000000">
            <w:pPr>
              <w:widowControl w:val="0"/>
              <w:spacing w:before="60" w:after="0" w:line="240" w:lineRule="auto"/>
              <w:rPr>
                <w:color w:val="1155CC"/>
                <w:u w:val="single"/>
              </w:rPr>
            </w:pPr>
            <w:hyperlink w:anchor="_jth28ucsxij5">
              <w:r>
                <w:rPr>
                  <w:color w:val="1155CC"/>
                  <w:u w:val="single"/>
                </w:rPr>
                <w:t>C3: Funded Questionnaire, Research Compliance Details</w:t>
              </w:r>
            </w:hyperlink>
          </w:p>
          <w:p w14:paraId="24F0AF52" w14:textId="77777777" w:rsidR="00E47DDB" w:rsidRDefault="00000000">
            <w:pPr>
              <w:widowControl w:val="0"/>
              <w:spacing w:before="60" w:after="0" w:line="240" w:lineRule="auto"/>
              <w:rPr>
                <w:b/>
                <w:sz w:val="26"/>
                <w:szCs w:val="26"/>
              </w:rPr>
            </w:pPr>
            <w:hyperlink w:anchor="_gn6e3a86eq91">
              <w:r>
                <w:rPr>
                  <w:color w:val="1155CC"/>
                  <w:u w:val="single"/>
                </w:rPr>
                <w:t>C4: Funded Questionnaire, Chemical Compliance Details</w:t>
              </w:r>
            </w:hyperlink>
          </w:p>
        </w:tc>
      </w:tr>
      <w:tr w:rsidR="00E47DDB" w14:paraId="1BD2DD9E" w14:textId="77777777">
        <w:tc>
          <w:tcPr>
            <w:tcW w:w="3900" w:type="dxa"/>
            <w:tcMar>
              <w:top w:w="100" w:type="dxa"/>
              <w:left w:w="100" w:type="dxa"/>
              <w:bottom w:w="100" w:type="dxa"/>
              <w:right w:w="100" w:type="dxa"/>
            </w:tcMar>
          </w:tcPr>
          <w:p w14:paraId="6CE246FE" w14:textId="77777777" w:rsidR="00E47DDB" w:rsidRDefault="00000000">
            <w:pPr>
              <w:widowControl w:val="0"/>
              <w:pBdr>
                <w:top w:val="nil"/>
                <w:left w:val="nil"/>
                <w:bottom w:val="nil"/>
                <w:right w:val="nil"/>
                <w:between w:val="nil"/>
              </w:pBdr>
              <w:spacing w:after="0" w:line="240" w:lineRule="auto"/>
              <w:rPr>
                <w:b/>
                <w:sz w:val="26"/>
                <w:szCs w:val="26"/>
              </w:rPr>
            </w:pPr>
            <w:r>
              <w:rPr>
                <w:b/>
                <w:sz w:val="26"/>
                <w:szCs w:val="26"/>
              </w:rPr>
              <w:t>Nonfunded Agreement Questionnaire</w:t>
            </w:r>
          </w:p>
        </w:tc>
        <w:tc>
          <w:tcPr>
            <w:tcW w:w="10500" w:type="dxa"/>
            <w:tcMar>
              <w:top w:w="100" w:type="dxa"/>
              <w:left w:w="100" w:type="dxa"/>
              <w:bottom w:w="100" w:type="dxa"/>
              <w:right w:w="100" w:type="dxa"/>
            </w:tcMar>
          </w:tcPr>
          <w:p w14:paraId="3FCA6CA5" w14:textId="77777777" w:rsidR="00E47DDB" w:rsidRDefault="00000000">
            <w:pPr>
              <w:widowControl w:val="0"/>
              <w:spacing w:before="60" w:after="0" w:line="240" w:lineRule="auto"/>
              <w:rPr>
                <w:color w:val="1155CC"/>
                <w:u w:val="single"/>
              </w:rPr>
            </w:pPr>
            <w:hyperlink w:anchor="_3e9mjsai2cl1">
              <w:r>
                <w:rPr>
                  <w:color w:val="1155CC"/>
                  <w:u w:val="single"/>
                </w:rPr>
                <w:t>G: Nonfunded Agreement Questionnaire, General Questions</w:t>
              </w:r>
            </w:hyperlink>
          </w:p>
          <w:p w14:paraId="53B6BED9" w14:textId="77777777" w:rsidR="00E47DDB" w:rsidRDefault="00000000">
            <w:pPr>
              <w:widowControl w:val="0"/>
              <w:spacing w:before="60" w:after="0" w:line="240" w:lineRule="auto"/>
              <w:rPr>
                <w:color w:val="1155CC"/>
                <w:u w:val="single"/>
              </w:rPr>
            </w:pPr>
            <w:hyperlink w:anchor="_1b5e8ay3npqy">
              <w:r>
                <w:rPr>
                  <w:color w:val="1155CC"/>
                  <w:u w:val="single"/>
                </w:rPr>
                <w:t>C1: Nonfunded Questionnaire, Compliance Details</w:t>
              </w:r>
            </w:hyperlink>
          </w:p>
          <w:p w14:paraId="24C45A8F" w14:textId="77777777" w:rsidR="00E47DDB" w:rsidRDefault="00000000">
            <w:pPr>
              <w:widowControl w:val="0"/>
              <w:spacing w:before="60" w:after="0" w:line="240" w:lineRule="auto"/>
              <w:rPr>
                <w:b/>
                <w:sz w:val="26"/>
                <w:szCs w:val="26"/>
              </w:rPr>
            </w:pPr>
            <w:hyperlink w:anchor="_yxvtk8xt7lgy">
              <w:r>
                <w:rPr>
                  <w:color w:val="1155CC"/>
                  <w:u w:val="single"/>
                </w:rPr>
                <w:t>C2: Nonfunded Questionnaire, Export Control Details</w:t>
              </w:r>
            </w:hyperlink>
          </w:p>
        </w:tc>
      </w:tr>
      <w:tr w:rsidR="00E47DDB" w14:paraId="7544C87A" w14:textId="77777777">
        <w:tc>
          <w:tcPr>
            <w:tcW w:w="3900" w:type="dxa"/>
            <w:tcMar>
              <w:top w:w="100" w:type="dxa"/>
              <w:left w:w="100" w:type="dxa"/>
              <w:bottom w:w="100" w:type="dxa"/>
              <w:right w:w="100" w:type="dxa"/>
            </w:tcMar>
          </w:tcPr>
          <w:p w14:paraId="038CBCAF" w14:textId="77777777" w:rsidR="00E47DDB" w:rsidRDefault="00000000">
            <w:pPr>
              <w:widowControl w:val="0"/>
              <w:pBdr>
                <w:top w:val="nil"/>
                <w:left w:val="nil"/>
                <w:bottom w:val="nil"/>
                <w:right w:val="nil"/>
                <w:between w:val="nil"/>
              </w:pBdr>
              <w:spacing w:after="0" w:line="240" w:lineRule="auto"/>
              <w:rPr>
                <w:b/>
                <w:sz w:val="26"/>
                <w:szCs w:val="26"/>
              </w:rPr>
            </w:pPr>
            <w:r>
              <w:rPr>
                <w:b/>
                <w:sz w:val="26"/>
                <w:szCs w:val="26"/>
              </w:rPr>
              <w:t>Material Transfer Agreements Questionnaire</w:t>
            </w:r>
          </w:p>
        </w:tc>
        <w:tc>
          <w:tcPr>
            <w:tcW w:w="10500" w:type="dxa"/>
            <w:tcMar>
              <w:top w:w="100" w:type="dxa"/>
              <w:left w:w="100" w:type="dxa"/>
              <w:bottom w:w="100" w:type="dxa"/>
              <w:right w:w="100" w:type="dxa"/>
            </w:tcMar>
          </w:tcPr>
          <w:p w14:paraId="492F4796" w14:textId="77777777" w:rsidR="00E47DDB" w:rsidRDefault="00000000">
            <w:pPr>
              <w:widowControl w:val="0"/>
              <w:spacing w:before="60" w:after="0" w:line="240" w:lineRule="auto"/>
              <w:rPr>
                <w:color w:val="1155CC"/>
                <w:u w:val="single"/>
              </w:rPr>
            </w:pPr>
            <w:hyperlink w:anchor="_xnick6pjnenl">
              <w:r>
                <w:rPr>
                  <w:color w:val="1155CC"/>
                  <w:u w:val="single"/>
                </w:rPr>
                <w:t>MG: Material Transfer Agreement Questionnaire, General Questions</w:t>
              </w:r>
            </w:hyperlink>
          </w:p>
          <w:p w14:paraId="35DA204E" w14:textId="77777777" w:rsidR="00E47DDB" w:rsidRDefault="00000000">
            <w:pPr>
              <w:widowControl w:val="0"/>
              <w:spacing w:before="60" w:after="0" w:line="240" w:lineRule="auto"/>
              <w:rPr>
                <w:color w:val="1155CC"/>
                <w:u w:val="single"/>
              </w:rPr>
            </w:pPr>
            <w:hyperlink w:anchor="_o2d934t1l6zg">
              <w:r>
                <w:rPr>
                  <w:color w:val="1155CC"/>
                  <w:u w:val="single"/>
                </w:rPr>
                <w:t>M: Material Transfer Agreement Questionnaire, MTA Details Questions</w:t>
              </w:r>
            </w:hyperlink>
          </w:p>
          <w:p w14:paraId="0C162FDF" w14:textId="77777777" w:rsidR="00E47DDB" w:rsidRDefault="00000000">
            <w:pPr>
              <w:widowControl w:val="0"/>
              <w:spacing w:before="60" w:after="0" w:line="240" w:lineRule="auto"/>
              <w:rPr>
                <w:color w:val="1155CC"/>
                <w:u w:val="single"/>
              </w:rPr>
            </w:pPr>
            <w:hyperlink w:anchor="_hgknxfsyjqj1">
              <w:r>
                <w:rPr>
                  <w:color w:val="1155CC"/>
                  <w:u w:val="single"/>
                </w:rPr>
                <w:t>C1: Material Transfer Agreement Questionnaire, Compliance Details</w:t>
              </w:r>
            </w:hyperlink>
          </w:p>
          <w:p w14:paraId="4A374831" w14:textId="77777777" w:rsidR="00E47DDB" w:rsidRDefault="00000000">
            <w:pPr>
              <w:widowControl w:val="0"/>
              <w:spacing w:before="60" w:after="0" w:line="240" w:lineRule="auto"/>
              <w:rPr>
                <w:color w:val="1155CC"/>
                <w:u w:val="single"/>
              </w:rPr>
            </w:pPr>
            <w:hyperlink w:anchor="_6hawslvthvab">
              <w:r>
                <w:rPr>
                  <w:color w:val="1155CC"/>
                  <w:u w:val="single"/>
                </w:rPr>
                <w:t>C2: Material Transfer Agreement Questionnaire, Export Control Details</w:t>
              </w:r>
            </w:hyperlink>
          </w:p>
          <w:p w14:paraId="45D952E5" w14:textId="77777777" w:rsidR="00E47DDB" w:rsidRDefault="00000000">
            <w:pPr>
              <w:widowControl w:val="0"/>
              <w:spacing w:before="60" w:after="0" w:line="240" w:lineRule="auto"/>
              <w:rPr>
                <w:color w:val="1155CC"/>
                <w:u w:val="single"/>
              </w:rPr>
            </w:pPr>
            <w:hyperlink w:anchor="_qcr5aawjzi39">
              <w:r>
                <w:rPr>
                  <w:color w:val="1155CC"/>
                  <w:u w:val="single"/>
                </w:rPr>
                <w:t>C3: Material Transfer Agreement Questionnaire, Research Compliance Details</w:t>
              </w:r>
            </w:hyperlink>
          </w:p>
          <w:p w14:paraId="3D4E05E4" w14:textId="77777777" w:rsidR="00E47DDB" w:rsidRDefault="00000000">
            <w:pPr>
              <w:widowControl w:val="0"/>
              <w:spacing w:before="60" w:after="0" w:line="240" w:lineRule="auto"/>
              <w:rPr>
                <w:b/>
                <w:sz w:val="26"/>
                <w:szCs w:val="26"/>
              </w:rPr>
            </w:pPr>
            <w:hyperlink w:anchor="_7b99577uf7b6">
              <w:r>
                <w:rPr>
                  <w:color w:val="1155CC"/>
                  <w:u w:val="single"/>
                </w:rPr>
                <w:t>C4: Material Transfer Agreement Questionnaire, Chemical Compliance Details</w:t>
              </w:r>
            </w:hyperlink>
          </w:p>
        </w:tc>
      </w:tr>
      <w:tr w:rsidR="00E47DDB" w14:paraId="6BAED404" w14:textId="77777777">
        <w:tc>
          <w:tcPr>
            <w:tcW w:w="3900" w:type="dxa"/>
            <w:tcMar>
              <w:top w:w="100" w:type="dxa"/>
              <w:left w:w="100" w:type="dxa"/>
              <w:bottom w:w="100" w:type="dxa"/>
              <w:right w:w="100" w:type="dxa"/>
            </w:tcMar>
          </w:tcPr>
          <w:p w14:paraId="6ACBE98D" w14:textId="77777777" w:rsidR="00E47DDB" w:rsidRDefault="00000000">
            <w:pPr>
              <w:widowControl w:val="0"/>
              <w:pBdr>
                <w:top w:val="nil"/>
                <w:left w:val="nil"/>
                <w:bottom w:val="nil"/>
                <w:right w:val="nil"/>
                <w:between w:val="nil"/>
              </w:pBdr>
              <w:spacing w:after="0" w:line="240" w:lineRule="auto"/>
              <w:rPr>
                <w:b/>
                <w:sz w:val="26"/>
                <w:szCs w:val="26"/>
              </w:rPr>
            </w:pPr>
            <w:r>
              <w:rPr>
                <w:b/>
                <w:sz w:val="26"/>
                <w:szCs w:val="26"/>
              </w:rPr>
              <w:t>Data Use Agreements Questionnaire</w:t>
            </w:r>
          </w:p>
        </w:tc>
        <w:tc>
          <w:tcPr>
            <w:tcW w:w="10500" w:type="dxa"/>
            <w:tcMar>
              <w:top w:w="100" w:type="dxa"/>
              <w:left w:w="100" w:type="dxa"/>
              <w:bottom w:w="100" w:type="dxa"/>
              <w:right w:w="100" w:type="dxa"/>
            </w:tcMar>
          </w:tcPr>
          <w:p w14:paraId="2BCBC288" w14:textId="77777777" w:rsidR="00E47DDB" w:rsidRDefault="00000000">
            <w:pPr>
              <w:widowControl w:val="0"/>
              <w:spacing w:before="60" w:after="0" w:line="240" w:lineRule="auto"/>
              <w:rPr>
                <w:color w:val="1155CC"/>
                <w:u w:val="single"/>
              </w:rPr>
            </w:pPr>
            <w:hyperlink w:anchor="_ykfvc3w7eir">
              <w:r>
                <w:rPr>
                  <w:color w:val="1155CC"/>
                  <w:u w:val="single"/>
                </w:rPr>
                <w:t>DG: Data Use Agreement Questionnaire, General Questions</w:t>
              </w:r>
            </w:hyperlink>
          </w:p>
          <w:p w14:paraId="42F29C12" w14:textId="77777777" w:rsidR="00E47DDB" w:rsidRDefault="00000000">
            <w:pPr>
              <w:widowControl w:val="0"/>
              <w:spacing w:before="60" w:after="0" w:line="240" w:lineRule="auto"/>
              <w:rPr>
                <w:color w:val="1155CC"/>
                <w:u w:val="single"/>
              </w:rPr>
            </w:pPr>
            <w:hyperlink w:anchor="_goa7tyujby14">
              <w:r>
                <w:rPr>
                  <w:color w:val="1155CC"/>
                  <w:u w:val="single"/>
                </w:rPr>
                <w:t>Data Use Agreement Questionnaire, GDPR Questions</w:t>
              </w:r>
            </w:hyperlink>
          </w:p>
          <w:p w14:paraId="705A2F02" w14:textId="77777777" w:rsidR="00E47DDB" w:rsidRDefault="00000000">
            <w:pPr>
              <w:widowControl w:val="0"/>
              <w:spacing w:before="60" w:after="0" w:line="240" w:lineRule="auto"/>
              <w:rPr>
                <w:color w:val="1155CC"/>
                <w:u w:val="single"/>
              </w:rPr>
            </w:pPr>
            <w:hyperlink w:anchor="_qjqcq4z03o5k">
              <w:r>
                <w:rPr>
                  <w:color w:val="1155CC"/>
                  <w:u w:val="single"/>
                </w:rPr>
                <w:t>D: Data Use Agreement Questionnaire, DUA Details</w:t>
              </w:r>
            </w:hyperlink>
          </w:p>
          <w:p w14:paraId="4ECA6313" w14:textId="77777777" w:rsidR="00E47DDB" w:rsidRDefault="00000000">
            <w:pPr>
              <w:widowControl w:val="0"/>
              <w:spacing w:before="60" w:after="0" w:line="240" w:lineRule="auto"/>
              <w:rPr>
                <w:color w:val="1155CC"/>
                <w:u w:val="single"/>
              </w:rPr>
            </w:pPr>
            <w:hyperlink w:anchor="_7d6k5lt0w7za">
              <w:r>
                <w:rPr>
                  <w:color w:val="1155CC"/>
                  <w:u w:val="single"/>
                </w:rPr>
                <w:t>C1: Data Use Agreement Questionnaire, Compliance Details</w:t>
              </w:r>
            </w:hyperlink>
          </w:p>
          <w:p w14:paraId="4547B9C7" w14:textId="77777777" w:rsidR="00E47DDB" w:rsidRDefault="00000000">
            <w:pPr>
              <w:widowControl w:val="0"/>
              <w:spacing w:before="60" w:after="0" w:line="240" w:lineRule="auto"/>
              <w:rPr>
                <w:b/>
                <w:sz w:val="26"/>
                <w:szCs w:val="26"/>
              </w:rPr>
            </w:pPr>
            <w:hyperlink w:anchor="_88ngl3vr7xyy">
              <w:r>
                <w:rPr>
                  <w:color w:val="1155CC"/>
                  <w:u w:val="single"/>
                </w:rPr>
                <w:t>C2: Data Use Agreement, Export Control Details</w:t>
              </w:r>
            </w:hyperlink>
          </w:p>
        </w:tc>
      </w:tr>
    </w:tbl>
    <w:p w14:paraId="2D089DA8" w14:textId="77777777" w:rsidR="00E47DDB" w:rsidRDefault="00E47DDB">
      <w:pPr>
        <w:pStyle w:val="Heading1"/>
        <w:rPr>
          <w:b/>
          <w:sz w:val="26"/>
          <w:szCs w:val="26"/>
        </w:rPr>
      </w:pPr>
      <w:bookmarkStart w:id="1" w:name="_r6v8luqms65" w:colFirst="0" w:colLast="0"/>
      <w:bookmarkEnd w:id="1"/>
    </w:p>
    <w:p w14:paraId="3E9507C7" w14:textId="77777777" w:rsidR="00E47DDB" w:rsidRDefault="00E47DDB">
      <w:pPr>
        <w:pStyle w:val="Heading1"/>
        <w:rPr>
          <w:b/>
          <w:sz w:val="26"/>
          <w:szCs w:val="26"/>
        </w:rPr>
      </w:pPr>
      <w:bookmarkStart w:id="2" w:name="_hcp28b2upozx" w:colFirst="0" w:colLast="0"/>
      <w:bookmarkEnd w:id="2"/>
    </w:p>
    <w:p w14:paraId="76583DA6" w14:textId="77777777" w:rsidR="00E47DDB" w:rsidRDefault="00E47DDB"/>
    <w:p w14:paraId="3241F9C6" w14:textId="77777777" w:rsidR="00E47DDB" w:rsidRDefault="00E47DDB"/>
    <w:p w14:paraId="2817ED22" w14:textId="77777777" w:rsidR="00E47DDB" w:rsidRDefault="00E47DDB"/>
    <w:p w14:paraId="38F100C7" w14:textId="77777777" w:rsidR="00E47DDB" w:rsidRDefault="00000000">
      <w:pPr>
        <w:pStyle w:val="Heading1"/>
      </w:pPr>
      <w:bookmarkStart w:id="3" w:name="_cu37o7mcshyg" w:colFirst="0" w:colLast="0"/>
      <w:bookmarkEnd w:id="3"/>
      <w:r>
        <w:rPr>
          <w:b/>
          <w:sz w:val="26"/>
          <w:szCs w:val="26"/>
        </w:rPr>
        <w:lastRenderedPageBreak/>
        <w:t>IC: Investigator and Senior/Key Personnel Certification</w:t>
      </w:r>
    </w:p>
    <w:tbl>
      <w:tblPr>
        <w:tblStyle w:val="a0"/>
        <w:tblW w:w="14745" w:type="dxa"/>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25"/>
        <w:gridCol w:w="2880"/>
        <w:gridCol w:w="2880"/>
        <w:gridCol w:w="2880"/>
        <w:gridCol w:w="2880"/>
      </w:tblGrid>
      <w:tr w:rsidR="00E47DDB" w14:paraId="0AEEE453" w14:textId="77777777">
        <w:trPr>
          <w:cantSplit/>
          <w:tblHeader/>
        </w:trPr>
        <w:tc>
          <w:tcPr>
            <w:tcW w:w="3225" w:type="dxa"/>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14:paraId="10B79A74" w14:textId="77777777" w:rsidR="00E47DDB" w:rsidRDefault="00000000">
            <w:pPr>
              <w:widowControl w:val="0"/>
              <w:spacing w:after="0" w:line="240" w:lineRule="auto"/>
              <w:rPr>
                <w:rFonts w:ascii="Arial" w:eastAsia="Arial" w:hAnsi="Arial" w:cs="Arial"/>
                <w:b/>
              </w:rPr>
            </w:pPr>
            <w:r>
              <w:rPr>
                <w:rFonts w:ascii="Arial" w:eastAsia="Arial" w:hAnsi="Arial" w:cs="Arial"/>
                <w:b/>
              </w:rPr>
              <w:t>Question</w:t>
            </w:r>
          </w:p>
        </w:tc>
        <w:tc>
          <w:tcPr>
            <w:tcW w:w="2880" w:type="dxa"/>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14:paraId="6EAD048B" w14:textId="77777777" w:rsidR="00E47DDB" w:rsidRDefault="00000000">
            <w:pPr>
              <w:widowControl w:val="0"/>
              <w:spacing w:after="0" w:line="240" w:lineRule="auto"/>
              <w:rPr>
                <w:rFonts w:ascii="Arial" w:eastAsia="Arial" w:hAnsi="Arial" w:cs="Arial"/>
                <w:b/>
              </w:rPr>
            </w:pPr>
            <w:r>
              <w:rPr>
                <w:rFonts w:ascii="Arial" w:eastAsia="Arial" w:hAnsi="Arial" w:cs="Arial"/>
                <w:b/>
              </w:rPr>
              <w:t>Explanation</w:t>
            </w:r>
          </w:p>
        </w:tc>
        <w:tc>
          <w:tcPr>
            <w:tcW w:w="2880" w:type="dxa"/>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14:paraId="7E942F5F" w14:textId="77777777" w:rsidR="00E47DDB" w:rsidRDefault="00000000">
            <w:pPr>
              <w:widowControl w:val="0"/>
              <w:spacing w:after="0" w:line="240" w:lineRule="auto"/>
              <w:rPr>
                <w:rFonts w:ascii="Arial" w:eastAsia="Arial" w:hAnsi="Arial" w:cs="Arial"/>
                <w:b/>
              </w:rPr>
            </w:pPr>
            <w:r>
              <w:rPr>
                <w:rFonts w:ascii="Arial" w:eastAsia="Arial" w:hAnsi="Arial" w:cs="Arial"/>
                <w:b/>
              </w:rPr>
              <w:t>Prompt</w:t>
            </w:r>
          </w:p>
        </w:tc>
        <w:tc>
          <w:tcPr>
            <w:tcW w:w="2880" w:type="dxa"/>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14:paraId="15EA387D" w14:textId="77777777" w:rsidR="00E47DDB" w:rsidRDefault="00000000">
            <w:pPr>
              <w:widowControl w:val="0"/>
              <w:spacing w:after="0" w:line="240" w:lineRule="auto"/>
              <w:rPr>
                <w:rFonts w:ascii="Arial" w:eastAsia="Arial" w:hAnsi="Arial" w:cs="Arial"/>
                <w:b/>
              </w:rPr>
            </w:pPr>
            <w:r>
              <w:rPr>
                <w:rFonts w:ascii="Arial" w:eastAsia="Arial" w:hAnsi="Arial" w:cs="Arial"/>
                <w:b/>
              </w:rPr>
              <w:t>Description</w:t>
            </w:r>
          </w:p>
        </w:tc>
        <w:tc>
          <w:tcPr>
            <w:tcW w:w="2880" w:type="dxa"/>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14:paraId="5585D951" w14:textId="77777777" w:rsidR="00E47DDB" w:rsidRDefault="00000000">
            <w:pPr>
              <w:widowControl w:val="0"/>
              <w:spacing w:after="0" w:line="240" w:lineRule="auto"/>
              <w:rPr>
                <w:rFonts w:ascii="Arial" w:eastAsia="Arial" w:hAnsi="Arial" w:cs="Arial"/>
                <w:b/>
              </w:rPr>
            </w:pPr>
            <w:r>
              <w:rPr>
                <w:rFonts w:ascii="Arial" w:eastAsia="Arial" w:hAnsi="Arial" w:cs="Arial"/>
                <w:b/>
              </w:rPr>
              <w:t>Related Validation</w:t>
            </w:r>
          </w:p>
        </w:tc>
      </w:tr>
      <w:tr w:rsidR="00E47DDB" w14:paraId="1853D0CB" w14:textId="77777777">
        <w:trPr>
          <w:cantSplit/>
        </w:trPr>
        <w:tc>
          <w:tcPr>
            <w:tcW w:w="322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09BA0D36" w14:textId="77777777" w:rsidR="00E47DDB" w:rsidRDefault="00000000">
            <w:pPr>
              <w:shd w:val="clear" w:color="auto" w:fill="FFFFFF"/>
              <w:spacing w:after="0" w:line="240" w:lineRule="auto"/>
              <w:rPr>
                <w:rFonts w:ascii="Arial" w:eastAsia="Arial" w:hAnsi="Arial" w:cs="Arial"/>
              </w:rPr>
            </w:pPr>
            <w:r>
              <w:rPr>
                <w:rFonts w:ascii="Arial" w:eastAsia="Arial" w:hAnsi="Arial" w:cs="Arial"/>
              </w:rPr>
              <w:t>IC 01: Select the appropriate lobbying attestation for this project.</w:t>
            </w:r>
          </w:p>
          <w:p w14:paraId="419987EA" w14:textId="77777777" w:rsidR="00E47DDB" w:rsidRDefault="00000000">
            <w:pPr>
              <w:shd w:val="clear" w:color="auto" w:fill="FFFFFF"/>
              <w:spacing w:after="0" w:line="240" w:lineRule="auto"/>
              <w:rPr>
                <w:rFonts w:ascii="Arial" w:eastAsia="Arial" w:hAnsi="Arial" w:cs="Arial"/>
              </w:rPr>
            </w:pPr>
            <w:r>
              <w:rPr>
                <w:rFonts w:ascii="Arial" w:eastAsia="Arial" w:hAnsi="Arial" w:cs="Arial"/>
              </w:rPr>
              <w:t xml:space="preserve">        </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39FFF7CC" w14:textId="77777777" w:rsidR="00E47DDB" w:rsidRDefault="00E47DDB">
            <w:pPr>
              <w:shd w:val="clear" w:color="auto" w:fill="FFFFFF"/>
              <w:spacing w:after="0" w:line="240" w:lineRule="auto"/>
              <w:rPr>
                <w:rFonts w:ascii="Arial" w:eastAsia="Arial" w:hAnsi="Arial" w:cs="Arial"/>
                <w:sz w:val="18"/>
                <w:szCs w:val="18"/>
              </w:rPr>
            </w:pP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BD21425" w14:textId="77777777" w:rsidR="00E47DDB" w:rsidRDefault="00000000">
            <w:pPr>
              <w:widowControl w:val="0"/>
              <w:spacing w:after="0" w:line="240" w:lineRule="auto"/>
              <w:rPr>
                <w:rFonts w:ascii="Arial" w:eastAsia="Arial" w:hAnsi="Arial" w:cs="Arial"/>
              </w:rPr>
            </w:pPr>
            <w:r>
              <w:rPr>
                <w:rFonts w:ascii="Arial" w:eastAsia="Arial" w:hAnsi="Arial" w:cs="Arial"/>
              </w:rPr>
              <w:t>Yes</w:t>
            </w:r>
          </w:p>
          <w:p w14:paraId="355B8A69" w14:textId="77777777" w:rsidR="00E47DDB" w:rsidRDefault="00E47DDB">
            <w:pPr>
              <w:widowControl w:val="0"/>
              <w:spacing w:after="0" w:line="240" w:lineRule="auto"/>
              <w:rPr>
                <w:rFonts w:ascii="Arial" w:eastAsia="Arial" w:hAnsi="Arial" w:cs="Arial"/>
              </w:rPr>
            </w:pPr>
          </w:p>
          <w:p w14:paraId="13D9B61D" w14:textId="77777777" w:rsidR="00E47DDB" w:rsidRDefault="00E47DDB">
            <w:pPr>
              <w:widowControl w:val="0"/>
              <w:spacing w:after="0" w:line="240" w:lineRule="auto"/>
              <w:rPr>
                <w:rFonts w:ascii="Arial" w:eastAsia="Arial" w:hAnsi="Arial" w:cs="Arial"/>
              </w:rPr>
            </w:pPr>
          </w:p>
          <w:p w14:paraId="222C3374" w14:textId="77777777" w:rsidR="00E47DDB" w:rsidRDefault="00000000">
            <w:pPr>
              <w:widowControl w:val="0"/>
              <w:spacing w:after="0" w:line="240" w:lineRule="auto"/>
              <w:rPr>
                <w:rFonts w:ascii="Arial" w:eastAsia="Arial" w:hAnsi="Arial" w:cs="Arial"/>
              </w:rPr>
            </w:pPr>
            <w:r>
              <w:rPr>
                <w:rFonts w:ascii="Arial" w:eastAsia="Arial" w:hAnsi="Arial" w:cs="Arial"/>
              </w:rPr>
              <w:t>No</w:t>
            </w: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4BEB678" w14:textId="77777777" w:rsidR="00E47DDB" w:rsidRDefault="00000000">
            <w:pPr>
              <w:shd w:val="clear" w:color="auto" w:fill="FFFFFF"/>
              <w:spacing w:after="0" w:line="240" w:lineRule="auto"/>
              <w:rPr>
                <w:rFonts w:ascii="Arial" w:eastAsia="Arial" w:hAnsi="Arial" w:cs="Arial"/>
              </w:rPr>
            </w:pPr>
            <w:r>
              <w:rPr>
                <w:rFonts w:ascii="Arial" w:eastAsia="Arial" w:hAnsi="Arial" w:cs="Arial"/>
              </w:rPr>
              <w:t>Y: I have conducted lobbying efforts related to this proposal.</w:t>
            </w:r>
          </w:p>
          <w:p w14:paraId="736ADE73" w14:textId="77777777" w:rsidR="00E47DDB" w:rsidRDefault="00000000">
            <w:pPr>
              <w:shd w:val="clear" w:color="auto" w:fill="FFFFFF"/>
              <w:spacing w:after="0" w:line="240" w:lineRule="auto"/>
              <w:rPr>
                <w:rFonts w:ascii="Arial" w:eastAsia="Arial" w:hAnsi="Arial" w:cs="Arial"/>
              </w:rPr>
            </w:pPr>
            <w:r>
              <w:rPr>
                <w:rFonts w:ascii="Arial" w:eastAsia="Arial" w:hAnsi="Arial" w:cs="Arial"/>
              </w:rPr>
              <w:t>N: I have not conducted lobbying efforts related to this proposal.</w:t>
            </w: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5E4DF35" w14:textId="77777777" w:rsidR="00E47DDB" w:rsidRDefault="00000000">
            <w:pPr>
              <w:widowControl w:val="0"/>
              <w:spacing w:after="0" w:line="240" w:lineRule="auto"/>
              <w:rPr>
                <w:rFonts w:ascii="Arial" w:eastAsia="Arial" w:hAnsi="Arial" w:cs="Arial"/>
              </w:rPr>
            </w:pPr>
            <w:r>
              <w:rPr>
                <w:rFonts w:ascii="Arial" w:eastAsia="Arial" w:hAnsi="Arial" w:cs="Arial"/>
              </w:rPr>
              <w:t>If Y, validation warning</w:t>
            </w:r>
          </w:p>
        </w:tc>
      </w:tr>
      <w:tr w:rsidR="00E47DDB" w14:paraId="01EE3C4E" w14:textId="77777777">
        <w:trPr>
          <w:cantSplit/>
        </w:trPr>
        <w:tc>
          <w:tcPr>
            <w:tcW w:w="322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627DBBBC" w14:textId="77777777" w:rsidR="00E47DDB" w:rsidRDefault="00000000">
            <w:pPr>
              <w:shd w:val="clear" w:color="auto" w:fill="FFFFFF"/>
              <w:spacing w:after="0" w:line="240" w:lineRule="auto"/>
              <w:rPr>
                <w:rFonts w:ascii="Arial" w:eastAsia="Arial" w:hAnsi="Arial" w:cs="Arial"/>
              </w:rPr>
            </w:pPr>
            <w:r>
              <w:rPr>
                <w:rFonts w:ascii="Arial" w:eastAsia="Arial" w:hAnsi="Arial" w:cs="Arial"/>
              </w:rPr>
              <w:t>IC 02: Select the appropriate capital equipment attestation for this project.</w:t>
            </w:r>
          </w:p>
          <w:p w14:paraId="0C97F9C9" w14:textId="77777777" w:rsidR="00E47DDB" w:rsidRDefault="00E47DDB">
            <w:pPr>
              <w:shd w:val="clear" w:color="auto" w:fill="FFFFFF"/>
              <w:spacing w:after="0" w:line="240" w:lineRule="auto"/>
              <w:ind w:left="720"/>
              <w:rPr>
                <w:rFonts w:ascii="Arial" w:eastAsia="Arial" w:hAnsi="Arial" w:cs="Arial"/>
              </w:rPr>
            </w:pP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3D56495E" w14:textId="77777777" w:rsidR="00E47DDB" w:rsidRDefault="00E47DDB">
            <w:pPr>
              <w:shd w:val="clear" w:color="auto" w:fill="FFFFFF"/>
              <w:spacing w:after="0" w:line="240" w:lineRule="auto"/>
              <w:rPr>
                <w:rFonts w:ascii="Arial" w:eastAsia="Arial" w:hAnsi="Arial" w:cs="Arial"/>
                <w:sz w:val="18"/>
                <w:szCs w:val="18"/>
              </w:rPr>
            </w:pP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2498194" w14:textId="77777777" w:rsidR="00E47DDB" w:rsidRDefault="00000000">
            <w:pPr>
              <w:widowControl w:val="0"/>
              <w:spacing w:after="0" w:line="240" w:lineRule="auto"/>
              <w:rPr>
                <w:rFonts w:ascii="Arial" w:eastAsia="Arial" w:hAnsi="Arial" w:cs="Arial"/>
              </w:rPr>
            </w:pPr>
            <w:r>
              <w:rPr>
                <w:rFonts w:ascii="Arial" w:eastAsia="Arial" w:hAnsi="Arial" w:cs="Arial"/>
              </w:rPr>
              <w:t>Yes</w:t>
            </w:r>
          </w:p>
          <w:p w14:paraId="48FCC9DB" w14:textId="77777777" w:rsidR="00E47DDB" w:rsidRDefault="00E47DDB">
            <w:pPr>
              <w:widowControl w:val="0"/>
              <w:spacing w:after="0" w:line="240" w:lineRule="auto"/>
              <w:rPr>
                <w:rFonts w:ascii="Arial" w:eastAsia="Arial" w:hAnsi="Arial" w:cs="Arial"/>
              </w:rPr>
            </w:pPr>
          </w:p>
          <w:p w14:paraId="24D8AE27" w14:textId="77777777" w:rsidR="00E47DDB" w:rsidRDefault="00E47DDB">
            <w:pPr>
              <w:widowControl w:val="0"/>
              <w:spacing w:after="0" w:line="240" w:lineRule="auto"/>
              <w:rPr>
                <w:rFonts w:ascii="Arial" w:eastAsia="Arial" w:hAnsi="Arial" w:cs="Arial"/>
              </w:rPr>
            </w:pPr>
          </w:p>
          <w:p w14:paraId="279DCE9C" w14:textId="77777777" w:rsidR="00E47DDB" w:rsidRDefault="00E47DDB">
            <w:pPr>
              <w:widowControl w:val="0"/>
              <w:spacing w:after="0" w:line="240" w:lineRule="auto"/>
              <w:rPr>
                <w:rFonts w:ascii="Arial" w:eastAsia="Arial" w:hAnsi="Arial" w:cs="Arial"/>
              </w:rPr>
            </w:pPr>
          </w:p>
          <w:p w14:paraId="6C0BF23D" w14:textId="77777777" w:rsidR="00E47DDB" w:rsidRDefault="00E47DDB">
            <w:pPr>
              <w:widowControl w:val="0"/>
              <w:spacing w:after="0" w:line="240" w:lineRule="auto"/>
              <w:rPr>
                <w:rFonts w:ascii="Arial" w:eastAsia="Arial" w:hAnsi="Arial" w:cs="Arial"/>
              </w:rPr>
            </w:pPr>
          </w:p>
          <w:p w14:paraId="2158F783" w14:textId="77777777" w:rsidR="00E47DDB" w:rsidRDefault="00000000">
            <w:pPr>
              <w:widowControl w:val="0"/>
              <w:spacing w:after="0" w:line="240" w:lineRule="auto"/>
              <w:rPr>
                <w:rFonts w:ascii="Arial" w:eastAsia="Arial" w:hAnsi="Arial" w:cs="Arial"/>
              </w:rPr>
            </w:pPr>
            <w:r>
              <w:rPr>
                <w:rFonts w:ascii="Arial" w:eastAsia="Arial" w:hAnsi="Arial" w:cs="Arial"/>
              </w:rPr>
              <w:t>No</w:t>
            </w: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D1C1F0C" w14:textId="77777777" w:rsidR="00E47DDB" w:rsidRDefault="00000000">
            <w:pPr>
              <w:shd w:val="clear" w:color="auto" w:fill="FFFFFF"/>
              <w:spacing w:after="0" w:line="240" w:lineRule="auto"/>
              <w:rPr>
                <w:rFonts w:ascii="Arial" w:eastAsia="Arial" w:hAnsi="Arial" w:cs="Arial"/>
              </w:rPr>
            </w:pPr>
            <w:r>
              <w:rPr>
                <w:rFonts w:ascii="Arial" w:eastAsia="Arial" w:hAnsi="Arial" w:cs="Arial"/>
              </w:rPr>
              <w:t>Y: I affirm there is capital equipment required to be purchased for this project and no comparable equipment is available.</w:t>
            </w:r>
          </w:p>
          <w:p w14:paraId="6AE013FB" w14:textId="77777777" w:rsidR="00E47DDB" w:rsidRDefault="00000000">
            <w:pPr>
              <w:shd w:val="clear" w:color="auto" w:fill="FFFFFF"/>
              <w:spacing w:after="0" w:line="240" w:lineRule="auto"/>
              <w:rPr>
                <w:rFonts w:ascii="Arial" w:eastAsia="Arial" w:hAnsi="Arial" w:cs="Arial"/>
              </w:rPr>
            </w:pPr>
            <w:r>
              <w:rPr>
                <w:rFonts w:ascii="Arial" w:eastAsia="Arial" w:hAnsi="Arial" w:cs="Arial"/>
              </w:rPr>
              <w:t>N: I affirm there is no capital equipment included in the budget for this project</w:t>
            </w: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16B7181" w14:textId="77777777" w:rsidR="00E47DDB" w:rsidRDefault="00E47DDB">
            <w:pPr>
              <w:widowControl w:val="0"/>
              <w:spacing w:after="0" w:line="240" w:lineRule="auto"/>
              <w:rPr>
                <w:rFonts w:ascii="Arial" w:eastAsia="Arial" w:hAnsi="Arial" w:cs="Arial"/>
              </w:rPr>
            </w:pPr>
          </w:p>
        </w:tc>
      </w:tr>
      <w:tr w:rsidR="00E47DDB" w14:paraId="3AAD7EFE" w14:textId="77777777">
        <w:trPr>
          <w:cantSplit/>
        </w:trPr>
        <w:tc>
          <w:tcPr>
            <w:tcW w:w="322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2B8C3908" w14:textId="77777777" w:rsidR="00E47DDB" w:rsidRDefault="00000000">
            <w:pPr>
              <w:shd w:val="clear" w:color="auto" w:fill="FFFFFF"/>
              <w:spacing w:after="0" w:line="240" w:lineRule="auto"/>
              <w:rPr>
                <w:rFonts w:ascii="Arial" w:eastAsia="Arial" w:hAnsi="Arial" w:cs="Arial"/>
              </w:rPr>
            </w:pPr>
            <w:r>
              <w:rPr>
                <w:rFonts w:ascii="Arial" w:eastAsia="Arial" w:hAnsi="Arial" w:cs="Arial"/>
              </w:rPr>
              <w:t>IC 03: I have a real or potential conflict of interest related to this work or sponsor, as defined by the University System of Maryland Policy (III-1.11).</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3D74A055" w14:textId="77777777" w:rsidR="00E47DDB" w:rsidRDefault="00000000">
            <w:pPr>
              <w:shd w:val="clear" w:color="auto" w:fill="FFFFFF"/>
              <w:spacing w:after="0" w:line="240" w:lineRule="auto"/>
              <w:rPr>
                <w:rFonts w:ascii="Arial" w:eastAsia="Arial" w:hAnsi="Arial" w:cs="Arial"/>
                <w:color w:val="096ADC"/>
                <w:sz w:val="18"/>
                <w:szCs w:val="18"/>
              </w:rPr>
            </w:pPr>
            <w:hyperlink r:id="rId8">
              <w:r>
                <w:rPr>
                  <w:rFonts w:ascii="Arial" w:eastAsia="Arial" w:hAnsi="Arial" w:cs="Arial"/>
                  <w:color w:val="096ADC"/>
                  <w:sz w:val="18"/>
                  <w:szCs w:val="18"/>
                  <w:u w:val="single"/>
                </w:rPr>
                <w:t>University System of Maryland Policy (III-1.11)</w:t>
              </w:r>
            </w:hyperlink>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E379EBE" w14:textId="77777777" w:rsidR="00E47DDB" w:rsidRDefault="00000000">
            <w:pPr>
              <w:widowControl w:val="0"/>
              <w:spacing w:after="0" w:line="240" w:lineRule="auto"/>
              <w:rPr>
                <w:rFonts w:ascii="Arial" w:eastAsia="Arial" w:hAnsi="Arial" w:cs="Arial"/>
              </w:rPr>
            </w:pPr>
            <w:r>
              <w:rPr>
                <w:rFonts w:ascii="Arial" w:eastAsia="Arial" w:hAnsi="Arial" w:cs="Arial"/>
              </w:rPr>
              <w:t>Yes</w:t>
            </w:r>
          </w:p>
          <w:p w14:paraId="76D1ABE6" w14:textId="77777777" w:rsidR="00E47DDB" w:rsidRDefault="00E47DDB">
            <w:pPr>
              <w:widowControl w:val="0"/>
              <w:spacing w:after="0" w:line="240" w:lineRule="auto"/>
              <w:rPr>
                <w:rFonts w:ascii="Arial" w:eastAsia="Arial" w:hAnsi="Arial" w:cs="Arial"/>
              </w:rPr>
            </w:pPr>
          </w:p>
          <w:p w14:paraId="64BC7E54" w14:textId="77777777" w:rsidR="00E47DDB" w:rsidRDefault="00000000">
            <w:pPr>
              <w:widowControl w:val="0"/>
              <w:spacing w:after="0" w:line="240" w:lineRule="auto"/>
              <w:rPr>
                <w:rFonts w:ascii="Arial" w:eastAsia="Arial" w:hAnsi="Arial" w:cs="Arial"/>
              </w:rPr>
            </w:pPr>
            <w:r>
              <w:rPr>
                <w:rFonts w:ascii="Arial" w:eastAsia="Arial" w:hAnsi="Arial" w:cs="Arial"/>
              </w:rPr>
              <w:t>No</w:t>
            </w: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E474C63" w14:textId="77777777" w:rsidR="00E47DDB" w:rsidRDefault="00000000">
            <w:pPr>
              <w:widowControl w:val="0"/>
              <w:spacing w:after="0" w:line="240" w:lineRule="auto"/>
              <w:rPr>
                <w:rFonts w:ascii="Arial" w:eastAsia="Arial" w:hAnsi="Arial" w:cs="Arial"/>
              </w:rPr>
            </w:pPr>
            <w:r>
              <w:rPr>
                <w:rFonts w:ascii="Arial" w:eastAsia="Arial" w:hAnsi="Arial" w:cs="Arial"/>
              </w:rPr>
              <w:t>Y: I have a real or potential conflict of interest.</w:t>
            </w:r>
          </w:p>
          <w:p w14:paraId="004A2CB6" w14:textId="77777777" w:rsidR="00E47DDB" w:rsidRDefault="00000000">
            <w:pPr>
              <w:widowControl w:val="0"/>
              <w:spacing w:after="0" w:line="240" w:lineRule="auto"/>
              <w:rPr>
                <w:rFonts w:ascii="Arial" w:eastAsia="Arial" w:hAnsi="Arial" w:cs="Arial"/>
              </w:rPr>
            </w:pPr>
            <w:r>
              <w:rPr>
                <w:rFonts w:ascii="Arial" w:eastAsia="Arial" w:hAnsi="Arial" w:cs="Arial"/>
              </w:rPr>
              <w:t>N: I do not have a real or potential conflict of interest.</w:t>
            </w: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8A2052E" w14:textId="77777777" w:rsidR="00E47DDB" w:rsidRDefault="00000000">
            <w:pPr>
              <w:widowControl w:val="0"/>
              <w:spacing w:after="0" w:line="240" w:lineRule="auto"/>
              <w:rPr>
                <w:rFonts w:ascii="Arial" w:eastAsia="Arial" w:hAnsi="Arial" w:cs="Arial"/>
              </w:rPr>
            </w:pPr>
            <w:r>
              <w:rPr>
                <w:rFonts w:ascii="Arial" w:eastAsia="Arial" w:hAnsi="Arial" w:cs="Arial"/>
              </w:rPr>
              <w:t>If Y, add COI compliance item on compliance tab and answer Yes on questionnaire</w:t>
            </w:r>
          </w:p>
        </w:tc>
      </w:tr>
      <w:tr w:rsidR="00E47DDB" w14:paraId="6771E8EA" w14:textId="77777777">
        <w:trPr>
          <w:cantSplit/>
        </w:trPr>
        <w:tc>
          <w:tcPr>
            <w:tcW w:w="322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2CEDB0DD" w14:textId="77777777" w:rsidR="00E47DDB" w:rsidRDefault="00000000">
            <w:pPr>
              <w:shd w:val="clear" w:color="auto" w:fill="FFFFFF"/>
              <w:spacing w:after="0" w:line="240" w:lineRule="auto"/>
              <w:rPr>
                <w:rFonts w:ascii="Arial" w:eastAsia="Arial" w:hAnsi="Arial" w:cs="Arial"/>
              </w:rPr>
            </w:pPr>
            <w:r>
              <w:rPr>
                <w:rFonts w:ascii="Arial" w:eastAsia="Arial" w:hAnsi="Arial" w:cs="Arial"/>
              </w:rPr>
              <w:t>IC 04 CP 1: Complete the check box to agree to the university disclosure statement.</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35A6D8EA" w14:textId="77777777" w:rsidR="00E47DDB" w:rsidRDefault="00000000">
            <w:pPr>
              <w:shd w:val="clear" w:color="auto" w:fill="FFFFFF"/>
              <w:spacing w:after="0" w:line="240" w:lineRule="auto"/>
              <w:rPr>
                <w:rFonts w:ascii="Arial" w:eastAsia="Arial" w:hAnsi="Arial" w:cs="Arial"/>
                <w:sz w:val="18"/>
                <w:szCs w:val="18"/>
              </w:rPr>
            </w:pPr>
            <w:r>
              <w:rPr>
                <w:rFonts w:ascii="Arial" w:eastAsia="Arial" w:hAnsi="Arial" w:cs="Arial"/>
                <w:sz w:val="18"/>
                <w:szCs w:val="18"/>
              </w:rPr>
              <w:t xml:space="preserve">Investigators that have not already done so must submit a disclosure prior to proposal submission. Investigators that have submitted a disclosure do not need to submit a new disclosure, but they must confirm that their existing disclosure is up to date prior to proposal submission. Disclosures must be updated whenever there is a change and no less than annually. Link to </w:t>
            </w:r>
            <w:hyperlink r:id="rId9">
              <w:proofErr w:type="spellStart"/>
              <w:r>
                <w:rPr>
                  <w:rFonts w:ascii="Arial" w:eastAsia="Arial" w:hAnsi="Arial" w:cs="Arial"/>
                  <w:color w:val="1155CC"/>
                  <w:sz w:val="18"/>
                  <w:szCs w:val="18"/>
                  <w:u w:val="single"/>
                </w:rPr>
                <w:t>inTERP</w:t>
              </w:r>
              <w:proofErr w:type="spellEnd"/>
            </w:hyperlink>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CDC5F8C" w14:textId="77777777" w:rsidR="00E47DDB" w:rsidRDefault="00000000">
            <w:pPr>
              <w:widowControl w:val="0"/>
              <w:spacing w:after="0" w:line="240" w:lineRule="auto"/>
              <w:rPr>
                <w:rFonts w:ascii="Arial" w:eastAsia="Arial" w:hAnsi="Arial" w:cs="Arial"/>
              </w:rPr>
            </w:pPr>
            <w:r>
              <w:rPr>
                <w:rFonts w:ascii="Arial" w:eastAsia="Arial" w:hAnsi="Arial" w:cs="Arial"/>
              </w:rPr>
              <w:t xml:space="preserve">IC 04 I confirm I have submitted an </w:t>
            </w:r>
            <w:proofErr w:type="gramStart"/>
            <w:r>
              <w:rPr>
                <w:rFonts w:ascii="Arial" w:eastAsia="Arial" w:hAnsi="Arial" w:cs="Arial"/>
              </w:rPr>
              <w:t>up to date</w:t>
            </w:r>
            <w:proofErr w:type="gramEnd"/>
            <w:r>
              <w:rPr>
                <w:rFonts w:ascii="Arial" w:eastAsia="Arial" w:hAnsi="Arial" w:cs="Arial"/>
              </w:rPr>
              <w:t xml:space="preserve"> disclosure in </w:t>
            </w:r>
            <w:proofErr w:type="spellStart"/>
            <w:r>
              <w:rPr>
                <w:rFonts w:ascii="Arial" w:eastAsia="Arial" w:hAnsi="Arial" w:cs="Arial"/>
              </w:rPr>
              <w:t>inTERP.</w:t>
            </w:r>
            <w:proofErr w:type="spellEnd"/>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D4A7633" w14:textId="77777777" w:rsidR="00E47DDB" w:rsidRDefault="00000000">
            <w:pPr>
              <w:widowControl w:val="0"/>
              <w:spacing w:after="0" w:line="240" w:lineRule="auto"/>
              <w:rPr>
                <w:rFonts w:ascii="Arial" w:eastAsia="Arial" w:hAnsi="Arial" w:cs="Arial"/>
              </w:rPr>
            </w:pPr>
            <w:r>
              <w:rPr>
                <w:rFonts w:ascii="Arial" w:eastAsia="Arial" w:hAnsi="Arial" w:cs="Arial"/>
              </w:rPr>
              <w:t>Disclosures must be updated whenever there is a change and no less than annually.</w:t>
            </w: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CA52B0F" w14:textId="77777777" w:rsidR="00E47DDB" w:rsidRDefault="00E47DDB">
            <w:pPr>
              <w:widowControl w:val="0"/>
              <w:spacing w:after="0" w:line="240" w:lineRule="auto"/>
              <w:rPr>
                <w:rFonts w:ascii="Arial" w:eastAsia="Arial" w:hAnsi="Arial" w:cs="Arial"/>
              </w:rPr>
            </w:pPr>
          </w:p>
        </w:tc>
      </w:tr>
      <w:tr w:rsidR="00E47DDB" w14:paraId="69B74BB6" w14:textId="77777777">
        <w:trPr>
          <w:cantSplit/>
        </w:trPr>
        <w:tc>
          <w:tcPr>
            <w:tcW w:w="322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18014CA0" w14:textId="77777777" w:rsidR="00E47DDB" w:rsidRDefault="00000000">
            <w:pPr>
              <w:shd w:val="clear" w:color="auto" w:fill="FFFFFF"/>
              <w:spacing w:after="0" w:line="240" w:lineRule="auto"/>
              <w:rPr>
                <w:rFonts w:ascii="Arial" w:eastAsia="Arial" w:hAnsi="Arial" w:cs="Arial"/>
              </w:rPr>
            </w:pPr>
            <w:r>
              <w:rPr>
                <w:rFonts w:ascii="Arial" w:eastAsia="Arial" w:hAnsi="Arial" w:cs="Arial"/>
              </w:rPr>
              <w:t xml:space="preserve">IC </w:t>
            </w:r>
            <w:proofErr w:type="gramStart"/>
            <w:r>
              <w:rPr>
                <w:rFonts w:ascii="Arial" w:eastAsia="Arial" w:hAnsi="Arial" w:cs="Arial"/>
              </w:rPr>
              <w:t>04.CP.</w:t>
            </w:r>
            <w:proofErr w:type="gramEnd"/>
            <w:r>
              <w:rPr>
                <w:rFonts w:ascii="Arial" w:eastAsia="Arial" w:hAnsi="Arial" w:cs="Arial"/>
              </w:rPr>
              <w:t>2: Complete the check box to agree to the training statement.</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04E55405" w14:textId="77777777" w:rsidR="00E47DDB" w:rsidRDefault="00000000">
            <w:pPr>
              <w:shd w:val="clear" w:color="auto" w:fill="FFFFFF"/>
              <w:spacing w:after="0" w:line="240" w:lineRule="auto"/>
              <w:rPr>
                <w:rFonts w:ascii="Arial" w:eastAsia="Arial" w:hAnsi="Arial" w:cs="Arial"/>
                <w:sz w:val="18"/>
                <w:szCs w:val="18"/>
              </w:rPr>
            </w:pPr>
            <w:r>
              <w:rPr>
                <w:rFonts w:ascii="Arial" w:eastAsia="Arial" w:hAnsi="Arial" w:cs="Arial"/>
                <w:sz w:val="18"/>
                <w:szCs w:val="18"/>
              </w:rPr>
              <w:t xml:space="preserve">This includes, but is not limited to RCR, Research Security, NIH, COI. Additional details. </w:t>
            </w:r>
            <w:hyperlink r:id="rId10">
              <w:r>
                <w:rPr>
                  <w:rFonts w:ascii="Arial" w:eastAsia="Arial" w:hAnsi="Arial" w:cs="Arial"/>
                  <w:color w:val="1155CC"/>
                  <w:sz w:val="18"/>
                  <w:szCs w:val="18"/>
                  <w:u w:val="single"/>
                </w:rPr>
                <w:t>memo</w:t>
              </w:r>
            </w:hyperlink>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CD4F8A3" w14:textId="77777777" w:rsidR="00E47DDB" w:rsidRDefault="00000000">
            <w:pPr>
              <w:widowControl w:val="0"/>
              <w:spacing w:after="0" w:line="240" w:lineRule="auto"/>
              <w:rPr>
                <w:rFonts w:ascii="Arial" w:eastAsia="Arial" w:hAnsi="Arial" w:cs="Arial"/>
              </w:rPr>
            </w:pPr>
            <w:r>
              <w:rPr>
                <w:rFonts w:ascii="Arial" w:eastAsia="Arial" w:hAnsi="Arial" w:cs="Arial"/>
              </w:rPr>
              <w:t xml:space="preserve">IC </w:t>
            </w:r>
            <w:proofErr w:type="gramStart"/>
            <w:r>
              <w:rPr>
                <w:rFonts w:ascii="Arial" w:eastAsia="Arial" w:hAnsi="Arial" w:cs="Arial"/>
              </w:rPr>
              <w:t>04.CP.</w:t>
            </w:r>
            <w:proofErr w:type="gramEnd"/>
            <w:r>
              <w:rPr>
                <w:rFonts w:ascii="Arial" w:eastAsia="Arial" w:hAnsi="Arial" w:cs="Arial"/>
              </w:rPr>
              <w:t xml:space="preserve">2 I affirm that all training required by the sponsor has been completed for all senior/key personnel named in the proposal and proof of training will be provided upon request. </w:t>
            </w: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1538797" w14:textId="77777777" w:rsidR="00E47DDB" w:rsidRDefault="00E47DDB">
            <w:pPr>
              <w:widowControl w:val="0"/>
              <w:spacing w:after="0" w:line="240" w:lineRule="auto"/>
              <w:rPr>
                <w:rFonts w:ascii="Arial" w:eastAsia="Arial" w:hAnsi="Arial" w:cs="Arial"/>
              </w:rPr>
            </w:pP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C8587CB" w14:textId="77777777" w:rsidR="00E47DDB" w:rsidRDefault="00E47DDB">
            <w:pPr>
              <w:widowControl w:val="0"/>
              <w:spacing w:after="0" w:line="240" w:lineRule="auto"/>
              <w:rPr>
                <w:rFonts w:ascii="Arial" w:eastAsia="Arial" w:hAnsi="Arial" w:cs="Arial"/>
              </w:rPr>
            </w:pPr>
          </w:p>
        </w:tc>
      </w:tr>
      <w:tr w:rsidR="00E47DDB" w14:paraId="59E92338" w14:textId="77777777">
        <w:trPr>
          <w:cantSplit/>
        </w:trPr>
        <w:tc>
          <w:tcPr>
            <w:tcW w:w="322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37E08492" w14:textId="77777777" w:rsidR="00E47DDB" w:rsidRDefault="00000000">
            <w:pPr>
              <w:shd w:val="clear" w:color="auto" w:fill="FFFFFF"/>
              <w:spacing w:after="0" w:line="240" w:lineRule="auto"/>
              <w:rPr>
                <w:rFonts w:ascii="Arial" w:eastAsia="Arial" w:hAnsi="Arial" w:cs="Arial"/>
              </w:rPr>
            </w:pPr>
            <w:r>
              <w:rPr>
                <w:rFonts w:ascii="Arial" w:eastAsia="Arial" w:hAnsi="Arial" w:cs="Arial"/>
              </w:rPr>
              <w:lastRenderedPageBreak/>
              <w:t xml:space="preserve">IC 05: Complete the check box to agree to the </w:t>
            </w:r>
            <w:proofErr w:type="gramStart"/>
            <w:r>
              <w:rPr>
                <w:rFonts w:ascii="Arial" w:eastAsia="Arial" w:hAnsi="Arial" w:cs="Arial"/>
              </w:rPr>
              <w:t>conflict of interest</w:t>
            </w:r>
            <w:proofErr w:type="gramEnd"/>
            <w:r>
              <w:rPr>
                <w:rFonts w:ascii="Arial" w:eastAsia="Arial" w:hAnsi="Arial" w:cs="Arial"/>
              </w:rPr>
              <w:t xml:space="preserve"> statement.</w:t>
            </w:r>
          </w:p>
          <w:p w14:paraId="3B4AADC1" w14:textId="77777777" w:rsidR="00E47DDB" w:rsidRDefault="00E47DDB">
            <w:pPr>
              <w:shd w:val="clear" w:color="auto" w:fill="FFFFFF"/>
              <w:spacing w:after="0" w:line="240" w:lineRule="auto"/>
              <w:ind w:left="720"/>
              <w:rPr>
                <w:rFonts w:ascii="Arial" w:eastAsia="Arial" w:hAnsi="Arial" w:cs="Arial"/>
              </w:rPr>
            </w:pP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3AF8A15A" w14:textId="77777777" w:rsidR="00E47DDB" w:rsidRDefault="00000000">
            <w:pPr>
              <w:shd w:val="clear" w:color="auto" w:fill="FFFFFF"/>
              <w:spacing w:after="0" w:line="240" w:lineRule="auto"/>
              <w:rPr>
                <w:rFonts w:ascii="Arial" w:eastAsia="Arial" w:hAnsi="Arial" w:cs="Arial"/>
                <w:sz w:val="18"/>
                <w:szCs w:val="18"/>
              </w:rPr>
            </w:pPr>
            <w:r>
              <w:rPr>
                <w:rFonts w:ascii="Arial" w:eastAsia="Arial" w:hAnsi="Arial" w:cs="Arial"/>
                <w:sz w:val="18"/>
                <w:szCs w:val="18"/>
              </w:rPr>
              <w:t>Conflict of Interest</w:t>
            </w:r>
          </w:p>
          <w:p w14:paraId="6F52C42C" w14:textId="77777777" w:rsidR="00E47DDB" w:rsidRDefault="00000000">
            <w:pPr>
              <w:shd w:val="clear" w:color="auto" w:fill="FFFFFF"/>
              <w:spacing w:after="0" w:line="240" w:lineRule="auto"/>
              <w:rPr>
                <w:rFonts w:ascii="Arial" w:eastAsia="Arial" w:hAnsi="Arial" w:cs="Arial"/>
                <w:color w:val="096ADC"/>
                <w:sz w:val="18"/>
                <w:szCs w:val="18"/>
                <w:u w:val="single"/>
              </w:rPr>
            </w:pPr>
            <w:r>
              <w:rPr>
                <w:rFonts w:ascii="Arial" w:eastAsia="Arial" w:hAnsi="Arial" w:cs="Arial"/>
                <w:sz w:val="18"/>
                <w:szCs w:val="18"/>
              </w:rPr>
              <w:t>University System</w:t>
            </w:r>
            <w:r>
              <w:rPr>
                <w:rFonts w:ascii="Arial" w:eastAsia="Arial" w:hAnsi="Arial" w:cs="Arial"/>
                <w:sz w:val="18"/>
                <w:szCs w:val="18"/>
              </w:rPr>
              <w:br/>
              <w:t xml:space="preserve">Reference: </w:t>
            </w:r>
            <w:hyperlink r:id="rId11">
              <w:r>
                <w:rPr>
                  <w:rFonts w:ascii="Arial" w:eastAsia="Arial" w:hAnsi="Arial" w:cs="Arial"/>
                  <w:color w:val="096ADC"/>
                  <w:sz w:val="18"/>
                  <w:szCs w:val="18"/>
                  <w:u w:val="single"/>
                </w:rPr>
                <w:t>University System of Maryland Policy (III-1.11)</w:t>
              </w:r>
            </w:hyperlink>
          </w:p>
          <w:p w14:paraId="553CBAF4" w14:textId="77777777" w:rsidR="00E47DDB" w:rsidRDefault="00000000">
            <w:pPr>
              <w:shd w:val="clear" w:color="auto" w:fill="FFFFFF"/>
              <w:spacing w:after="0" w:line="240" w:lineRule="auto"/>
              <w:rPr>
                <w:rFonts w:ascii="Arial" w:eastAsia="Arial" w:hAnsi="Arial" w:cs="Arial"/>
                <w:color w:val="096ADC"/>
                <w:sz w:val="18"/>
                <w:szCs w:val="18"/>
                <w:u w:val="single"/>
              </w:rPr>
            </w:pPr>
            <w:r>
              <w:rPr>
                <w:rFonts w:ascii="Arial" w:eastAsia="Arial" w:hAnsi="Arial" w:cs="Arial"/>
                <w:sz w:val="18"/>
                <w:szCs w:val="18"/>
              </w:rPr>
              <w:t>UM College Park</w:t>
            </w:r>
            <w:r>
              <w:rPr>
                <w:rFonts w:ascii="Arial" w:eastAsia="Arial" w:hAnsi="Arial" w:cs="Arial"/>
                <w:sz w:val="18"/>
                <w:szCs w:val="18"/>
              </w:rPr>
              <w:br/>
              <w:t>Reference:</w:t>
            </w:r>
            <w:r>
              <w:rPr>
                <w:rFonts w:ascii="Arial" w:eastAsia="Arial" w:hAnsi="Arial" w:cs="Arial"/>
                <w:color w:val="096ADC"/>
                <w:sz w:val="18"/>
                <w:szCs w:val="18"/>
              </w:rPr>
              <w:t xml:space="preserve"> </w:t>
            </w:r>
            <w:hyperlink r:id="rId12">
              <w:r>
                <w:rPr>
                  <w:rFonts w:ascii="Arial" w:eastAsia="Arial" w:hAnsi="Arial" w:cs="Arial"/>
                  <w:color w:val="096ADC"/>
                  <w:sz w:val="18"/>
                  <w:szCs w:val="18"/>
                  <w:u w:val="single"/>
                </w:rPr>
                <w:t>Policy</w:t>
              </w:r>
            </w:hyperlink>
            <w:r>
              <w:rPr>
                <w:rFonts w:ascii="Arial" w:eastAsia="Arial" w:hAnsi="Arial" w:cs="Arial"/>
                <w:color w:val="096ADC"/>
                <w:sz w:val="18"/>
                <w:szCs w:val="18"/>
              </w:rPr>
              <w:t xml:space="preserve"> </w:t>
            </w:r>
            <w:r>
              <w:rPr>
                <w:rFonts w:ascii="Arial" w:eastAsia="Arial" w:hAnsi="Arial" w:cs="Arial"/>
                <w:sz w:val="18"/>
                <w:szCs w:val="18"/>
              </w:rPr>
              <w:t xml:space="preserve">&amp; </w:t>
            </w:r>
            <w:hyperlink r:id="rId13">
              <w:r>
                <w:rPr>
                  <w:rFonts w:ascii="Arial" w:eastAsia="Arial" w:hAnsi="Arial" w:cs="Arial"/>
                  <w:color w:val="096ADC"/>
                  <w:sz w:val="18"/>
                  <w:szCs w:val="18"/>
                  <w:u w:val="single"/>
                </w:rPr>
                <w:t>Disclosure Office</w:t>
              </w:r>
            </w:hyperlink>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5DCFCEF" w14:textId="77777777" w:rsidR="00E47DDB" w:rsidRDefault="00000000">
            <w:pPr>
              <w:widowControl w:val="0"/>
              <w:spacing w:after="0" w:line="240" w:lineRule="auto"/>
              <w:rPr>
                <w:rFonts w:ascii="Arial" w:eastAsia="Arial" w:hAnsi="Arial" w:cs="Arial"/>
              </w:rPr>
            </w:pPr>
            <w:r>
              <w:rPr>
                <w:rFonts w:ascii="Arial" w:eastAsia="Arial" w:hAnsi="Arial" w:cs="Arial"/>
              </w:rPr>
              <w:t>IC 05 I understand that I am required to disclose any COI as required by USM and campus policies and procedures.</w:t>
            </w: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9E00B94" w14:textId="77777777" w:rsidR="00E47DDB" w:rsidRDefault="00E47DDB">
            <w:pPr>
              <w:shd w:val="clear" w:color="auto" w:fill="FFFFFF"/>
              <w:spacing w:after="0" w:line="240" w:lineRule="auto"/>
              <w:ind w:left="720"/>
              <w:rPr>
                <w:rFonts w:ascii="Arial" w:eastAsia="Arial" w:hAnsi="Arial" w:cs="Arial"/>
              </w:rPr>
            </w:pP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32913CC" w14:textId="77777777" w:rsidR="00E47DDB" w:rsidRDefault="00E47DDB">
            <w:pPr>
              <w:widowControl w:val="0"/>
              <w:spacing w:after="0" w:line="240" w:lineRule="auto"/>
              <w:rPr>
                <w:rFonts w:ascii="Arial" w:eastAsia="Arial" w:hAnsi="Arial" w:cs="Arial"/>
              </w:rPr>
            </w:pPr>
          </w:p>
        </w:tc>
      </w:tr>
      <w:tr w:rsidR="00E47DDB" w14:paraId="20ACF6E6" w14:textId="77777777">
        <w:trPr>
          <w:cantSplit/>
        </w:trPr>
        <w:tc>
          <w:tcPr>
            <w:tcW w:w="322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5FF8F855" w14:textId="77777777" w:rsidR="00E47DDB" w:rsidRDefault="00000000">
            <w:pPr>
              <w:shd w:val="clear" w:color="auto" w:fill="FFFFFF"/>
              <w:spacing w:after="0" w:line="240" w:lineRule="auto"/>
              <w:rPr>
                <w:rFonts w:ascii="Arial" w:eastAsia="Arial" w:hAnsi="Arial" w:cs="Arial"/>
              </w:rPr>
            </w:pPr>
            <w:r>
              <w:rPr>
                <w:rFonts w:ascii="Arial" w:eastAsia="Arial" w:hAnsi="Arial" w:cs="Arial"/>
              </w:rPr>
              <w:t>IC 06: Complete the check box to agree to the sponsor disclosure statement.</w:t>
            </w:r>
          </w:p>
          <w:p w14:paraId="6D5BAF51" w14:textId="77777777" w:rsidR="00E47DDB" w:rsidRDefault="00000000">
            <w:pPr>
              <w:shd w:val="clear" w:color="auto" w:fill="FFFFFF"/>
              <w:spacing w:after="0" w:line="240" w:lineRule="auto"/>
              <w:ind w:left="720"/>
              <w:rPr>
                <w:rFonts w:ascii="Arial" w:eastAsia="Arial" w:hAnsi="Arial" w:cs="Arial"/>
              </w:rPr>
            </w:pPr>
            <w:r>
              <w:rPr>
                <w:rFonts w:ascii="Arial" w:eastAsia="Arial" w:hAnsi="Arial" w:cs="Arial"/>
              </w:rPr>
              <w:t>.</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7161997A" w14:textId="77777777" w:rsidR="00E47DDB" w:rsidRDefault="00000000">
            <w:pPr>
              <w:shd w:val="clear" w:color="auto" w:fill="FFFFFF"/>
              <w:spacing w:after="0" w:line="240" w:lineRule="auto"/>
              <w:rPr>
                <w:rFonts w:ascii="Arial" w:eastAsia="Arial" w:hAnsi="Arial" w:cs="Arial"/>
                <w:sz w:val="18"/>
                <w:szCs w:val="18"/>
              </w:rPr>
            </w:pPr>
            <w:r>
              <w:rPr>
                <w:rFonts w:ascii="Arial" w:eastAsia="Arial" w:hAnsi="Arial" w:cs="Arial"/>
                <w:sz w:val="18"/>
                <w:szCs w:val="18"/>
              </w:rPr>
              <w:t xml:space="preserve">Professional activities </w:t>
            </w:r>
            <w:proofErr w:type="gramStart"/>
            <w:r>
              <w:rPr>
                <w:rFonts w:ascii="Arial" w:eastAsia="Arial" w:hAnsi="Arial" w:cs="Arial"/>
                <w:sz w:val="18"/>
                <w:szCs w:val="18"/>
              </w:rPr>
              <w:t>includes</w:t>
            </w:r>
            <w:proofErr w:type="gramEnd"/>
            <w:r>
              <w:rPr>
                <w:rFonts w:ascii="Arial" w:eastAsia="Arial" w:hAnsi="Arial" w:cs="Arial"/>
                <w:sz w:val="18"/>
                <w:szCs w:val="18"/>
              </w:rPr>
              <w:t xml:space="preserve"> those performed within and outside of the University of Maryland (paid and unpaid), including foreign affiliations and/or support from other companies, universities, and government entities (</w:t>
            </w:r>
            <w:proofErr w:type="spellStart"/>
            <w:r>
              <w:rPr>
                <w:rFonts w:ascii="Arial" w:eastAsia="Arial" w:hAnsi="Arial" w:cs="Arial"/>
                <w:sz w:val="18"/>
                <w:szCs w:val="18"/>
              </w:rPr>
              <w:t>eg.</w:t>
            </w:r>
            <w:proofErr w:type="spellEnd"/>
            <w:r>
              <w:rPr>
                <w:rFonts w:ascii="Arial" w:eastAsia="Arial" w:hAnsi="Arial" w:cs="Arial"/>
                <w:sz w:val="18"/>
                <w:szCs w:val="18"/>
              </w:rPr>
              <w:t xml:space="preserve"> Talent programs; consulting activities). If you are unsure whether all disclosure requirements have been </w:t>
            </w:r>
            <w:proofErr w:type="gramStart"/>
            <w:r>
              <w:rPr>
                <w:rFonts w:ascii="Arial" w:eastAsia="Arial" w:hAnsi="Arial" w:cs="Arial"/>
                <w:sz w:val="18"/>
                <w:szCs w:val="18"/>
              </w:rPr>
              <w:t>met</w:t>
            </w:r>
            <w:proofErr w:type="gramEnd"/>
            <w:r>
              <w:rPr>
                <w:rFonts w:ascii="Arial" w:eastAsia="Arial" w:hAnsi="Arial" w:cs="Arial"/>
                <w:sz w:val="18"/>
                <w:szCs w:val="18"/>
              </w:rPr>
              <w:t xml:space="preserve"> please contact your ORA/SPA Contract Administrator. </w:t>
            </w: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849E29E" w14:textId="77777777" w:rsidR="00E47DDB" w:rsidRDefault="00000000">
            <w:pPr>
              <w:widowControl w:val="0"/>
              <w:spacing w:after="0" w:line="240" w:lineRule="auto"/>
              <w:rPr>
                <w:rFonts w:ascii="Arial" w:eastAsia="Arial" w:hAnsi="Arial" w:cs="Arial"/>
              </w:rPr>
            </w:pPr>
            <w:r>
              <w:rPr>
                <w:rFonts w:ascii="Arial" w:eastAsia="Arial" w:hAnsi="Arial" w:cs="Arial"/>
              </w:rPr>
              <w:t>IC 06 I have followed proposal/sponsor requirements in disclosing all professional activities.</w:t>
            </w: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587A6A2" w14:textId="77777777" w:rsidR="00E47DDB" w:rsidRDefault="00000000">
            <w:pPr>
              <w:widowControl w:val="0"/>
              <w:spacing w:after="0" w:line="240" w:lineRule="auto"/>
              <w:rPr>
                <w:rFonts w:ascii="Arial" w:eastAsia="Arial" w:hAnsi="Arial" w:cs="Arial"/>
              </w:rPr>
            </w:pPr>
            <w:r>
              <w:rPr>
                <w:rFonts w:ascii="Arial" w:eastAsia="Arial" w:hAnsi="Arial" w:cs="Arial"/>
              </w:rPr>
              <w:t>Professional Activities defined in Explanation text.</w:t>
            </w: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0106985" w14:textId="77777777" w:rsidR="00E47DDB" w:rsidRDefault="00E47DDB">
            <w:pPr>
              <w:widowControl w:val="0"/>
              <w:spacing w:after="0" w:line="240" w:lineRule="auto"/>
              <w:rPr>
                <w:rFonts w:ascii="Arial" w:eastAsia="Arial" w:hAnsi="Arial" w:cs="Arial"/>
              </w:rPr>
            </w:pPr>
          </w:p>
        </w:tc>
      </w:tr>
      <w:tr w:rsidR="00E47DDB" w14:paraId="7F44C9B0" w14:textId="77777777">
        <w:trPr>
          <w:cantSplit/>
        </w:trPr>
        <w:tc>
          <w:tcPr>
            <w:tcW w:w="322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26889865" w14:textId="77777777" w:rsidR="00E47DDB" w:rsidRDefault="00000000">
            <w:pPr>
              <w:shd w:val="clear" w:color="auto" w:fill="FFFFFF"/>
              <w:spacing w:after="0" w:line="240" w:lineRule="auto"/>
              <w:rPr>
                <w:rFonts w:ascii="Arial" w:eastAsia="Arial" w:hAnsi="Arial" w:cs="Arial"/>
              </w:rPr>
            </w:pPr>
            <w:r>
              <w:rPr>
                <w:rFonts w:ascii="Arial" w:eastAsia="Arial" w:hAnsi="Arial" w:cs="Arial"/>
              </w:rPr>
              <w:t>IC 07: Complete the check box to agree to the intellectual property statement.</w:t>
            </w:r>
          </w:p>
          <w:p w14:paraId="614B0F11" w14:textId="77777777" w:rsidR="00E47DDB" w:rsidRDefault="00E47DDB">
            <w:pPr>
              <w:shd w:val="clear" w:color="auto" w:fill="FFFFFF"/>
              <w:spacing w:after="0" w:line="240" w:lineRule="auto"/>
              <w:ind w:left="720"/>
              <w:rPr>
                <w:rFonts w:ascii="Arial" w:eastAsia="Arial" w:hAnsi="Arial" w:cs="Arial"/>
              </w:rPr>
            </w:pP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178DD7BE" w14:textId="77777777" w:rsidR="00E47DDB" w:rsidRDefault="00000000">
            <w:pPr>
              <w:shd w:val="clear" w:color="auto" w:fill="FFFFFF"/>
              <w:spacing w:after="0" w:line="240" w:lineRule="auto"/>
              <w:rPr>
                <w:rFonts w:ascii="Arial" w:eastAsia="Arial" w:hAnsi="Arial" w:cs="Arial"/>
                <w:color w:val="096ADC"/>
                <w:sz w:val="18"/>
                <w:szCs w:val="18"/>
              </w:rPr>
            </w:pPr>
            <w:r>
              <w:rPr>
                <w:rFonts w:ascii="Arial" w:eastAsia="Arial" w:hAnsi="Arial" w:cs="Arial"/>
                <w:sz w:val="18"/>
                <w:szCs w:val="18"/>
              </w:rPr>
              <w:t xml:space="preserve">Intellectual Property (IP) Policies outline the ownership, licensing, and protection of IP created by personnel and students at UM institutions. Occasionally, sponsors, particularly Foundations or other non-Federal sponsors, include terms or conditions in their award notices that do not conform to these IP Policies. In </w:t>
            </w:r>
            <w:proofErr w:type="gramStart"/>
            <w:r>
              <w:rPr>
                <w:rFonts w:ascii="Arial" w:eastAsia="Arial" w:hAnsi="Arial" w:cs="Arial"/>
                <w:sz w:val="18"/>
                <w:szCs w:val="18"/>
              </w:rPr>
              <w:t>these cases</w:t>
            </w:r>
            <w:proofErr w:type="gramEnd"/>
            <w:r>
              <w:rPr>
                <w:rFonts w:ascii="Arial" w:eastAsia="Arial" w:hAnsi="Arial" w:cs="Arial"/>
                <w:sz w:val="18"/>
                <w:szCs w:val="18"/>
              </w:rPr>
              <w:t xml:space="preserve"> where it is not possible to negotiate language in accordance with the ownership and licensing terms in these IP Policies, a UM institution may agree to waive certain requirements of the IP Policy. In these cases, the Principal Investigator (PI) and research team will need to decide whether to request a waiver to the IP Policy in order to permit the institution to accept  the award.</w:t>
            </w:r>
            <w:r>
              <w:rPr>
                <w:rFonts w:ascii="Arial" w:eastAsia="Arial" w:hAnsi="Arial" w:cs="Arial"/>
                <w:sz w:val="18"/>
                <w:szCs w:val="18"/>
              </w:rPr>
              <w:br/>
              <w:t xml:space="preserve">For UMCP: </w:t>
            </w:r>
            <w:hyperlink r:id="rId14">
              <w:r>
                <w:rPr>
                  <w:rFonts w:ascii="Arial" w:eastAsia="Arial" w:hAnsi="Arial" w:cs="Arial"/>
                  <w:color w:val="096ADC"/>
                  <w:sz w:val="18"/>
                  <w:szCs w:val="18"/>
                  <w:u w:val="single"/>
                </w:rPr>
                <w:t>additional details</w:t>
              </w:r>
            </w:hyperlink>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79A6253" w14:textId="77777777" w:rsidR="00E47DDB" w:rsidRDefault="00000000">
            <w:pPr>
              <w:widowControl w:val="0"/>
              <w:spacing w:after="0" w:line="240" w:lineRule="auto"/>
              <w:rPr>
                <w:rFonts w:ascii="Arial" w:eastAsia="Arial" w:hAnsi="Arial" w:cs="Arial"/>
              </w:rPr>
            </w:pPr>
            <w:r>
              <w:rPr>
                <w:rFonts w:ascii="Arial" w:eastAsia="Arial" w:hAnsi="Arial" w:cs="Arial"/>
              </w:rPr>
              <w:t>IC 07 I agree to follow the University's Intellectual Property (IP) policies in reference to data and IP developed under sponsored projects; and will take necessary actions based on sponsor and project requirements.</w:t>
            </w: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8BADCE0" w14:textId="77777777" w:rsidR="00E47DDB" w:rsidRDefault="00000000">
            <w:pPr>
              <w:widowControl w:val="0"/>
              <w:spacing w:after="0" w:line="240" w:lineRule="auto"/>
              <w:rPr>
                <w:rFonts w:ascii="Arial" w:eastAsia="Arial" w:hAnsi="Arial" w:cs="Arial"/>
              </w:rPr>
            </w:pPr>
            <w:r>
              <w:rPr>
                <w:rFonts w:ascii="Arial" w:eastAsia="Arial" w:hAnsi="Arial" w:cs="Arial"/>
              </w:rPr>
              <w:t>I agree to follow processes for IP Waivers (blanket or individual), which may be necessary to accept any resulting award.</w:t>
            </w: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3B8453A" w14:textId="77777777" w:rsidR="00E47DDB" w:rsidRDefault="00E47DDB">
            <w:pPr>
              <w:widowControl w:val="0"/>
              <w:spacing w:after="0" w:line="240" w:lineRule="auto"/>
              <w:rPr>
                <w:rFonts w:ascii="Arial" w:eastAsia="Arial" w:hAnsi="Arial" w:cs="Arial"/>
              </w:rPr>
            </w:pPr>
          </w:p>
        </w:tc>
      </w:tr>
      <w:tr w:rsidR="00E47DDB" w14:paraId="36E8D637" w14:textId="77777777">
        <w:trPr>
          <w:cantSplit/>
        </w:trPr>
        <w:tc>
          <w:tcPr>
            <w:tcW w:w="322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0CFA5C74" w14:textId="77777777" w:rsidR="00E47DDB" w:rsidRDefault="00000000">
            <w:pPr>
              <w:shd w:val="clear" w:color="auto" w:fill="FFFFFF"/>
              <w:spacing w:after="0" w:line="240" w:lineRule="auto"/>
              <w:rPr>
                <w:rFonts w:ascii="Arial" w:eastAsia="Arial" w:hAnsi="Arial" w:cs="Arial"/>
              </w:rPr>
            </w:pPr>
            <w:r>
              <w:rPr>
                <w:rFonts w:ascii="Arial" w:eastAsia="Arial" w:hAnsi="Arial" w:cs="Arial"/>
              </w:rPr>
              <w:lastRenderedPageBreak/>
              <w:t>IC 08: Complete the check box to agree to the malign foreign talent statement.</w:t>
            </w:r>
          </w:p>
          <w:p w14:paraId="7BB976D3" w14:textId="77777777" w:rsidR="00E47DDB" w:rsidRDefault="00E47DDB">
            <w:pPr>
              <w:shd w:val="clear" w:color="auto" w:fill="FFFFFF"/>
              <w:spacing w:after="0" w:line="240" w:lineRule="auto"/>
              <w:ind w:left="720"/>
              <w:rPr>
                <w:rFonts w:ascii="Arial" w:eastAsia="Arial" w:hAnsi="Arial" w:cs="Arial"/>
              </w:rPr>
            </w:pPr>
          </w:p>
          <w:p w14:paraId="15106EB2" w14:textId="77777777" w:rsidR="00E47DDB" w:rsidRDefault="00E47DDB">
            <w:pPr>
              <w:shd w:val="clear" w:color="auto" w:fill="FFFFFF"/>
              <w:spacing w:after="0" w:line="240" w:lineRule="auto"/>
              <w:ind w:left="720"/>
              <w:rPr>
                <w:rFonts w:ascii="Arial" w:eastAsia="Arial" w:hAnsi="Arial" w:cs="Arial"/>
              </w:rPr>
            </w:pP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327367D3" w14:textId="77777777" w:rsidR="00E47DDB" w:rsidRDefault="00000000">
            <w:pPr>
              <w:shd w:val="clear" w:color="auto" w:fill="FFFFFF"/>
              <w:spacing w:after="0" w:line="240" w:lineRule="auto"/>
              <w:rPr>
                <w:rFonts w:ascii="Arial" w:eastAsia="Arial" w:hAnsi="Arial" w:cs="Arial"/>
                <w:sz w:val="18"/>
                <w:szCs w:val="18"/>
              </w:rPr>
            </w:pPr>
            <w:r>
              <w:rPr>
                <w:rFonts w:ascii="Arial" w:eastAsia="Arial" w:hAnsi="Arial" w:cs="Arial"/>
                <w:sz w:val="18"/>
                <w:szCs w:val="18"/>
              </w:rPr>
              <w:t>The CHIPS and Science Act requires Federal research funding agencies to establish a policy which requires Covered Individuals listed in the proposal to certify at the time of proposal submission, and annually for the duration of the award, that they are not a party to a Malign Foreign Talent Recruitment Program (MFTRP) as defined in the Act.</w:t>
            </w:r>
          </w:p>
          <w:p w14:paraId="1062D63B" w14:textId="77777777" w:rsidR="00E47DDB" w:rsidRDefault="00000000">
            <w:pPr>
              <w:shd w:val="clear" w:color="auto" w:fill="FFFFFF"/>
              <w:spacing w:after="0" w:line="240" w:lineRule="auto"/>
              <w:rPr>
                <w:rFonts w:ascii="Arial" w:eastAsia="Arial" w:hAnsi="Arial" w:cs="Arial"/>
                <w:color w:val="096ADC"/>
                <w:sz w:val="18"/>
                <w:szCs w:val="18"/>
                <w:u w:val="single"/>
              </w:rPr>
            </w:pPr>
            <w:hyperlink r:id="rId15">
              <w:r>
                <w:rPr>
                  <w:rFonts w:ascii="Arial" w:eastAsia="Arial" w:hAnsi="Arial" w:cs="Arial"/>
                  <w:color w:val="096ADC"/>
                  <w:sz w:val="18"/>
                  <w:szCs w:val="18"/>
                  <w:u w:val="single"/>
                </w:rPr>
                <w:t>CHIPS and Science Act</w:t>
              </w:r>
            </w:hyperlink>
          </w:p>
          <w:p w14:paraId="3AC16156" w14:textId="77777777" w:rsidR="00E47DDB" w:rsidRDefault="00000000">
            <w:pPr>
              <w:shd w:val="clear" w:color="auto" w:fill="FFFFFF"/>
              <w:spacing w:after="0" w:line="240" w:lineRule="auto"/>
              <w:rPr>
                <w:rFonts w:ascii="Arial" w:eastAsia="Arial" w:hAnsi="Arial" w:cs="Arial"/>
                <w:color w:val="096ADC"/>
                <w:sz w:val="18"/>
                <w:szCs w:val="18"/>
              </w:rPr>
            </w:pPr>
            <w:hyperlink r:id="rId16">
              <w:r>
                <w:rPr>
                  <w:rFonts w:ascii="Arial" w:eastAsia="Arial" w:hAnsi="Arial" w:cs="Arial"/>
                  <w:color w:val="096ADC"/>
                  <w:sz w:val="18"/>
                  <w:szCs w:val="18"/>
                  <w:u w:val="single"/>
                </w:rPr>
                <w:t>UMD resource</w:t>
              </w:r>
            </w:hyperlink>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7BFFA28" w14:textId="77777777" w:rsidR="00E47DDB" w:rsidRDefault="00000000">
            <w:pPr>
              <w:widowControl w:val="0"/>
              <w:spacing w:after="0" w:line="240" w:lineRule="auto"/>
              <w:rPr>
                <w:rFonts w:ascii="Arial" w:eastAsia="Arial" w:hAnsi="Arial" w:cs="Arial"/>
              </w:rPr>
            </w:pPr>
            <w:r>
              <w:rPr>
                <w:rFonts w:ascii="Arial" w:eastAsia="Arial" w:hAnsi="Arial" w:cs="Arial"/>
              </w:rPr>
              <w:t>IC 08 I certify that I am not participating in a Malign Foreign Talent Recruitment Program.</w:t>
            </w: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AECA92D" w14:textId="77777777" w:rsidR="00E47DDB" w:rsidRDefault="00000000">
            <w:pPr>
              <w:widowControl w:val="0"/>
              <w:spacing w:after="0" w:line="240" w:lineRule="auto"/>
              <w:rPr>
                <w:rFonts w:ascii="Arial" w:eastAsia="Arial" w:hAnsi="Arial" w:cs="Arial"/>
              </w:rPr>
            </w:pPr>
            <w:r>
              <w:rPr>
                <w:rFonts w:ascii="Arial" w:eastAsia="Arial" w:hAnsi="Arial" w:cs="Arial"/>
              </w:rPr>
              <w:t>Malign Foreign Talent Recruitment Program as defined in Sections 10632 and 10638 of PUBLIC LAW 117-167 (CHIPS and Science Act).</w:t>
            </w: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422D241" w14:textId="77777777" w:rsidR="00E47DDB" w:rsidRDefault="00E47DDB">
            <w:pPr>
              <w:widowControl w:val="0"/>
              <w:spacing w:after="0" w:line="240" w:lineRule="auto"/>
              <w:rPr>
                <w:rFonts w:ascii="Arial" w:eastAsia="Arial" w:hAnsi="Arial" w:cs="Arial"/>
              </w:rPr>
            </w:pPr>
          </w:p>
        </w:tc>
      </w:tr>
      <w:tr w:rsidR="00E47DDB" w14:paraId="0B6E2589" w14:textId="77777777">
        <w:trPr>
          <w:cantSplit/>
        </w:trPr>
        <w:tc>
          <w:tcPr>
            <w:tcW w:w="322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1D6EC437" w14:textId="77777777" w:rsidR="00E47DDB" w:rsidRDefault="00000000">
            <w:pPr>
              <w:shd w:val="clear" w:color="auto" w:fill="FFFFFF"/>
              <w:spacing w:after="0" w:line="240" w:lineRule="auto"/>
              <w:rPr>
                <w:rFonts w:ascii="Arial" w:eastAsia="Arial" w:hAnsi="Arial" w:cs="Arial"/>
              </w:rPr>
            </w:pPr>
            <w:r>
              <w:rPr>
                <w:rFonts w:ascii="Arial" w:eastAsia="Arial" w:hAnsi="Arial" w:cs="Arial"/>
              </w:rPr>
              <w:t>IC 09: Complete the check box to agree to the modifications statement.</w:t>
            </w:r>
          </w:p>
          <w:p w14:paraId="3D6A295A" w14:textId="77777777" w:rsidR="00E47DDB" w:rsidRDefault="00E47DDB">
            <w:pPr>
              <w:shd w:val="clear" w:color="auto" w:fill="FFFFFF"/>
              <w:spacing w:after="0" w:line="240" w:lineRule="auto"/>
              <w:ind w:left="720"/>
              <w:rPr>
                <w:rFonts w:ascii="Arial" w:eastAsia="Arial" w:hAnsi="Arial" w:cs="Arial"/>
              </w:rPr>
            </w:pP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2CC14474" w14:textId="77777777" w:rsidR="00E47DDB" w:rsidRDefault="00E47DDB">
            <w:pPr>
              <w:shd w:val="clear" w:color="auto" w:fill="FFFFFF"/>
              <w:spacing w:after="0" w:line="240" w:lineRule="auto"/>
              <w:rPr>
                <w:rFonts w:ascii="Arial" w:eastAsia="Arial" w:hAnsi="Arial" w:cs="Arial"/>
                <w:sz w:val="18"/>
                <w:szCs w:val="18"/>
              </w:rPr>
            </w:pP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D6BD90E" w14:textId="77777777" w:rsidR="00E47DDB" w:rsidRDefault="00000000">
            <w:pPr>
              <w:widowControl w:val="0"/>
              <w:spacing w:after="0" w:line="240" w:lineRule="auto"/>
              <w:rPr>
                <w:rFonts w:ascii="Arial" w:eastAsia="Arial" w:hAnsi="Arial" w:cs="Arial"/>
              </w:rPr>
            </w:pPr>
            <w:r>
              <w:rPr>
                <w:rFonts w:ascii="Arial" w:eastAsia="Arial" w:hAnsi="Arial" w:cs="Arial"/>
              </w:rPr>
              <w:t>IC 09 I agree to not make changes to the ORA/SPA-approved proposal without first notifying ORA/SPA.</w:t>
            </w: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D72A96D" w14:textId="77777777" w:rsidR="00E47DDB" w:rsidRDefault="00E47DDB">
            <w:pPr>
              <w:widowControl w:val="0"/>
              <w:spacing w:after="0" w:line="240" w:lineRule="auto"/>
              <w:rPr>
                <w:rFonts w:ascii="Arial" w:eastAsia="Arial" w:hAnsi="Arial" w:cs="Arial"/>
              </w:rPr>
            </w:pP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2DAB568" w14:textId="77777777" w:rsidR="00E47DDB" w:rsidRDefault="00E47DDB">
            <w:pPr>
              <w:widowControl w:val="0"/>
              <w:spacing w:after="0" w:line="240" w:lineRule="auto"/>
              <w:rPr>
                <w:rFonts w:ascii="Arial" w:eastAsia="Arial" w:hAnsi="Arial" w:cs="Arial"/>
              </w:rPr>
            </w:pPr>
          </w:p>
        </w:tc>
      </w:tr>
      <w:tr w:rsidR="00E47DDB" w14:paraId="2C6B42E8" w14:textId="77777777">
        <w:trPr>
          <w:cantSplit/>
        </w:trPr>
        <w:tc>
          <w:tcPr>
            <w:tcW w:w="322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1BA2A894" w14:textId="77777777" w:rsidR="00E47DDB" w:rsidRDefault="00000000">
            <w:pPr>
              <w:shd w:val="clear" w:color="auto" w:fill="FFFFFF"/>
              <w:spacing w:after="0" w:line="240" w:lineRule="auto"/>
              <w:rPr>
                <w:rFonts w:ascii="Arial" w:eastAsia="Arial" w:hAnsi="Arial" w:cs="Arial"/>
              </w:rPr>
            </w:pPr>
            <w:r>
              <w:rPr>
                <w:rFonts w:ascii="Arial" w:eastAsia="Arial" w:hAnsi="Arial" w:cs="Arial"/>
              </w:rPr>
              <w:t xml:space="preserve">IC 10: Complete the check box to agree </w:t>
            </w:r>
            <w:proofErr w:type="gramStart"/>
            <w:r>
              <w:rPr>
                <w:rFonts w:ascii="Arial" w:eastAsia="Arial" w:hAnsi="Arial" w:cs="Arial"/>
              </w:rPr>
              <w:t>to</w:t>
            </w:r>
            <w:proofErr w:type="gramEnd"/>
            <w:r>
              <w:rPr>
                <w:rFonts w:ascii="Arial" w:eastAsia="Arial" w:hAnsi="Arial" w:cs="Arial"/>
              </w:rPr>
              <w:t xml:space="preserve"> this statement.</w:t>
            </w:r>
          </w:p>
          <w:p w14:paraId="4A29E4E5" w14:textId="77777777" w:rsidR="00E47DDB" w:rsidRDefault="00E47DDB">
            <w:pPr>
              <w:shd w:val="clear" w:color="auto" w:fill="FFFFFF"/>
              <w:spacing w:after="0" w:line="240" w:lineRule="auto"/>
              <w:ind w:left="720"/>
              <w:rPr>
                <w:rFonts w:ascii="Arial" w:eastAsia="Arial" w:hAnsi="Arial" w:cs="Arial"/>
              </w:rPr>
            </w:pP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443F08B2" w14:textId="77777777" w:rsidR="00E47DDB" w:rsidRDefault="00E47DDB">
            <w:pPr>
              <w:shd w:val="clear" w:color="auto" w:fill="FFFFFF"/>
              <w:spacing w:after="0" w:line="240" w:lineRule="auto"/>
              <w:rPr>
                <w:rFonts w:ascii="Arial" w:eastAsia="Arial" w:hAnsi="Arial" w:cs="Arial"/>
                <w:sz w:val="18"/>
                <w:szCs w:val="18"/>
              </w:rPr>
            </w:pP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13D76E5" w14:textId="77777777" w:rsidR="00E47DDB" w:rsidRDefault="00000000">
            <w:pPr>
              <w:widowControl w:val="0"/>
              <w:spacing w:after="0" w:line="240" w:lineRule="auto"/>
              <w:rPr>
                <w:rFonts w:ascii="Arial" w:eastAsia="Arial" w:hAnsi="Arial" w:cs="Arial"/>
              </w:rPr>
            </w:pPr>
            <w:r>
              <w:rPr>
                <w:rFonts w:ascii="Arial" w:eastAsia="Arial" w:hAnsi="Arial" w:cs="Arial"/>
              </w:rPr>
              <w:t>IC 10 I am aware that any false, fictitious, fraudulent, and/or plagiarized statements may subject me to criminal, civil, and/or administrative penalties.</w:t>
            </w: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E070E0C" w14:textId="77777777" w:rsidR="00E47DDB" w:rsidRDefault="00E47DDB">
            <w:pPr>
              <w:widowControl w:val="0"/>
              <w:spacing w:after="0" w:line="240" w:lineRule="auto"/>
              <w:rPr>
                <w:rFonts w:ascii="Arial" w:eastAsia="Arial" w:hAnsi="Arial" w:cs="Arial"/>
              </w:rPr>
            </w:pP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FB2E0EA" w14:textId="77777777" w:rsidR="00E47DDB" w:rsidRDefault="00E47DDB">
            <w:pPr>
              <w:widowControl w:val="0"/>
              <w:spacing w:after="0" w:line="240" w:lineRule="auto"/>
              <w:rPr>
                <w:rFonts w:ascii="Arial" w:eastAsia="Arial" w:hAnsi="Arial" w:cs="Arial"/>
              </w:rPr>
            </w:pPr>
          </w:p>
        </w:tc>
      </w:tr>
      <w:tr w:rsidR="00E47DDB" w14:paraId="33D8AE5C" w14:textId="77777777">
        <w:trPr>
          <w:cantSplit/>
        </w:trPr>
        <w:tc>
          <w:tcPr>
            <w:tcW w:w="322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29F28637" w14:textId="77777777" w:rsidR="00E47DDB" w:rsidRDefault="00000000">
            <w:pPr>
              <w:shd w:val="clear" w:color="auto" w:fill="FFFFFF"/>
              <w:spacing w:after="0" w:line="240" w:lineRule="auto"/>
              <w:rPr>
                <w:rFonts w:ascii="Arial" w:eastAsia="Arial" w:hAnsi="Arial" w:cs="Arial"/>
              </w:rPr>
            </w:pPr>
            <w:r>
              <w:rPr>
                <w:rFonts w:ascii="Arial" w:eastAsia="Arial" w:hAnsi="Arial" w:cs="Arial"/>
              </w:rPr>
              <w:t>IC 11: Complete the check box to agree to the conduct statement.</w:t>
            </w:r>
          </w:p>
          <w:p w14:paraId="5813ADD7" w14:textId="77777777" w:rsidR="00E47DDB" w:rsidRDefault="00E47DDB">
            <w:pPr>
              <w:shd w:val="clear" w:color="auto" w:fill="FFFFFF"/>
              <w:spacing w:after="0" w:line="240" w:lineRule="auto"/>
              <w:ind w:left="720"/>
              <w:rPr>
                <w:rFonts w:ascii="Arial" w:eastAsia="Arial" w:hAnsi="Arial" w:cs="Arial"/>
              </w:rPr>
            </w:pP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06010459" w14:textId="77777777" w:rsidR="00E47DDB" w:rsidRDefault="00E47DDB">
            <w:pPr>
              <w:shd w:val="clear" w:color="auto" w:fill="FFFFFF"/>
              <w:spacing w:after="0" w:line="240" w:lineRule="auto"/>
              <w:rPr>
                <w:rFonts w:ascii="Arial" w:eastAsia="Arial" w:hAnsi="Arial" w:cs="Arial"/>
                <w:sz w:val="18"/>
                <w:szCs w:val="18"/>
              </w:rPr>
            </w:pP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0108BBE" w14:textId="77777777" w:rsidR="00E47DDB" w:rsidRDefault="00000000">
            <w:pPr>
              <w:widowControl w:val="0"/>
              <w:spacing w:after="0" w:line="240" w:lineRule="auto"/>
              <w:rPr>
                <w:rFonts w:ascii="Arial" w:eastAsia="Arial" w:hAnsi="Arial" w:cs="Arial"/>
              </w:rPr>
            </w:pPr>
            <w:r>
              <w:rPr>
                <w:rFonts w:ascii="Arial" w:eastAsia="Arial" w:hAnsi="Arial" w:cs="Arial"/>
              </w:rPr>
              <w:t>IC 11 If I am the PI, I accept responsibility for the financial and scientific conduct of this project and will provide all required reports if the proposal results in a project/award.</w:t>
            </w: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5CDE7D1" w14:textId="77777777" w:rsidR="00E47DDB" w:rsidRDefault="00000000">
            <w:pPr>
              <w:widowControl w:val="0"/>
              <w:spacing w:after="0" w:line="240" w:lineRule="auto"/>
              <w:rPr>
                <w:rFonts w:ascii="Arial" w:eastAsia="Arial" w:hAnsi="Arial" w:cs="Arial"/>
              </w:rPr>
            </w:pPr>
            <w:r>
              <w:rPr>
                <w:rFonts w:ascii="Arial" w:eastAsia="Arial" w:hAnsi="Arial" w:cs="Arial"/>
              </w:rPr>
              <w:t>If I am a Co-I or Senior/Key Person on this proposal I will support the PI(s) in the financial/scientific conduct of the project and contribute to reports as outlined in the proposal/award.</w:t>
            </w: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7431711" w14:textId="77777777" w:rsidR="00E47DDB" w:rsidRDefault="00E47DDB">
            <w:pPr>
              <w:widowControl w:val="0"/>
              <w:spacing w:after="0" w:line="240" w:lineRule="auto"/>
              <w:rPr>
                <w:rFonts w:ascii="Arial" w:eastAsia="Arial" w:hAnsi="Arial" w:cs="Arial"/>
              </w:rPr>
            </w:pPr>
          </w:p>
        </w:tc>
      </w:tr>
      <w:tr w:rsidR="00E47DDB" w14:paraId="50400448" w14:textId="77777777">
        <w:trPr>
          <w:cantSplit/>
        </w:trPr>
        <w:tc>
          <w:tcPr>
            <w:tcW w:w="322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1AA5C854" w14:textId="77777777" w:rsidR="00E47DDB" w:rsidRDefault="00000000">
            <w:pPr>
              <w:shd w:val="clear" w:color="auto" w:fill="FFFFFF"/>
              <w:spacing w:after="0" w:line="240" w:lineRule="auto"/>
              <w:rPr>
                <w:rFonts w:ascii="Arial" w:eastAsia="Arial" w:hAnsi="Arial" w:cs="Arial"/>
              </w:rPr>
            </w:pPr>
            <w:r>
              <w:rPr>
                <w:rFonts w:ascii="Arial" w:eastAsia="Arial" w:hAnsi="Arial" w:cs="Arial"/>
              </w:rPr>
              <w:t>IC 12: Complete the check box to agree to the authorized official statement.</w:t>
            </w:r>
          </w:p>
          <w:p w14:paraId="65030E3D" w14:textId="77777777" w:rsidR="00E47DDB" w:rsidRDefault="00E47DDB">
            <w:pPr>
              <w:shd w:val="clear" w:color="auto" w:fill="FFFFFF"/>
              <w:spacing w:after="0" w:line="240" w:lineRule="auto"/>
              <w:ind w:left="720"/>
              <w:rPr>
                <w:rFonts w:ascii="Arial" w:eastAsia="Arial" w:hAnsi="Arial" w:cs="Arial"/>
              </w:rPr>
            </w:pPr>
          </w:p>
          <w:p w14:paraId="41461E31" w14:textId="77777777" w:rsidR="00E47DDB" w:rsidRDefault="00E47DDB">
            <w:pPr>
              <w:shd w:val="clear" w:color="auto" w:fill="FFFFFF"/>
              <w:spacing w:after="0" w:line="240" w:lineRule="auto"/>
              <w:ind w:left="720"/>
              <w:rPr>
                <w:rFonts w:ascii="Arial" w:eastAsia="Arial" w:hAnsi="Arial" w:cs="Arial"/>
              </w:rPr>
            </w:pP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3A010416" w14:textId="77777777" w:rsidR="00E47DDB" w:rsidRDefault="00E47DDB">
            <w:pPr>
              <w:shd w:val="clear" w:color="auto" w:fill="FFFFFF"/>
              <w:spacing w:after="0" w:line="240" w:lineRule="auto"/>
              <w:rPr>
                <w:rFonts w:ascii="Arial" w:eastAsia="Arial" w:hAnsi="Arial" w:cs="Arial"/>
                <w:sz w:val="18"/>
                <w:szCs w:val="18"/>
              </w:rPr>
            </w:pP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4068201" w14:textId="77777777" w:rsidR="00E47DDB" w:rsidRDefault="00000000">
            <w:pPr>
              <w:widowControl w:val="0"/>
              <w:spacing w:after="0" w:line="240" w:lineRule="auto"/>
              <w:rPr>
                <w:rFonts w:ascii="Arial" w:eastAsia="Arial" w:hAnsi="Arial" w:cs="Arial"/>
              </w:rPr>
            </w:pPr>
            <w:r>
              <w:rPr>
                <w:rFonts w:ascii="Arial" w:eastAsia="Arial" w:hAnsi="Arial" w:cs="Arial"/>
              </w:rPr>
              <w:t>IC 12 I understand that ORA/SPA is the authorized University negotiator and signatory on behalf of the University. Investigators are not authorized to negotiate or sign on behalf of the University.</w:t>
            </w: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8B63B2E" w14:textId="77777777" w:rsidR="00E47DDB" w:rsidRDefault="00E47DDB">
            <w:pPr>
              <w:widowControl w:val="0"/>
              <w:spacing w:after="0" w:line="240" w:lineRule="auto"/>
              <w:rPr>
                <w:rFonts w:ascii="Arial" w:eastAsia="Arial" w:hAnsi="Arial" w:cs="Arial"/>
              </w:rPr>
            </w:pP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2090CE2" w14:textId="77777777" w:rsidR="00E47DDB" w:rsidRDefault="00E47DDB">
            <w:pPr>
              <w:widowControl w:val="0"/>
              <w:spacing w:after="0" w:line="240" w:lineRule="auto"/>
              <w:rPr>
                <w:rFonts w:ascii="Arial" w:eastAsia="Arial" w:hAnsi="Arial" w:cs="Arial"/>
              </w:rPr>
            </w:pPr>
          </w:p>
        </w:tc>
      </w:tr>
      <w:tr w:rsidR="00E47DDB" w14:paraId="00C63E5D" w14:textId="77777777">
        <w:trPr>
          <w:cantSplit/>
        </w:trPr>
        <w:tc>
          <w:tcPr>
            <w:tcW w:w="322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42F11140" w14:textId="77777777" w:rsidR="00E47DDB" w:rsidRDefault="00000000">
            <w:pPr>
              <w:shd w:val="clear" w:color="auto" w:fill="FFFFFF"/>
              <w:spacing w:after="0" w:line="240" w:lineRule="auto"/>
              <w:rPr>
                <w:rFonts w:ascii="Arial" w:eastAsia="Arial" w:hAnsi="Arial" w:cs="Arial"/>
              </w:rPr>
            </w:pPr>
            <w:r>
              <w:rPr>
                <w:rFonts w:ascii="Arial" w:eastAsia="Arial" w:hAnsi="Arial" w:cs="Arial"/>
              </w:rPr>
              <w:lastRenderedPageBreak/>
              <w:t>IC 13: Complete the check box to agree to the signature statement.</w:t>
            </w:r>
          </w:p>
          <w:p w14:paraId="352FAEF3" w14:textId="77777777" w:rsidR="00E47DDB" w:rsidRDefault="00E47DDB">
            <w:pPr>
              <w:shd w:val="clear" w:color="auto" w:fill="FFFFFF"/>
              <w:spacing w:after="0" w:line="240" w:lineRule="auto"/>
              <w:ind w:left="720"/>
              <w:rPr>
                <w:rFonts w:ascii="Arial" w:eastAsia="Arial" w:hAnsi="Arial" w:cs="Arial"/>
              </w:rPr>
            </w:pP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01576CEF" w14:textId="77777777" w:rsidR="00E47DDB" w:rsidRDefault="00E47DDB">
            <w:pPr>
              <w:shd w:val="clear" w:color="auto" w:fill="FFFFFF"/>
              <w:spacing w:after="0" w:line="240" w:lineRule="auto"/>
              <w:rPr>
                <w:rFonts w:ascii="Arial" w:eastAsia="Arial" w:hAnsi="Arial" w:cs="Arial"/>
                <w:sz w:val="18"/>
                <w:szCs w:val="18"/>
              </w:rPr>
            </w:pP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1FAB956" w14:textId="77777777" w:rsidR="00E47DDB" w:rsidRDefault="00000000">
            <w:pPr>
              <w:widowControl w:val="0"/>
              <w:spacing w:after="0" w:line="240" w:lineRule="auto"/>
              <w:rPr>
                <w:rFonts w:ascii="Arial" w:eastAsia="Arial" w:hAnsi="Arial" w:cs="Arial"/>
              </w:rPr>
            </w:pPr>
            <w:r>
              <w:rPr>
                <w:rFonts w:ascii="Arial" w:eastAsia="Arial" w:hAnsi="Arial" w:cs="Arial"/>
              </w:rPr>
              <w:t>IC 13 I agree, to the best of my knowledge, the information submitted within the proposal is true, complete, and accurate and this certification constitutes my electronic signature for this application.</w:t>
            </w: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AA4C7AC" w14:textId="77777777" w:rsidR="00E47DDB" w:rsidRDefault="00E47DDB">
            <w:pPr>
              <w:widowControl w:val="0"/>
              <w:spacing w:after="0" w:line="240" w:lineRule="auto"/>
              <w:rPr>
                <w:rFonts w:ascii="Arial" w:eastAsia="Arial" w:hAnsi="Arial" w:cs="Arial"/>
              </w:rPr>
            </w:pPr>
          </w:p>
        </w:tc>
        <w:tc>
          <w:tcPr>
            <w:tcW w:w="2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E8CF5FF" w14:textId="77777777" w:rsidR="00E47DDB" w:rsidRDefault="00E47DDB">
            <w:pPr>
              <w:widowControl w:val="0"/>
              <w:spacing w:after="0" w:line="240" w:lineRule="auto"/>
              <w:rPr>
                <w:rFonts w:ascii="Arial" w:eastAsia="Arial" w:hAnsi="Arial" w:cs="Arial"/>
              </w:rPr>
            </w:pPr>
          </w:p>
        </w:tc>
      </w:tr>
    </w:tbl>
    <w:p w14:paraId="505319AD" w14:textId="77777777" w:rsidR="00E47DDB" w:rsidRDefault="00E47DDB"/>
    <w:p w14:paraId="1F0CDBEA" w14:textId="77777777" w:rsidR="00E47DDB" w:rsidRDefault="00000000">
      <w:r>
        <w:t>&lt;end of Investigator Certification&gt;</w:t>
      </w:r>
    </w:p>
    <w:p w14:paraId="4B5D6BAF" w14:textId="77777777" w:rsidR="00E47DDB" w:rsidRDefault="00000000">
      <w:r>
        <w:br w:type="page"/>
      </w:r>
    </w:p>
    <w:p w14:paraId="59F903F2" w14:textId="77777777" w:rsidR="00E47DDB" w:rsidRDefault="00000000">
      <w:pPr>
        <w:pStyle w:val="Heading1"/>
        <w:rPr>
          <w:b/>
          <w:sz w:val="26"/>
          <w:szCs w:val="26"/>
        </w:rPr>
      </w:pPr>
      <w:bookmarkStart w:id="4" w:name="_zce63r2qam5f" w:colFirst="0" w:colLast="0"/>
      <w:bookmarkEnd w:id="4"/>
      <w:r>
        <w:rPr>
          <w:b/>
          <w:sz w:val="26"/>
          <w:szCs w:val="26"/>
        </w:rPr>
        <w:lastRenderedPageBreak/>
        <w:t>L: Funded Questionnaire, Location Details</w:t>
      </w:r>
    </w:p>
    <w:p w14:paraId="41193FEB" w14:textId="77777777" w:rsidR="00E47DDB" w:rsidRDefault="00E47DDB">
      <w:pPr>
        <w:pStyle w:val="Heading1"/>
        <w:spacing w:before="0" w:line="240" w:lineRule="auto"/>
        <w:rPr>
          <w:rFonts w:ascii="Arial" w:eastAsia="Arial" w:hAnsi="Arial" w:cs="Arial"/>
          <w:b/>
          <w:color w:val="000000"/>
          <w:sz w:val="2"/>
          <w:szCs w:val="2"/>
        </w:rPr>
      </w:pPr>
      <w:bookmarkStart w:id="5" w:name="_5io155d8t8ps" w:colFirst="0" w:colLast="0"/>
      <w:bookmarkEnd w:id="5"/>
    </w:p>
    <w:tbl>
      <w:tblPr>
        <w:tblStyle w:val="a1"/>
        <w:tblpPr w:leftFromText="180" w:rightFromText="180" w:topFromText="180" w:bottomFromText="180" w:vertAnchor="text"/>
        <w:tblW w:w="150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3000"/>
        <w:gridCol w:w="3030"/>
        <w:gridCol w:w="3015"/>
        <w:gridCol w:w="3015"/>
      </w:tblGrid>
      <w:tr w:rsidR="00E47DDB" w14:paraId="41941F61" w14:textId="77777777">
        <w:trPr>
          <w:cantSplit/>
          <w:trHeight w:val="267"/>
          <w:tblHeader/>
        </w:trPr>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vAlign w:val="bottom"/>
          </w:tcPr>
          <w:p w14:paraId="00B5EE85" w14:textId="77777777" w:rsidR="00E47DDB" w:rsidRDefault="00000000">
            <w:pPr>
              <w:spacing w:after="0" w:line="240" w:lineRule="auto"/>
              <w:ind w:left="780"/>
              <w:rPr>
                <w:rFonts w:ascii="Arial" w:eastAsia="Arial" w:hAnsi="Arial" w:cs="Arial"/>
              </w:rPr>
            </w:pPr>
            <w:r>
              <w:rPr>
                <w:rFonts w:ascii="Arial" w:eastAsia="Arial" w:hAnsi="Arial" w:cs="Arial"/>
                <w:b/>
              </w:rPr>
              <w:t>Question</w:t>
            </w:r>
          </w:p>
        </w:tc>
        <w:tc>
          <w:tcPr>
            <w:tcW w:w="300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5E8C171E" w14:textId="77777777" w:rsidR="00E47DDB" w:rsidRDefault="00000000">
            <w:pPr>
              <w:spacing w:after="0" w:line="240" w:lineRule="auto"/>
              <w:rPr>
                <w:rFonts w:ascii="Arial" w:eastAsia="Arial" w:hAnsi="Arial" w:cs="Arial"/>
                <w:b/>
              </w:rPr>
            </w:pPr>
            <w:r>
              <w:rPr>
                <w:rFonts w:ascii="Arial" w:eastAsia="Arial" w:hAnsi="Arial" w:cs="Arial"/>
                <w:b/>
              </w:rPr>
              <w:t>Explanation</w:t>
            </w:r>
          </w:p>
        </w:tc>
        <w:tc>
          <w:tcPr>
            <w:tcW w:w="303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3F5FB995" w14:textId="77777777" w:rsidR="00E47DDB" w:rsidRDefault="00000000">
            <w:pPr>
              <w:spacing w:after="0" w:line="240" w:lineRule="auto"/>
              <w:rPr>
                <w:rFonts w:ascii="Arial" w:eastAsia="Arial" w:hAnsi="Arial" w:cs="Arial"/>
              </w:rPr>
            </w:pPr>
            <w:r>
              <w:rPr>
                <w:rFonts w:ascii="Arial" w:eastAsia="Arial" w:hAnsi="Arial" w:cs="Arial"/>
                <w:b/>
              </w:rPr>
              <w:t>Prompt</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565F6CB5" w14:textId="77777777" w:rsidR="00E47DDB" w:rsidRDefault="00000000">
            <w:pPr>
              <w:spacing w:after="0" w:line="240" w:lineRule="auto"/>
              <w:rPr>
                <w:rFonts w:ascii="Arial" w:eastAsia="Arial" w:hAnsi="Arial" w:cs="Arial"/>
              </w:rPr>
            </w:pPr>
            <w:r>
              <w:rPr>
                <w:rFonts w:ascii="Arial" w:eastAsia="Arial" w:hAnsi="Arial" w:cs="Arial"/>
                <w:b/>
              </w:rPr>
              <w:t>Description</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25DA44F5" w14:textId="77777777" w:rsidR="00E47DDB" w:rsidRDefault="00000000">
            <w:pPr>
              <w:spacing w:after="0" w:line="240" w:lineRule="auto"/>
              <w:rPr>
                <w:rFonts w:ascii="Arial" w:eastAsia="Arial" w:hAnsi="Arial" w:cs="Arial"/>
                <w:b/>
              </w:rPr>
            </w:pPr>
            <w:r>
              <w:rPr>
                <w:rFonts w:ascii="Arial" w:eastAsia="Arial" w:hAnsi="Arial" w:cs="Arial"/>
                <w:b/>
              </w:rPr>
              <w:t>Related Validation</w:t>
            </w:r>
          </w:p>
        </w:tc>
      </w:tr>
      <w:tr w:rsidR="00E47DDB" w14:paraId="44277BEF" w14:textId="77777777">
        <w:trPr>
          <w:cantSplit/>
          <w:trHeight w:val="420"/>
        </w:trPr>
        <w:tc>
          <w:tcPr>
            <w:tcW w:w="3015" w:type="dxa"/>
            <w:vMerge w:val="restart"/>
            <w:tcBorders>
              <w:top w:val="single" w:sz="6" w:space="0" w:color="000000"/>
            </w:tcBorders>
            <w:tcMar>
              <w:top w:w="0" w:type="dxa"/>
              <w:left w:w="0" w:type="dxa"/>
              <w:bottom w:w="0" w:type="dxa"/>
              <w:right w:w="0" w:type="dxa"/>
            </w:tcMar>
          </w:tcPr>
          <w:p w14:paraId="6A84A4CD" w14:textId="77777777" w:rsidR="00E47DDB" w:rsidRDefault="00000000">
            <w:pPr>
              <w:widowControl w:val="0"/>
              <w:spacing w:after="0" w:line="240" w:lineRule="auto"/>
              <w:rPr>
                <w:rFonts w:ascii="Arial" w:eastAsia="Arial" w:hAnsi="Arial" w:cs="Arial"/>
              </w:rPr>
            </w:pPr>
            <w:r>
              <w:rPr>
                <w:rFonts w:ascii="Arial" w:eastAsia="Arial" w:hAnsi="Arial" w:cs="Arial"/>
                <w:color w:val="161C24"/>
              </w:rPr>
              <w:t xml:space="preserve">L: Select any </w:t>
            </w:r>
            <w:r>
              <w:rPr>
                <w:rFonts w:ascii="Arial" w:eastAsia="Arial" w:hAnsi="Arial" w:cs="Arial"/>
                <w:b/>
                <w:color w:val="161C24"/>
              </w:rPr>
              <w:t>Location Details</w:t>
            </w:r>
            <w:r>
              <w:rPr>
                <w:rFonts w:ascii="Arial" w:eastAsia="Arial" w:hAnsi="Arial" w:cs="Arial"/>
                <w:color w:val="161C24"/>
              </w:rPr>
              <w:t xml:space="preserve"> which apply to this project</w:t>
            </w:r>
            <w:r>
              <w:rPr>
                <w:rFonts w:ascii="Arial" w:eastAsia="Arial" w:hAnsi="Arial" w:cs="Arial"/>
              </w:rPr>
              <w:t>.</w:t>
            </w:r>
          </w:p>
          <w:p w14:paraId="7DB34122" w14:textId="77777777" w:rsidR="00E47DDB" w:rsidRDefault="00E47DDB">
            <w:pPr>
              <w:widowControl w:val="0"/>
              <w:spacing w:after="0" w:line="240" w:lineRule="auto"/>
              <w:rPr>
                <w:rFonts w:ascii="Arial" w:eastAsia="Arial" w:hAnsi="Arial" w:cs="Arial"/>
              </w:rPr>
            </w:pPr>
          </w:p>
          <w:p w14:paraId="60D6AE6F" w14:textId="77777777" w:rsidR="00E47DDB" w:rsidRDefault="00E47DDB">
            <w:pPr>
              <w:widowControl w:val="0"/>
              <w:spacing w:after="0" w:line="240" w:lineRule="auto"/>
              <w:rPr>
                <w:rFonts w:ascii="Arial" w:eastAsia="Arial" w:hAnsi="Arial" w:cs="Arial"/>
              </w:rPr>
            </w:pPr>
          </w:p>
          <w:p w14:paraId="26EEC68C" w14:textId="77777777" w:rsidR="00E47DDB" w:rsidRDefault="00E47DDB">
            <w:pPr>
              <w:widowControl w:val="0"/>
              <w:spacing w:after="0" w:line="240" w:lineRule="auto"/>
              <w:rPr>
                <w:rFonts w:ascii="Arial" w:eastAsia="Arial" w:hAnsi="Arial" w:cs="Arial"/>
              </w:rPr>
            </w:pPr>
          </w:p>
        </w:tc>
        <w:tc>
          <w:tcPr>
            <w:tcW w:w="3000" w:type="dxa"/>
            <w:tcBorders>
              <w:top w:val="single" w:sz="6" w:space="0" w:color="000000"/>
            </w:tcBorders>
            <w:tcMar>
              <w:top w:w="0" w:type="dxa"/>
              <w:left w:w="0" w:type="dxa"/>
              <w:bottom w:w="0" w:type="dxa"/>
              <w:right w:w="0" w:type="dxa"/>
            </w:tcMar>
          </w:tcPr>
          <w:p w14:paraId="3143A3C1" w14:textId="77777777" w:rsidR="00E47DDB" w:rsidRDefault="00000000">
            <w:pPr>
              <w:widowControl w:val="0"/>
              <w:spacing w:after="0" w:line="240" w:lineRule="auto"/>
              <w:rPr>
                <w:rFonts w:ascii="Arial" w:eastAsia="Arial" w:hAnsi="Arial" w:cs="Arial"/>
                <w:sz w:val="18"/>
                <w:szCs w:val="18"/>
              </w:rPr>
            </w:pPr>
            <w:r>
              <w:rPr>
                <w:rFonts w:ascii="Arial" w:eastAsia="Arial" w:hAnsi="Arial" w:cs="Arial"/>
                <w:sz w:val="18"/>
                <w:szCs w:val="18"/>
              </w:rPr>
              <w:t>L1 Subcontracts</w:t>
            </w:r>
          </w:p>
          <w:p w14:paraId="0AEDF41D" w14:textId="77777777" w:rsidR="00E47DDB" w:rsidRDefault="00000000">
            <w:pPr>
              <w:widowControl w:val="0"/>
              <w:spacing w:after="0" w:line="240" w:lineRule="auto"/>
              <w:rPr>
                <w:rFonts w:ascii="Arial" w:eastAsia="Arial" w:hAnsi="Arial" w:cs="Arial"/>
                <w:sz w:val="18"/>
                <w:szCs w:val="18"/>
              </w:rPr>
            </w:pPr>
            <w:r>
              <w:rPr>
                <w:rFonts w:ascii="Arial" w:eastAsia="Arial" w:hAnsi="Arial" w:cs="Arial"/>
                <w:sz w:val="18"/>
                <w:szCs w:val="18"/>
              </w:rPr>
              <w:t>Reference: ORA Subawards &amp; Subrecipient vs Contractor (Vendor) vs Consultant document. Part of this project will be subcontracted to another organization. Add Other Organization under Organization and Location tab.</w:t>
            </w:r>
          </w:p>
        </w:tc>
        <w:tc>
          <w:tcPr>
            <w:tcW w:w="3030" w:type="dxa"/>
            <w:tcBorders>
              <w:top w:val="single" w:sz="6" w:space="0" w:color="000000"/>
            </w:tcBorders>
            <w:tcMar>
              <w:top w:w="0" w:type="dxa"/>
              <w:left w:w="0" w:type="dxa"/>
              <w:bottom w:w="0" w:type="dxa"/>
              <w:right w:w="0" w:type="dxa"/>
            </w:tcMar>
          </w:tcPr>
          <w:p w14:paraId="65BABD92"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L1 Subcontracts</w:t>
            </w:r>
          </w:p>
          <w:p w14:paraId="48077D5B" w14:textId="77777777" w:rsidR="00E47DDB" w:rsidRDefault="00E47DDB">
            <w:pPr>
              <w:widowControl w:val="0"/>
              <w:spacing w:after="0" w:line="240" w:lineRule="auto"/>
              <w:rPr>
                <w:rFonts w:ascii="Arial" w:eastAsia="Arial" w:hAnsi="Arial" w:cs="Arial"/>
                <w:highlight w:val="white"/>
              </w:rPr>
            </w:pPr>
          </w:p>
        </w:tc>
        <w:tc>
          <w:tcPr>
            <w:tcW w:w="3015" w:type="dxa"/>
            <w:tcBorders>
              <w:top w:val="single" w:sz="6" w:space="0" w:color="000000"/>
            </w:tcBorders>
            <w:tcMar>
              <w:top w:w="0" w:type="dxa"/>
              <w:left w:w="0" w:type="dxa"/>
              <w:bottom w:w="0" w:type="dxa"/>
              <w:right w:w="0" w:type="dxa"/>
            </w:tcMar>
          </w:tcPr>
          <w:p w14:paraId="6260D470"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 xml:space="preserve">Add Other Organization to Organization and Location tab. </w:t>
            </w:r>
          </w:p>
        </w:tc>
        <w:tc>
          <w:tcPr>
            <w:tcW w:w="3015" w:type="dxa"/>
            <w:tcBorders>
              <w:top w:val="single" w:sz="6" w:space="0" w:color="000000"/>
            </w:tcBorders>
            <w:tcMar>
              <w:top w:w="0" w:type="dxa"/>
              <w:left w:w="0" w:type="dxa"/>
              <w:bottom w:w="0" w:type="dxa"/>
              <w:right w:w="0" w:type="dxa"/>
            </w:tcMar>
          </w:tcPr>
          <w:p w14:paraId="37C2B85C"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Other Organization</w:t>
            </w:r>
          </w:p>
        </w:tc>
      </w:tr>
      <w:tr w:rsidR="00E47DDB" w14:paraId="295E432E" w14:textId="77777777">
        <w:trPr>
          <w:cantSplit/>
          <w:trHeight w:val="1920"/>
        </w:trPr>
        <w:tc>
          <w:tcPr>
            <w:tcW w:w="3015" w:type="dxa"/>
            <w:vMerge/>
            <w:tcMar>
              <w:top w:w="0" w:type="dxa"/>
              <w:left w:w="0" w:type="dxa"/>
              <w:bottom w:w="0" w:type="dxa"/>
              <w:right w:w="0" w:type="dxa"/>
            </w:tcMar>
          </w:tcPr>
          <w:p w14:paraId="39CA69D9"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254B847F" w14:textId="77777777" w:rsidR="00E47DDB" w:rsidRDefault="00000000">
            <w:pPr>
              <w:widowControl w:val="0"/>
              <w:spacing w:after="0" w:line="240" w:lineRule="auto"/>
              <w:rPr>
                <w:rFonts w:ascii="Arial" w:eastAsia="Arial" w:hAnsi="Arial" w:cs="Arial"/>
                <w:sz w:val="18"/>
                <w:szCs w:val="18"/>
              </w:rPr>
            </w:pPr>
            <w:r>
              <w:rPr>
                <w:rFonts w:ascii="Arial" w:eastAsia="Arial" w:hAnsi="Arial" w:cs="Arial"/>
                <w:color w:val="161C24"/>
                <w:sz w:val="18"/>
                <w:szCs w:val="18"/>
              </w:rPr>
              <w:t>L2 Off-campus</w:t>
            </w:r>
            <w:r>
              <w:rPr>
                <w:rFonts w:ascii="Arial" w:eastAsia="Arial" w:hAnsi="Arial" w:cs="Arial"/>
                <w:color w:val="161C24"/>
                <w:sz w:val="18"/>
                <w:szCs w:val="18"/>
              </w:rPr>
              <w:br/>
              <w:t xml:space="preserve">Reference: </w:t>
            </w:r>
            <w:hyperlink r:id="rId17">
              <w:r>
                <w:rPr>
                  <w:rFonts w:ascii="Arial" w:eastAsia="Arial" w:hAnsi="Arial" w:cs="Arial"/>
                  <w:color w:val="096ADC"/>
                  <w:sz w:val="18"/>
                  <w:szCs w:val="18"/>
                  <w:u w:val="single"/>
                </w:rPr>
                <w:t>Indirect Costs Information</w:t>
              </w:r>
            </w:hyperlink>
            <w:r>
              <w:rPr>
                <w:rFonts w:ascii="Arial" w:eastAsia="Arial" w:hAnsi="Arial" w:cs="Arial"/>
                <w:color w:val="161C24"/>
                <w:sz w:val="18"/>
                <w:szCs w:val="18"/>
              </w:rPr>
              <w:t xml:space="preserve">. </w:t>
            </w:r>
            <w:proofErr w:type="gramStart"/>
            <w:r>
              <w:rPr>
                <w:rFonts w:ascii="Arial" w:eastAsia="Arial" w:hAnsi="Arial" w:cs="Arial"/>
                <w:color w:val="161C24"/>
                <w:sz w:val="18"/>
                <w:szCs w:val="18"/>
              </w:rPr>
              <w:t>In order to</w:t>
            </w:r>
            <w:proofErr w:type="gramEnd"/>
            <w:r>
              <w:rPr>
                <w:rFonts w:ascii="Arial" w:eastAsia="Arial" w:hAnsi="Arial" w:cs="Arial"/>
                <w:color w:val="161C24"/>
                <w:sz w:val="18"/>
                <w:szCs w:val="18"/>
              </w:rPr>
              <w:t xml:space="preserve"> use an off-campus indirect cost rate, the UM portion of the project must take place in an adjacent or remote location for 3 or more consecutive months. Add Performance Site Location under Organization and Location tab.</w:t>
            </w:r>
          </w:p>
        </w:tc>
        <w:tc>
          <w:tcPr>
            <w:tcW w:w="3030" w:type="dxa"/>
            <w:tcMar>
              <w:top w:w="0" w:type="dxa"/>
              <w:left w:w="0" w:type="dxa"/>
              <w:bottom w:w="0" w:type="dxa"/>
              <w:right w:w="0" w:type="dxa"/>
            </w:tcMar>
          </w:tcPr>
          <w:p w14:paraId="5D26CDBB"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L2 UM Portion Off-campus</w:t>
            </w:r>
            <w:r>
              <w:rPr>
                <w:rFonts w:ascii="Arial" w:eastAsia="Arial" w:hAnsi="Arial" w:cs="Arial"/>
                <w:highlight w:val="white"/>
              </w:rPr>
              <w:br/>
            </w:r>
          </w:p>
        </w:tc>
        <w:tc>
          <w:tcPr>
            <w:tcW w:w="3015" w:type="dxa"/>
            <w:tcMar>
              <w:top w:w="0" w:type="dxa"/>
              <w:left w:w="0" w:type="dxa"/>
              <w:bottom w:w="0" w:type="dxa"/>
              <w:right w:w="0" w:type="dxa"/>
            </w:tcMar>
          </w:tcPr>
          <w:p w14:paraId="34AF77B8"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Performance Site Location to Organization and Location tab</w:t>
            </w:r>
          </w:p>
        </w:tc>
        <w:tc>
          <w:tcPr>
            <w:tcW w:w="3015" w:type="dxa"/>
            <w:tcMar>
              <w:top w:w="0" w:type="dxa"/>
              <w:left w:w="0" w:type="dxa"/>
              <w:bottom w:w="0" w:type="dxa"/>
              <w:right w:w="0" w:type="dxa"/>
            </w:tcMar>
          </w:tcPr>
          <w:p w14:paraId="4A90A031"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Performance Site</w:t>
            </w:r>
          </w:p>
        </w:tc>
      </w:tr>
      <w:tr w:rsidR="00E47DDB" w14:paraId="1633CD58" w14:textId="77777777">
        <w:trPr>
          <w:cantSplit/>
          <w:trHeight w:val="420"/>
        </w:trPr>
        <w:tc>
          <w:tcPr>
            <w:tcW w:w="3015" w:type="dxa"/>
            <w:vMerge/>
            <w:tcMar>
              <w:top w:w="0" w:type="dxa"/>
              <w:left w:w="0" w:type="dxa"/>
              <w:bottom w:w="0" w:type="dxa"/>
              <w:right w:w="0" w:type="dxa"/>
            </w:tcMar>
          </w:tcPr>
          <w:p w14:paraId="20440B36"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6D6EE5BD" w14:textId="77777777" w:rsidR="00E47DDB" w:rsidRDefault="00000000">
            <w:pPr>
              <w:widowControl w:val="0"/>
              <w:spacing w:after="0" w:line="240" w:lineRule="auto"/>
              <w:rPr>
                <w:rFonts w:ascii="Arial" w:eastAsia="Arial" w:hAnsi="Arial" w:cs="Arial"/>
                <w:sz w:val="18"/>
                <w:szCs w:val="18"/>
              </w:rPr>
            </w:pPr>
            <w:r>
              <w:rPr>
                <w:rFonts w:ascii="Arial" w:eastAsia="Arial" w:hAnsi="Arial" w:cs="Arial"/>
                <w:color w:val="161C24"/>
                <w:sz w:val="18"/>
                <w:szCs w:val="18"/>
              </w:rPr>
              <w:t>L3 Research Education Center</w:t>
            </w:r>
            <w:r>
              <w:rPr>
                <w:rFonts w:ascii="Arial" w:eastAsia="Arial" w:hAnsi="Arial" w:cs="Arial"/>
                <w:color w:val="161C24"/>
                <w:sz w:val="18"/>
                <w:szCs w:val="18"/>
              </w:rPr>
              <w:br/>
              <w:t xml:space="preserve">Formerly UM Research Farms, Reference: </w:t>
            </w:r>
            <w:hyperlink r:id="rId18">
              <w:r>
                <w:rPr>
                  <w:rFonts w:ascii="Arial" w:eastAsia="Arial" w:hAnsi="Arial" w:cs="Arial"/>
                  <w:color w:val="096ADC"/>
                  <w:sz w:val="18"/>
                  <w:szCs w:val="18"/>
                  <w:u w:val="single"/>
                </w:rPr>
                <w:t>ESSR Location Assurance</w:t>
              </w:r>
            </w:hyperlink>
            <w:r>
              <w:rPr>
                <w:rFonts w:ascii="Arial" w:eastAsia="Arial" w:hAnsi="Arial" w:cs="Arial"/>
                <w:color w:val="161C24"/>
                <w:sz w:val="18"/>
                <w:szCs w:val="18"/>
              </w:rPr>
              <w:t>. Research Education Center Projects with activities conducted at UM Research Education Center may require additional review by ESSR. Add the Research Safety item in the Compliance tab.</w:t>
            </w:r>
          </w:p>
        </w:tc>
        <w:tc>
          <w:tcPr>
            <w:tcW w:w="3030" w:type="dxa"/>
            <w:tcMar>
              <w:top w:w="0" w:type="dxa"/>
              <w:left w:w="0" w:type="dxa"/>
              <w:bottom w:w="0" w:type="dxa"/>
              <w:right w:w="0" w:type="dxa"/>
            </w:tcMar>
          </w:tcPr>
          <w:p w14:paraId="52707CAB"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L3 UM Research Education Center</w:t>
            </w:r>
            <w:r>
              <w:rPr>
                <w:rFonts w:ascii="Arial" w:eastAsia="Arial" w:hAnsi="Arial" w:cs="Arial"/>
                <w:highlight w:val="white"/>
              </w:rPr>
              <w:br/>
            </w:r>
          </w:p>
        </w:tc>
        <w:tc>
          <w:tcPr>
            <w:tcW w:w="3015" w:type="dxa"/>
            <w:tcMar>
              <w:top w:w="0" w:type="dxa"/>
              <w:left w:w="0" w:type="dxa"/>
              <w:bottom w:w="0" w:type="dxa"/>
              <w:right w:w="0" w:type="dxa"/>
            </w:tcMar>
          </w:tcPr>
          <w:p w14:paraId="406B9373"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the Research Safety Compliance item.</w:t>
            </w:r>
          </w:p>
        </w:tc>
        <w:tc>
          <w:tcPr>
            <w:tcW w:w="3015" w:type="dxa"/>
            <w:tcMar>
              <w:top w:w="0" w:type="dxa"/>
              <w:left w:w="0" w:type="dxa"/>
              <w:bottom w:w="0" w:type="dxa"/>
              <w:right w:w="0" w:type="dxa"/>
            </w:tcMar>
          </w:tcPr>
          <w:p w14:paraId="7A0468C2"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the Research Safety item in the Compliance tab</w:t>
            </w:r>
          </w:p>
        </w:tc>
      </w:tr>
      <w:tr w:rsidR="00E47DDB" w14:paraId="5F35D48B" w14:textId="77777777">
        <w:trPr>
          <w:cantSplit/>
          <w:trHeight w:val="420"/>
        </w:trPr>
        <w:tc>
          <w:tcPr>
            <w:tcW w:w="3015" w:type="dxa"/>
            <w:vMerge/>
            <w:tcMar>
              <w:top w:w="0" w:type="dxa"/>
              <w:left w:w="0" w:type="dxa"/>
              <w:bottom w:w="0" w:type="dxa"/>
              <w:right w:w="0" w:type="dxa"/>
            </w:tcMar>
          </w:tcPr>
          <w:p w14:paraId="5C596DFA"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6DDCF4D2" w14:textId="77777777" w:rsidR="00E47DDB" w:rsidRDefault="00000000">
            <w:pPr>
              <w:widowControl w:val="0"/>
              <w:spacing w:after="0" w:line="240" w:lineRule="auto"/>
              <w:rPr>
                <w:rFonts w:ascii="Arial" w:eastAsia="Arial" w:hAnsi="Arial" w:cs="Arial"/>
                <w:sz w:val="18"/>
                <w:szCs w:val="18"/>
              </w:rPr>
            </w:pPr>
            <w:r>
              <w:rPr>
                <w:rFonts w:ascii="Arial" w:eastAsia="Arial" w:hAnsi="Arial" w:cs="Arial"/>
                <w:color w:val="161C24"/>
                <w:sz w:val="18"/>
                <w:szCs w:val="18"/>
              </w:rPr>
              <w:t>L4 Field Work</w:t>
            </w:r>
            <w:r>
              <w:rPr>
                <w:rFonts w:ascii="Arial" w:eastAsia="Arial" w:hAnsi="Arial" w:cs="Arial"/>
                <w:color w:val="161C24"/>
                <w:sz w:val="18"/>
                <w:szCs w:val="18"/>
              </w:rPr>
              <w:br/>
              <w:t xml:space="preserve">UM Research Farms, Reference: </w:t>
            </w:r>
            <w:hyperlink r:id="rId19">
              <w:r>
                <w:rPr>
                  <w:rFonts w:ascii="Arial" w:eastAsia="Arial" w:hAnsi="Arial" w:cs="Arial"/>
                  <w:color w:val="096ADC"/>
                  <w:sz w:val="18"/>
                  <w:szCs w:val="18"/>
                  <w:u w:val="single"/>
                </w:rPr>
                <w:t>ESSR Location Assurance</w:t>
              </w:r>
            </w:hyperlink>
            <w:r>
              <w:rPr>
                <w:rFonts w:ascii="Arial" w:eastAsia="Arial" w:hAnsi="Arial" w:cs="Arial"/>
                <w:color w:val="161C24"/>
                <w:sz w:val="18"/>
                <w:szCs w:val="18"/>
              </w:rPr>
              <w:t>. Any fieldwork may require additional review by ESSR; if yes, add UMD research safety plan compliance. In addition, some sponsors, particularly NSF, require a safety &amp; inclusion plan for all off-campus/off-site research activities. PIs are responsible for preparing the plan and completing the certification form before the proposal is submitted.</w:t>
            </w:r>
          </w:p>
        </w:tc>
        <w:tc>
          <w:tcPr>
            <w:tcW w:w="3030" w:type="dxa"/>
            <w:tcMar>
              <w:top w:w="0" w:type="dxa"/>
              <w:left w:w="0" w:type="dxa"/>
              <w:bottom w:w="0" w:type="dxa"/>
              <w:right w:w="0" w:type="dxa"/>
            </w:tcMar>
          </w:tcPr>
          <w:p w14:paraId="50A916CC"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L4 Field Work</w:t>
            </w:r>
            <w:r>
              <w:rPr>
                <w:rFonts w:ascii="Arial" w:eastAsia="Arial" w:hAnsi="Arial" w:cs="Arial"/>
                <w:highlight w:val="white"/>
              </w:rPr>
              <w:br/>
            </w:r>
          </w:p>
        </w:tc>
        <w:tc>
          <w:tcPr>
            <w:tcW w:w="3015" w:type="dxa"/>
            <w:tcMar>
              <w:top w:w="0" w:type="dxa"/>
              <w:left w:w="0" w:type="dxa"/>
              <w:bottom w:w="0" w:type="dxa"/>
              <w:right w:w="0" w:type="dxa"/>
            </w:tcMar>
          </w:tcPr>
          <w:p w14:paraId="01DC695A" w14:textId="77777777" w:rsidR="00E47DDB" w:rsidRDefault="00000000">
            <w:pPr>
              <w:shd w:val="clear" w:color="auto" w:fill="FFFFFF"/>
              <w:spacing w:after="0" w:line="240" w:lineRule="auto"/>
              <w:rPr>
                <w:rFonts w:ascii="Arial" w:eastAsia="Arial" w:hAnsi="Arial" w:cs="Arial"/>
                <w:highlight w:val="white"/>
              </w:rPr>
            </w:pPr>
            <w:r>
              <w:rPr>
                <w:rFonts w:ascii="Arial" w:eastAsia="Arial" w:hAnsi="Arial" w:cs="Arial"/>
                <w:highlight w:val="white"/>
              </w:rPr>
              <w:t>Add the Research Safety Compliance item and attach Safety Plan as required.</w:t>
            </w:r>
          </w:p>
        </w:tc>
        <w:tc>
          <w:tcPr>
            <w:tcW w:w="3015" w:type="dxa"/>
            <w:tcMar>
              <w:top w:w="0" w:type="dxa"/>
              <w:left w:w="0" w:type="dxa"/>
              <w:bottom w:w="0" w:type="dxa"/>
              <w:right w:w="0" w:type="dxa"/>
            </w:tcMar>
          </w:tcPr>
          <w:p w14:paraId="7FC261FB" w14:textId="77777777" w:rsidR="00E47DDB" w:rsidRDefault="00000000">
            <w:pPr>
              <w:shd w:val="clear" w:color="auto" w:fill="FFFFFF"/>
              <w:spacing w:after="0" w:line="240" w:lineRule="auto"/>
              <w:rPr>
                <w:rFonts w:ascii="Arial" w:eastAsia="Arial" w:hAnsi="Arial" w:cs="Arial"/>
                <w:highlight w:val="white"/>
              </w:rPr>
            </w:pPr>
            <w:r>
              <w:rPr>
                <w:rFonts w:ascii="Arial" w:eastAsia="Arial" w:hAnsi="Arial" w:cs="Arial"/>
                <w:highlight w:val="white"/>
              </w:rPr>
              <w:t>Add the Research Safety item in Compliance tab, and attach Safety Plan as required</w:t>
            </w:r>
          </w:p>
        </w:tc>
      </w:tr>
      <w:tr w:rsidR="00E47DDB" w14:paraId="65447C24" w14:textId="77777777">
        <w:trPr>
          <w:cantSplit/>
          <w:trHeight w:val="420"/>
        </w:trPr>
        <w:tc>
          <w:tcPr>
            <w:tcW w:w="3015" w:type="dxa"/>
            <w:vMerge/>
            <w:tcMar>
              <w:top w:w="0" w:type="dxa"/>
              <w:left w:w="0" w:type="dxa"/>
              <w:bottom w:w="0" w:type="dxa"/>
              <w:right w:w="0" w:type="dxa"/>
            </w:tcMar>
          </w:tcPr>
          <w:p w14:paraId="2F27BABA"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2233506F" w14:textId="77777777" w:rsidR="00E47DDB" w:rsidRDefault="00E47DDB">
            <w:pPr>
              <w:widowControl w:val="0"/>
              <w:shd w:val="clear" w:color="auto" w:fill="FFFFFF"/>
              <w:spacing w:after="0" w:line="240" w:lineRule="auto"/>
              <w:rPr>
                <w:rFonts w:ascii="Arial" w:eastAsia="Arial" w:hAnsi="Arial" w:cs="Arial"/>
              </w:rPr>
            </w:pPr>
          </w:p>
        </w:tc>
        <w:tc>
          <w:tcPr>
            <w:tcW w:w="3030" w:type="dxa"/>
            <w:tcMar>
              <w:top w:w="0" w:type="dxa"/>
              <w:left w:w="0" w:type="dxa"/>
              <w:bottom w:w="0" w:type="dxa"/>
              <w:right w:w="0" w:type="dxa"/>
            </w:tcMar>
          </w:tcPr>
          <w:p w14:paraId="25A16427"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L0 None of these LOCATION details apply to this project</w:t>
            </w:r>
            <w:r>
              <w:rPr>
                <w:rFonts w:ascii="Arial" w:eastAsia="Arial" w:hAnsi="Arial" w:cs="Arial"/>
                <w:highlight w:val="white"/>
              </w:rPr>
              <w:br/>
            </w:r>
          </w:p>
        </w:tc>
        <w:tc>
          <w:tcPr>
            <w:tcW w:w="3015" w:type="dxa"/>
            <w:tcMar>
              <w:top w:w="0" w:type="dxa"/>
              <w:left w:w="0" w:type="dxa"/>
              <w:bottom w:w="0" w:type="dxa"/>
              <w:right w:w="0" w:type="dxa"/>
            </w:tcMar>
          </w:tcPr>
          <w:p w14:paraId="3B8BFDFE" w14:textId="77777777" w:rsidR="00E47DDB" w:rsidRDefault="00000000">
            <w:pPr>
              <w:shd w:val="clear" w:color="auto" w:fill="FFFFFF"/>
              <w:spacing w:after="0" w:line="240" w:lineRule="auto"/>
              <w:rPr>
                <w:rFonts w:ascii="Arial" w:eastAsia="Arial" w:hAnsi="Arial" w:cs="Arial"/>
                <w:highlight w:val="white"/>
              </w:rPr>
            </w:pPr>
            <w:r>
              <w:rPr>
                <w:rFonts w:ascii="Arial" w:eastAsia="Arial" w:hAnsi="Arial" w:cs="Arial"/>
                <w:highlight w:val="white"/>
              </w:rPr>
              <w:t>None of these LOCATION details apply to this project</w:t>
            </w:r>
          </w:p>
        </w:tc>
        <w:tc>
          <w:tcPr>
            <w:tcW w:w="3015" w:type="dxa"/>
            <w:tcMar>
              <w:top w:w="0" w:type="dxa"/>
              <w:left w:w="0" w:type="dxa"/>
              <w:bottom w:w="0" w:type="dxa"/>
              <w:right w:w="0" w:type="dxa"/>
            </w:tcMar>
          </w:tcPr>
          <w:p w14:paraId="049BBA3D" w14:textId="77777777" w:rsidR="00E47DDB" w:rsidRDefault="00E47DDB">
            <w:pPr>
              <w:widowControl w:val="0"/>
              <w:spacing w:after="0" w:line="240" w:lineRule="auto"/>
              <w:rPr>
                <w:rFonts w:ascii="Arial" w:eastAsia="Arial" w:hAnsi="Arial" w:cs="Arial"/>
                <w:highlight w:val="white"/>
              </w:rPr>
            </w:pPr>
          </w:p>
        </w:tc>
      </w:tr>
    </w:tbl>
    <w:p w14:paraId="0F5B63F2" w14:textId="77777777" w:rsidR="00E47DDB" w:rsidRDefault="00E47DDB"/>
    <w:p w14:paraId="4015FFD9" w14:textId="77777777" w:rsidR="00E47DDB" w:rsidRDefault="00000000">
      <w:pPr>
        <w:pStyle w:val="Heading1"/>
        <w:rPr>
          <w:b/>
          <w:sz w:val="26"/>
          <w:szCs w:val="26"/>
        </w:rPr>
      </w:pPr>
      <w:bookmarkStart w:id="6" w:name="_jz3m6kip6pbe" w:colFirst="0" w:colLast="0"/>
      <w:bookmarkEnd w:id="6"/>
      <w:r>
        <w:rPr>
          <w:b/>
          <w:sz w:val="26"/>
          <w:szCs w:val="26"/>
        </w:rPr>
        <w:lastRenderedPageBreak/>
        <w:t>C1: Funded Questionnaire, Compliance Details</w:t>
      </w:r>
    </w:p>
    <w:p w14:paraId="270505DE" w14:textId="77777777" w:rsidR="00E47DDB" w:rsidRDefault="00E47DDB">
      <w:pPr>
        <w:pStyle w:val="Heading1"/>
        <w:spacing w:before="0" w:line="240" w:lineRule="auto"/>
        <w:rPr>
          <w:rFonts w:ascii="Arial" w:eastAsia="Arial" w:hAnsi="Arial" w:cs="Arial"/>
          <w:b/>
          <w:color w:val="000000"/>
          <w:sz w:val="2"/>
          <w:szCs w:val="2"/>
        </w:rPr>
      </w:pPr>
      <w:bookmarkStart w:id="7" w:name="_wxop3r8shag7" w:colFirst="0" w:colLast="0"/>
      <w:bookmarkEnd w:id="7"/>
    </w:p>
    <w:tbl>
      <w:tblPr>
        <w:tblStyle w:val="a2"/>
        <w:tblpPr w:leftFromText="180" w:rightFromText="180" w:topFromText="180" w:bottomFromText="180" w:vertAnchor="text"/>
        <w:tblW w:w="150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3000"/>
        <w:gridCol w:w="3030"/>
        <w:gridCol w:w="3015"/>
        <w:gridCol w:w="3015"/>
      </w:tblGrid>
      <w:tr w:rsidR="00E47DDB" w14:paraId="6791FAB1" w14:textId="77777777">
        <w:trPr>
          <w:cantSplit/>
          <w:trHeight w:val="420"/>
        </w:trPr>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06BEEDEB" w14:textId="77777777" w:rsidR="00E47DDB" w:rsidRDefault="00000000">
            <w:pPr>
              <w:spacing w:after="0" w:line="240" w:lineRule="auto"/>
              <w:ind w:left="780"/>
              <w:rPr>
                <w:rFonts w:ascii="Arial" w:eastAsia="Arial" w:hAnsi="Arial" w:cs="Arial"/>
              </w:rPr>
            </w:pPr>
            <w:r>
              <w:rPr>
                <w:rFonts w:ascii="Arial" w:eastAsia="Arial" w:hAnsi="Arial" w:cs="Arial"/>
                <w:b/>
              </w:rPr>
              <w:t>Question</w:t>
            </w:r>
          </w:p>
        </w:tc>
        <w:tc>
          <w:tcPr>
            <w:tcW w:w="300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65BA02CC" w14:textId="77777777" w:rsidR="00E47DDB" w:rsidRDefault="00000000">
            <w:pPr>
              <w:spacing w:after="0" w:line="240" w:lineRule="auto"/>
              <w:rPr>
                <w:rFonts w:ascii="Arial" w:eastAsia="Arial" w:hAnsi="Arial" w:cs="Arial"/>
                <w:b/>
              </w:rPr>
            </w:pPr>
            <w:r>
              <w:rPr>
                <w:rFonts w:ascii="Arial" w:eastAsia="Arial" w:hAnsi="Arial" w:cs="Arial"/>
                <w:b/>
              </w:rPr>
              <w:t>Explanation</w:t>
            </w:r>
          </w:p>
        </w:tc>
        <w:tc>
          <w:tcPr>
            <w:tcW w:w="303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2C0A2F51" w14:textId="77777777" w:rsidR="00E47DDB" w:rsidRDefault="00000000">
            <w:pPr>
              <w:spacing w:after="0" w:line="240" w:lineRule="auto"/>
              <w:rPr>
                <w:rFonts w:ascii="Arial" w:eastAsia="Arial" w:hAnsi="Arial" w:cs="Arial"/>
              </w:rPr>
            </w:pPr>
            <w:r>
              <w:rPr>
                <w:rFonts w:ascii="Arial" w:eastAsia="Arial" w:hAnsi="Arial" w:cs="Arial"/>
                <w:b/>
              </w:rPr>
              <w:t>Prompt</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1DC5FCC9" w14:textId="77777777" w:rsidR="00E47DDB" w:rsidRDefault="00000000">
            <w:pPr>
              <w:spacing w:after="0" w:line="240" w:lineRule="auto"/>
              <w:rPr>
                <w:rFonts w:ascii="Arial" w:eastAsia="Arial" w:hAnsi="Arial" w:cs="Arial"/>
              </w:rPr>
            </w:pPr>
            <w:r>
              <w:rPr>
                <w:rFonts w:ascii="Arial" w:eastAsia="Arial" w:hAnsi="Arial" w:cs="Arial"/>
                <w:b/>
              </w:rPr>
              <w:t>Description</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4F7F7400" w14:textId="77777777" w:rsidR="00E47DDB" w:rsidRDefault="00000000">
            <w:pPr>
              <w:spacing w:after="0" w:line="240" w:lineRule="auto"/>
              <w:rPr>
                <w:rFonts w:ascii="Arial" w:eastAsia="Arial" w:hAnsi="Arial" w:cs="Arial"/>
                <w:b/>
              </w:rPr>
            </w:pPr>
            <w:r>
              <w:rPr>
                <w:rFonts w:ascii="Arial" w:eastAsia="Arial" w:hAnsi="Arial" w:cs="Arial"/>
                <w:b/>
              </w:rPr>
              <w:t>Related Validation</w:t>
            </w:r>
          </w:p>
        </w:tc>
      </w:tr>
      <w:tr w:rsidR="00E47DDB" w14:paraId="5BDF42F1" w14:textId="77777777">
        <w:trPr>
          <w:cantSplit/>
          <w:trHeight w:val="420"/>
        </w:trPr>
        <w:tc>
          <w:tcPr>
            <w:tcW w:w="3015" w:type="dxa"/>
            <w:vMerge w:val="restart"/>
            <w:tcMar>
              <w:top w:w="0" w:type="dxa"/>
              <w:left w:w="0" w:type="dxa"/>
              <w:bottom w:w="0" w:type="dxa"/>
              <w:right w:w="0" w:type="dxa"/>
            </w:tcMar>
          </w:tcPr>
          <w:p w14:paraId="664B3835" w14:textId="77777777" w:rsidR="00E47DDB" w:rsidRDefault="00000000">
            <w:pPr>
              <w:shd w:val="clear" w:color="auto" w:fill="FFFFFF"/>
              <w:spacing w:after="0" w:line="240" w:lineRule="auto"/>
              <w:rPr>
                <w:rFonts w:ascii="Arial" w:eastAsia="Arial" w:hAnsi="Arial" w:cs="Arial"/>
              </w:rPr>
            </w:pPr>
            <w:r>
              <w:rPr>
                <w:rFonts w:ascii="Arial" w:eastAsia="Arial" w:hAnsi="Arial" w:cs="Arial"/>
                <w:color w:val="161C24"/>
              </w:rPr>
              <w:t xml:space="preserve">C1: Select any </w:t>
            </w:r>
            <w:r>
              <w:rPr>
                <w:rFonts w:ascii="Arial" w:eastAsia="Arial" w:hAnsi="Arial" w:cs="Arial"/>
                <w:b/>
                <w:color w:val="161C24"/>
              </w:rPr>
              <w:t>Compliance Details</w:t>
            </w:r>
            <w:r>
              <w:rPr>
                <w:rFonts w:ascii="Arial" w:eastAsia="Arial" w:hAnsi="Arial" w:cs="Arial"/>
                <w:color w:val="161C24"/>
              </w:rPr>
              <w:t xml:space="preserve"> which apply to this project</w:t>
            </w:r>
            <w:r>
              <w:rPr>
                <w:rFonts w:ascii="Arial" w:eastAsia="Arial" w:hAnsi="Arial" w:cs="Arial"/>
                <w:b/>
                <w:color w:val="161C24"/>
              </w:rPr>
              <w:t>.</w:t>
            </w:r>
          </w:p>
          <w:p w14:paraId="6EB83646" w14:textId="77777777" w:rsidR="00E47DDB" w:rsidRDefault="00E47DDB">
            <w:pPr>
              <w:shd w:val="clear" w:color="auto" w:fill="FFFFFF"/>
              <w:spacing w:after="0" w:line="240" w:lineRule="auto"/>
              <w:rPr>
                <w:rFonts w:ascii="Arial" w:eastAsia="Arial" w:hAnsi="Arial" w:cs="Arial"/>
              </w:rPr>
            </w:pPr>
          </w:p>
        </w:tc>
        <w:tc>
          <w:tcPr>
            <w:tcW w:w="3000" w:type="dxa"/>
            <w:tcMar>
              <w:top w:w="0" w:type="dxa"/>
              <w:left w:w="0" w:type="dxa"/>
              <w:bottom w:w="0" w:type="dxa"/>
              <w:right w:w="0" w:type="dxa"/>
            </w:tcMar>
          </w:tcPr>
          <w:p w14:paraId="2C070049"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C1.1 Admin Costs</w:t>
            </w:r>
          </w:p>
          <w:p w14:paraId="23A2B6E1"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 xml:space="preserve">Reference: </w:t>
            </w:r>
            <w:hyperlink r:id="rId20">
              <w:r>
                <w:rPr>
                  <w:rFonts w:ascii="Arial" w:eastAsia="Arial" w:hAnsi="Arial" w:cs="Arial"/>
                  <w:color w:val="096ADC"/>
                  <w:sz w:val="18"/>
                  <w:szCs w:val="18"/>
                  <w:highlight w:val="white"/>
                  <w:u w:val="single"/>
                </w:rPr>
                <w:t>Administrative Cost Designations</w:t>
              </w:r>
            </w:hyperlink>
            <w:r>
              <w:rPr>
                <w:rFonts w:ascii="Arial" w:eastAsia="Arial" w:hAnsi="Arial" w:cs="Arial"/>
                <w:color w:val="161C24"/>
                <w:sz w:val="18"/>
                <w:szCs w:val="18"/>
                <w:highlight w:val="white"/>
              </w:rPr>
              <w:t>. Project includes administrative support costs such as administrative/clerical salary and/or office supplies/communication costs. Proposal budget must include explicit justification of these costs in accordance with UMCP Policy VIII-10.40(A). Complete Supplemental Information tab.</w:t>
            </w:r>
          </w:p>
          <w:p w14:paraId="344E9EB8" w14:textId="77777777" w:rsidR="00E47DDB" w:rsidRDefault="00E47DDB">
            <w:pPr>
              <w:widowControl w:val="0"/>
              <w:spacing w:after="0" w:line="240" w:lineRule="auto"/>
              <w:rPr>
                <w:rFonts w:ascii="Arial" w:eastAsia="Arial" w:hAnsi="Arial" w:cs="Arial"/>
                <w:color w:val="161C24"/>
                <w:sz w:val="18"/>
                <w:szCs w:val="18"/>
                <w:highlight w:val="white"/>
              </w:rPr>
            </w:pPr>
          </w:p>
        </w:tc>
        <w:tc>
          <w:tcPr>
            <w:tcW w:w="3030" w:type="dxa"/>
            <w:tcMar>
              <w:top w:w="0" w:type="dxa"/>
              <w:left w:w="0" w:type="dxa"/>
              <w:bottom w:w="0" w:type="dxa"/>
              <w:right w:w="0" w:type="dxa"/>
            </w:tcMar>
          </w:tcPr>
          <w:p w14:paraId="472BCF89"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C1.1 Administrative Support Costs</w:t>
            </w:r>
          </w:p>
          <w:p w14:paraId="76C59AAD" w14:textId="77777777" w:rsidR="00E47DDB" w:rsidRDefault="00E47DDB">
            <w:pPr>
              <w:widowControl w:val="0"/>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15CBCBDF"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Proposal budget must include explicit justification of these costs in accordance with UMCP Policy VIII-10.40(A).</w:t>
            </w:r>
          </w:p>
        </w:tc>
        <w:tc>
          <w:tcPr>
            <w:tcW w:w="3015" w:type="dxa"/>
            <w:tcMar>
              <w:top w:w="0" w:type="dxa"/>
              <w:left w:w="0" w:type="dxa"/>
              <w:bottom w:w="0" w:type="dxa"/>
              <w:right w:w="0" w:type="dxa"/>
            </w:tcMar>
          </w:tcPr>
          <w:p w14:paraId="4658E894" w14:textId="77777777" w:rsidR="00E47DDB" w:rsidRDefault="00000000">
            <w:pPr>
              <w:widowControl w:val="0"/>
              <w:spacing w:after="0" w:line="240" w:lineRule="auto"/>
              <w:ind w:right="660"/>
              <w:rPr>
                <w:rFonts w:ascii="Arial" w:eastAsia="Arial" w:hAnsi="Arial" w:cs="Arial"/>
                <w:highlight w:val="white"/>
              </w:rPr>
            </w:pPr>
            <w:r>
              <w:rPr>
                <w:rFonts w:ascii="Arial" w:eastAsia="Arial" w:hAnsi="Arial" w:cs="Arial"/>
                <w:highlight w:val="white"/>
              </w:rPr>
              <w:t>Provide support documentation</w:t>
            </w:r>
          </w:p>
        </w:tc>
      </w:tr>
      <w:tr w:rsidR="00E47DDB" w14:paraId="4B1AEF5C" w14:textId="77777777">
        <w:trPr>
          <w:cantSplit/>
          <w:trHeight w:val="420"/>
        </w:trPr>
        <w:tc>
          <w:tcPr>
            <w:tcW w:w="3015" w:type="dxa"/>
            <w:vMerge/>
            <w:tcMar>
              <w:top w:w="0" w:type="dxa"/>
              <w:left w:w="0" w:type="dxa"/>
              <w:bottom w:w="0" w:type="dxa"/>
              <w:right w:w="0" w:type="dxa"/>
            </w:tcMar>
          </w:tcPr>
          <w:p w14:paraId="1F17F4D7" w14:textId="77777777" w:rsidR="00E47DDB" w:rsidRDefault="00E47DDB">
            <w:pPr>
              <w:shd w:val="clear" w:color="auto" w:fill="FFFFFF"/>
              <w:spacing w:after="0" w:line="240" w:lineRule="auto"/>
              <w:rPr>
                <w:rFonts w:ascii="Arial" w:eastAsia="Arial" w:hAnsi="Arial" w:cs="Arial"/>
                <w:color w:val="161C24"/>
              </w:rPr>
            </w:pPr>
          </w:p>
        </w:tc>
        <w:tc>
          <w:tcPr>
            <w:tcW w:w="12060" w:type="dxa"/>
            <w:gridSpan w:val="4"/>
            <w:tcMar>
              <w:top w:w="0" w:type="dxa"/>
              <w:left w:w="0" w:type="dxa"/>
              <w:bottom w:w="0" w:type="dxa"/>
              <w:right w:w="0" w:type="dxa"/>
            </w:tcMar>
          </w:tcPr>
          <w:p w14:paraId="7518950C" w14:textId="77777777" w:rsidR="00E47DDB" w:rsidRDefault="00000000">
            <w:pPr>
              <w:widowControl w:val="0"/>
              <w:spacing w:after="0" w:line="240" w:lineRule="auto"/>
              <w:rPr>
                <w:rFonts w:ascii="Arial" w:eastAsia="Arial" w:hAnsi="Arial" w:cs="Arial"/>
                <w:sz w:val="18"/>
                <w:szCs w:val="18"/>
                <w:highlight w:val="white"/>
              </w:rPr>
            </w:pPr>
            <w:r>
              <w:rPr>
                <w:rFonts w:ascii="Arial" w:eastAsia="Arial" w:hAnsi="Arial" w:cs="Arial"/>
                <w:sz w:val="18"/>
                <w:szCs w:val="18"/>
                <w:highlight w:val="white"/>
              </w:rPr>
              <w:t xml:space="preserve">C1.2 is retained for future use and intentionally skipped </w:t>
            </w:r>
            <w:proofErr w:type="gramStart"/>
            <w:r>
              <w:rPr>
                <w:rFonts w:ascii="Arial" w:eastAsia="Arial" w:hAnsi="Arial" w:cs="Arial"/>
                <w:sz w:val="18"/>
                <w:szCs w:val="18"/>
                <w:highlight w:val="white"/>
              </w:rPr>
              <w:t>in</w:t>
            </w:r>
            <w:proofErr w:type="gramEnd"/>
            <w:r>
              <w:rPr>
                <w:rFonts w:ascii="Arial" w:eastAsia="Arial" w:hAnsi="Arial" w:cs="Arial"/>
                <w:sz w:val="18"/>
                <w:szCs w:val="18"/>
                <w:highlight w:val="white"/>
              </w:rPr>
              <w:t xml:space="preserve"> the list of prompts. </w:t>
            </w:r>
          </w:p>
        </w:tc>
      </w:tr>
      <w:tr w:rsidR="00E47DDB" w14:paraId="2F021087" w14:textId="77777777">
        <w:trPr>
          <w:cantSplit/>
          <w:trHeight w:val="420"/>
        </w:trPr>
        <w:tc>
          <w:tcPr>
            <w:tcW w:w="3015" w:type="dxa"/>
            <w:vMerge/>
            <w:tcMar>
              <w:top w:w="0" w:type="dxa"/>
              <w:left w:w="0" w:type="dxa"/>
              <w:bottom w:w="0" w:type="dxa"/>
              <w:right w:w="0" w:type="dxa"/>
            </w:tcMar>
          </w:tcPr>
          <w:p w14:paraId="635D7BF4" w14:textId="77777777" w:rsidR="00E47DDB" w:rsidRDefault="00E47DDB">
            <w:pPr>
              <w:shd w:val="clear" w:color="auto" w:fill="FFFFFF"/>
              <w:spacing w:after="0" w:line="240" w:lineRule="auto"/>
              <w:rPr>
                <w:rFonts w:ascii="Arial" w:eastAsia="Arial" w:hAnsi="Arial" w:cs="Arial"/>
              </w:rPr>
            </w:pPr>
          </w:p>
        </w:tc>
        <w:tc>
          <w:tcPr>
            <w:tcW w:w="3000" w:type="dxa"/>
            <w:tcMar>
              <w:top w:w="0" w:type="dxa"/>
              <w:left w:w="0" w:type="dxa"/>
              <w:bottom w:w="0" w:type="dxa"/>
              <w:right w:w="0" w:type="dxa"/>
            </w:tcMar>
          </w:tcPr>
          <w:p w14:paraId="14693030" w14:textId="77777777" w:rsidR="00E47DDB" w:rsidRDefault="00000000">
            <w:pPr>
              <w:widowControl w:val="0"/>
              <w:shd w:val="clear" w:color="auto" w:fill="FFFFFF"/>
              <w:spacing w:after="0" w:line="240" w:lineRule="auto"/>
              <w:rPr>
                <w:rFonts w:ascii="Arial" w:eastAsia="Arial" w:hAnsi="Arial" w:cs="Arial"/>
                <w:color w:val="161C24"/>
                <w:sz w:val="18"/>
                <w:szCs w:val="18"/>
              </w:rPr>
            </w:pPr>
            <w:r>
              <w:rPr>
                <w:rFonts w:ascii="Arial" w:eastAsia="Arial" w:hAnsi="Arial" w:cs="Arial"/>
                <w:color w:val="161C24"/>
                <w:sz w:val="18"/>
                <w:szCs w:val="18"/>
              </w:rPr>
              <w:t>C1.3 Conflict of Interest</w:t>
            </w:r>
            <w:r>
              <w:rPr>
                <w:rFonts w:ascii="Arial" w:eastAsia="Arial" w:hAnsi="Arial" w:cs="Arial"/>
                <w:color w:val="161C24"/>
                <w:sz w:val="18"/>
                <w:szCs w:val="18"/>
              </w:rPr>
              <w:br/>
              <w:t xml:space="preserve">Reference: </w:t>
            </w:r>
            <w:hyperlink r:id="rId21">
              <w:r>
                <w:rPr>
                  <w:rFonts w:ascii="Arial" w:eastAsia="Arial" w:hAnsi="Arial" w:cs="Arial"/>
                  <w:color w:val="096ADC"/>
                  <w:sz w:val="18"/>
                  <w:szCs w:val="18"/>
                  <w:u w:val="single"/>
                </w:rPr>
                <w:t>Disclosure Office</w:t>
              </w:r>
            </w:hyperlink>
            <w:r>
              <w:rPr>
                <w:rFonts w:ascii="Arial" w:eastAsia="Arial" w:hAnsi="Arial" w:cs="Arial"/>
                <w:color w:val="161C24"/>
                <w:sz w:val="18"/>
                <w:szCs w:val="18"/>
              </w:rPr>
              <w:t xml:space="preserve">. If there are potential conflicts of interest, add the </w:t>
            </w:r>
            <w:proofErr w:type="gramStart"/>
            <w:r>
              <w:rPr>
                <w:rFonts w:ascii="Arial" w:eastAsia="Arial" w:hAnsi="Arial" w:cs="Arial"/>
                <w:color w:val="161C24"/>
                <w:sz w:val="18"/>
                <w:szCs w:val="18"/>
              </w:rPr>
              <w:t>Conflict of Interest</w:t>
            </w:r>
            <w:proofErr w:type="gramEnd"/>
            <w:r>
              <w:rPr>
                <w:rFonts w:ascii="Arial" w:eastAsia="Arial" w:hAnsi="Arial" w:cs="Arial"/>
                <w:color w:val="161C24"/>
                <w:sz w:val="18"/>
                <w:szCs w:val="18"/>
              </w:rPr>
              <w:t xml:space="preserve"> item in the Compliance tab.</w:t>
            </w:r>
          </w:p>
          <w:p w14:paraId="226A4E2C" w14:textId="77777777" w:rsidR="00E47DDB" w:rsidRDefault="00E47DDB">
            <w:pPr>
              <w:widowControl w:val="0"/>
              <w:spacing w:after="0" w:line="240" w:lineRule="auto"/>
              <w:rPr>
                <w:rFonts w:ascii="Arial" w:eastAsia="Arial" w:hAnsi="Arial" w:cs="Arial"/>
                <w:color w:val="161C24"/>
                <w:sz w:val="18"/>
                <w:szCs w:val="18"/>
                <w:highlight w:val="white"/>
              </w:rPr>
            </w:pPr>
          </w:p>
        </w:tc>
        <w:tc>
          <w:tcPr>
            <w:tcW w:w="3030" w:type="dxa"/>
            <w:tcMar>
              <w:top w:w="0" w:type="dxa"/>
              <w:left w:w="0" w:type="dxa"/>
              <w:bottom w:w="0" w:type="dxa"/>
              <w:right w:w="0" w:type="dxa"/>
            </w:tcMar>
          </w:tcPr>
          <w:p w14:paraId="6345B251"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 xml:space="preserve"> C1.3 Real or Potential COI</w:t>
            </w:r>
          </w:p>
        </w:tc>
        <w:tc>
          <w:tcPr>
            <w:tcW w:w="3015" w:type="dxa"/>
            <w:tcMar>
              <w:top w:w="0" w:type="dxa"/>
              <w:left w:w="0" w:type="dxa"/>
              <w:bottom w:w="0" w:type="dxa"/>
              <w:right w:w="0" w:type="dxa"/>
            </w:tcMar>
          </w:tcPr>
          <w:p w14:paraId="03D6C072"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 xml:space="preserve">Add the </w:t>
            </w:r>
            <w:proofErr w:type="gramStart"/>
            <w:r>
              <w:rPr>
                <w:rFonts w:ascii="Arial" w:eastAsia="Arial" w:hAnsi="Arial" w:cs="Arial"/>
                <w:highlight w:val="white"/>
              </w:rPr>
              <w:t>Conflict of Interest</w:t>
            </w:r>
            <w:proofErr w:type="gramEnd"/>
            <w:r>
              <w:rPr>
                <w:rFonts w:ascii="Arial" w:eastAsia="Arial" w:hAnsi="Arial" w:cs="Arial"/>
                <w:highlight w:val="white"/>
              </w:rPr>
              <w:t xml:space="preserve"> Compliance item.</w:t>
            </w:r>
          </w:p>
        </w:tc>
        <w:tc>
          <w:tcPr>
            <w:tcW w:w="3015" w:type="dxa"/>
            <w:tcMar>
              <w:top w:w="0" w:type="dxa"/>
              <w:left w:w="0" w:type="dxa"/>
              <w:bottom w:w="0" w:type="dxa"/>
              <w:right w:w="0" w:type="dxa"/>
            </w:tcMar>
          </w:tcPr>
          <w:p w14:paraId="60A181EB" w14:textId="77777777" w:rsidR="00E47DDB" w:rsidRDefault="00000000">
            <w:pPr>
              <w:widowControl w:val="0"/>
              <w:spacing w:after="0" w:line="240" w:lineRule="auto"/>
              <w:ind w:right="675"/>
              <w:rPr>
                <w:rFonts w:ascii="Arial" w:eastAsia="Arial" w:hAnsi="Arial" w:cs="Arial"/>
                <w:highlight w:val="white"/>
              </w:rPr>
            </w:pPr>
            <w:r>
              <w:rPr>
                <w:rFonts w:ascii="Arial" w:eastAsia="Arial" w:hAnsi="Arial" w:cs="Arial"/>
                <w:highlight w:val="white"/>
              </w:rPr>
              <w:t xml:space="preserve">Add COI item in Compliance tab and PI Certification Conflict of </w:t>
            </w:r>
            <w:proofErr w:type="gramStart"/>
            <w:r>
              <w:rPr>
                <w:rFonts w:ascii="Arial" w:eastAsia="Arial" w:hAnsi="Arial" w:cs="Arial"/>
                <w:highlight w:val="white"/>
              </w:rPr>
              <w:t>Interest  -</w:t>
            </w:r>
            <w:proofErr w:type="gramEnd"/>
            <w:r>
              <w:rPr>
                <w:rFonts w:ascii="Arial" w:eastAsia="Arial" w:hAnsi="Arial" w:cs="Arial"/>
                <w:highlight w:val="white"/>
              </w:rPr>
              <w:t xml:space="preserve"> at least one investigator </w:t>
            </w:r>
            <w:proofErr w:type="gramStart"/>
            <w:r>
              <w:rPr>
                <w:rFonts w:ascii="Arial" w:eastAsia="Arial" w:hAnsi="Arial" w:cs="Arial"/>
                <w:highlight w:val="white"/>
              </w:rPr>
              <w:t>answer</w:t>
            </w:r>
            <w:proofErr w:type="gramEnd"/>
            <w:r>
              <w:rPr>
                <w:rFonts w:ascii="Arial" w:eastAsia="Arial" w:hAnsi="Arial" w:cs="Arial"/>
                <w:highlight w:val="white"/>
              </w:rPr>
              <w:t xml:space="preserve"> Yes</w:t>
            </w:r>
          </w:p>
        </w:tc>
      </w:tr>
      <w:tr w:rsidR="00E47DDB" w14:paraId="5F4797FC" w14:textId="77777777">
        <w:trPr>
          <w:cantSplit/>
          <w:trHeight w:val="420"/>
        </w:trPr>
        <w:tc>
          <w:tcPr>
            <w:tcW w:w="3015" w:type="dxa"/>
            <w:vMerge/>
            <w:tcMar>
              <w:top w:w="0" w:type="dxa"/>
              <w:left w:w="0" w:type="dxa"/>
              <w:bottom w:w="0" w:type="dxa"/>
              <w:right w:w="0" w:type="dxa"/>
            </w:tcMar>
          </w:tcPr>
          <w:p w14:paraId="7D40E40E" w14:textId="77777777" w:rsidR="00E47DDB" w:rsidRDefault="00E47DDB">
            <w:pPr>
              <w:shd w:val="clear" w:color="auto" w:fill="FFFFFF"/>
              <w:spacing w:after="0" w:line="240" w:lineRule="auto"/>
              <w:rPr>
                <w:rFonts w:ascii="Arial" w:eastAsia="Arial" w:hAnsi="Arial" w:cs="Arial"/>
              </w:rPr>
            </w:pPr>
          </w:p>
        </w:tc>
        <w:tc>
          <w:tcPr>
            <w:tcW w:w="3000" w:type="dxa"/>
            <w:tcMar>
              <w:top w:w="0" w:type="dxa"/>
              <w:left w:w="0" w:type="dxa"/>
              <w:bottom w:w="0" w:type="dxa"/>
              <w:right w:w="0" w:type="dxa"/>
            </w:tcMar>
          </w:tcPr>
          <w:p w14:paraId="3D79E532"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C1.4 Human Subjects</w:t>
            </w:r>
          </w:p>
          <w:p w14:paraId="085A8F9A" w14:textId="77777777" w:rsidR="00E47DDB" w:rsidRDefault="00000000">
            <w:pPr>
              <w:widowControl w:val="0"/>
              <w:spacing w:after="0" w:line="240" w:lineRule="auto"/>
              <w:rPr>
                <w:rFonts w:ascii="Arial" w:eastAsia="Arial" w:hAnsi="Arial" w:cs="Arial"/>
                <w:sz w:val="18"/>
                <w:szCs w:val="18"/>
              </w:rPr>
            </w:pPr>
            <w:r>
              <w:rPr>
                <w:rFonts w:ascii="Arial" w:eastAsia="Arial" w:hAnsi="Arial" w:cs="Arial"/>
                <w:color w:val="161C24"/>
                <w:sz w:val="18"/>
                <w:szCs w:val="18"/>
                <w:highlight w:val="white"/>
              </w:rPr>
              <w:t xml:space="preserve">Reference: </w:t>
            </w:r>
            <w:hyperlink r:id="rId22">
              <w:r>
                <w:rPr>
                  <w:rFonts w:ascii="Arial" w:eastAsia="Arial" w:hAnsi="Arial" w:cs="Arial"/>
                  <w:color w:val="096ADC"/>
                  <w:sz w:val="18"/>
                  <w:szCs w:val="18"/>
                  <w:highlight w:val="white"/>
                  <w:u w:val="single"/>
                </w:rPr>
                <w:t>IRB</w:t>
              </w:r>
            </w:hyperlink>
            <w:r>
              <w:rPr>
                <w:rFonts w:ascii="Arial" w:eastAsia="Arial" w:hAnsi="Arial" w:cs="Arial"/>
                <w:color w:val="161C24"/>
                <w:sz w:val="18"/>
                <w:szCs w:val="18"/>
                <w:highlight w:val="white"/>
              </w:rPr>
              <w:t>. Research involving human subjects is reviewed by IRB. Add the Human Subjects item in the Compliance tab.</w:t>
            </w:r>
          </w:p>
        </w:tc>
        <w:tc>
          <w:tcPr>
            <w:tcW w:w="3030" w:type="dxa"/>
            <w:tcMar>
              <w:top w:w="0" w:type="dxa"/>
              <w:left w:w="0" w:type="dxa"/>
              <w:bottom w:w="0" w:type="dxa"/>
              <w:right w:w="0" w:type="dxa"/>
            </w:tcMar>
          </w:tcPr>
          <w:p w14:paraId="1543B1A8"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C1.4 Human Subjects</w:t>
            </w:r>
          </w:p>
        </w:tc>
        <w:tc>
          <w:tcPr>
            <w:tcW w:w="3015" w:type="dxa"/>
            <w:tcMar>
              <w:top w:w="0" w:type="dxa"/>
              <w:left w:w="0" w:type="dxa"/>
              <w:bottom w:w="0" w:type="dxa"/>
              <w:right w:w="0" w:type="dxa"/>
            </w:tcMar>
          </w:tcPr>
          <w:p w14:paraId="61034209"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Add the Human Subjects Compliance item.</w:t>
            </w:r>
          </w:p>
        </w:tc>
        <w:tc>
          <w:tcPr>
            <w:tcW w:w="3015" w:type="dxa"/>
            <w:tcMar>
              <w:top w:w="0" w:type="dxa"/>
              <w:left w:w="0" w:type="dxa"/>
              <w:bottom w:w="0" w:type="dxa"/>
              <w:right w:w="0" w:type="dxa"/>
            </w:tcMar>
          </w:tcPr>
          <w:p w14:paraId="55094276" w14:textId="77777777" w:rsidR="00E47DDB" w:rsidRDefault="00000000">
            <w:pPr>
              <w:widowControl w:val="0"/>
              <w:spacing w:after="0" w:line="240" w:lineRule="auto"/>
              <w:ind w:right="945"/>
              <w:rPr>
                <w:rFonts w:ascii="Arial" w:eastAsia="Arial" w:hAnsi="Arial" w:cs="Arial"/>
                <w:highlight w:val="white"/>
              </w:rPr>
            </w:pPr>
            <w:r>
              <w:rPr>
                <w:rFonts w:ascii="Arial" w:eastAsia="Arial" w:hAnsi="Arial" w:cs="Arial"/>
                <w:highlight w:val="white"/>
              </w:rPr>
              <w:t>Add IRB (Human Subjects) item in Compliance tab</w:t>
            </w:r>
          </w:p>
        </w:tc>
      </w:tr>
      <w:tr w:rsidR="00E47DDB" w14:paraId="474E014E" w14:textId="77777777">
        <w:trPr>
          <w:cantSplit/>
          <w:trHeight w:val="420"/>
        </w:trPr>
        <w:tc>
          <w:tcPr>
            <w:tcW w:w="3015" w:type="dxa"/>
            <w:vMerge/>
            <w:tcMar>
              <w:top w:w="0" w:type="dxa"/>
              <w:left w:w="0" w:type="dxa"/>
              <w:bottom w:w="0" w:type="dxa"/>
              <w:right w:w="0" w:type="dxa"/>
            </w:tcMar>
          </w:tcPr>
          <w:p w14:paraId="589E86B2" w14:textId="77777777" w:rsidR="00E47DDB" w:rsidRDefault="00E47DDB">
            <w:pPr>
              <w:shd w:val="clear" w:color="auto" w:fill="FFFFFF"/>
              <w:spacing w:after="0" w:line="240" w:lineRule="auto"/>
              <w:rPr>
                <w:rFonts w:ascii="Arial" w:eastAsia="Arial" w:hAnsi="Arial" w:cs="Arial"/>
              </w:rPr>
            </w:pPr>
          </w:p>
        </w:tc>
        <w:tc>
          <w:tcPr>
            <w:tcW w:w="3000" w:type="dxa"/>
            <w:tcMar>
              <w:top w:w="0" w:type="dxa"/>
              <w:left w:w="0" w:type="dxa"/>
              <w:bottom w:w="0" w:type="dxa"/>
              <w:right w:w="0" w:type="dxa"/>
            </w:tcMar>
          </w:tcPr>
          <w:p w14:paraId="54A246EF"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C1.5 Animal Subjects</w:t>
            </w:r>
          </w:p>
          <w:p w14:paraId="70882AB8" w14:textId="77777777" w:rsidR="00E47DDB" w:rsidRDefault="00000000">
            <w:pPr>
              <w:widowControl w:val="0"/>
              <w:spacing w:after="0" w:line="240" w:lineRule="auto"/>
              <w:rPr>
                <w:rFonts w:ascii="Arial" w:eastAsia="Arial" w:hAnsi="Arial" w:cs="Arial"/>
                <w:sz w:val="18"/>
                <w:szCs w:val="18"/>
              </w:rPr>
            </w:pPr>
            <w:r>
              <w:rPr>
                <w:rFonts w:ascii="Arial" w:eastAsia="Arial" w:hAnsi="Arial" w:cs="Arial"/>
                <w:color w:val="161C24"/>
                <w:sz w:val="18"/>
                <w:szCs w:val="18"/>
                <w:highlight w:val="white"/>
              </w:rPr>
              <w:t xml:space="preserve">Reference: </w:t>
            </w:r>
            <w:hyperlink r:id="rId23">
              <w:r>
                <w:rPr>
                  <w:rFonts w:ascii="Arial" w:eastAsia="Arial" w:hAnsi="Arial" w:cs="Arial"/>
                  <w:color w:val="096ADC"/>
                  <w:sz w:val="18"/>
                  <w:szCs w:val="18"/>
                  <w:highlight w:val="white"/>
                  <w:u w:val="single"/>
                </w:rPr>
                <w:t>IACUC</w:t>
              </w:r>
            </w:hyperlink>
            <w:r>
              <w:rPr>
                <w:rFonts w:ascii="Arial" w:eastAsia="Arial" w:hAnsi="Arial" w:cs="Arial"/>
                <w:color w:val="161C24"/>
                <w:sz w:val="18"/>
                <w:szCs w:val="18"/>
                <w:highlight w:val="white"/>
              </w:rPr>
              <w:t>. Research involving animal subjects is reviewed by IACUC. Add the Animal Subjects item in the Compliance tab.</w:t>
            </w:r>
          </w:p>
        </w:tc>
        <w:tc>
          <w:tcPr>
            <w:tcW w:w="3030" w:type="dxa"/>
            <w:tcMar>
              <w:top w:w="0" w:type="dxa"/>
              <w:left w:w="0" w:type="dxa"/>
              <w:bottom w:w="0" w:type="dxa"/>
              <w:right w:w="0" w:type="dxa"/>
            </w:tcMar>
          </w:tcPr>
          <w:p w14:paraId="32DBC443"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C1.5 Vertebrate Animals</w:t>
            </w:r>
          </w:p>
        </w:tc>
        <w:tc>
          <w:tcPr>
            <w:tcW w:w="3015" w:type="dxa"/>
            <w:tcMar>
              <w:top w:w="0" w:type="dxa"/>
              <w:left w:w="0" w:type="dxa"/>
              <w:bottom w:w="0" w:type="dxa"/>
              <w:right w:w="0" w:type="dxa"/>
            </w:tcMar>
          </w:tcPr>
          <w:p w14:paraId="34051C14"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Add the Animal Subjects Compliance item.</w:t>
            </w:r>
          </w:p>
        </w:tc>
        <w:tc>
          <w:tcPr>
            <w:tcW w:w="3015" w:type="dxa"/>
            <w:tcMar>
              <w:top w:w="0" w:type="dxa"/>
              <w:left w:w="0" w:type="dxa"/>
              <w:bottom w:w="0" w:type="dxa"/>
              <w:right w:w="0" w:type="dxa"/>
            </w:tcMar>
          </w:tcPr>
          <w:p w14:paraId="4312E7A8" w14:textId="77777777" w:rsidR="00E47DDB" w:rsidRDefault="00000000">
            <w:pPr>
              <w:widowControl w:val="0"/>
              <w:spacing w:after="0" w:line="240" w:lineRule="auto"/>
              <w:ind w:right="675"/>
              <w:rPr>
                <w:rFonts w:ascii="Arial" w:eastAsia="Arial" w:hAnsi="Arial" w:cs="Arial"/>
                <w:highlight w:val="white"/>
              </w:rPr>
            </w:pPr>
            <w:r>
              <w:rPr>
                <w:rFonts w:ascii="Arial" w:eastAsia="Arial" w:hAnsi="Arial" w:cs="Arial"/>
                <w:highlight w:val="white"/>
              </w:rPr>
              <w:t>Add IACUC (Animals) item in Compliance tab</w:t>
            </w:r>
          </w:p>
        </w:tc>
      </w:tr>
      <w:tr w:rsidR="00E47DDB" w14:paraId="4E15FBDC" w14:textId="77777777">
        <w:trPr>
          <w:cantSplit/>
          <w:trHeight w:val="420"/>
        </w:trPr>
        <w:tc>
          <w:tcPr>
            <w:tcW w:w="3015" w:type="dxa"/>
            <w:vMerge/>
            <w:tcMar>
              <w:top w:w="0" w:type="dxa"/>
              <w:left w:w="0" w:type="dxa"/>
              <w:bottom w:w="0" w:type="dxa"/>
              <w:right w:w="0" w:type="dxa"/>
            </w:tcMar>
          </w:tcPr>
          <w:p w14:paraId="1694EF0C"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6AA34D70"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15DEB6BA"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C1.0 None of the Above COMPLIANCE Details apply to this project.</w:t>
            </w:r>
          </w:p>
        </w:tc>
        <w:tc>
          <w:tcPr>
            <w:tcW w:w="3015" w:type="dxa"/>
            <w:tcMar>
              <w:top w:w="0" w:type="dxa"/>
              <w:left w:w="0" w:type="dxa"/>
              <w:bottom w:w="0" w:type="dxa"/>
              <w:right w:w="0" w:type="dxa"/>
            </w:tcMar>
          </w:tcPr>
          <w:p w14:paraId="1C14CCC6"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None of these COMPLIANCE details apply to this project</w:t>
            </w:r>
            <w:r>
              <w:rPr>
                <w:rFonts w:ascii="Arial" w:eastAsia="Arial" w:hAnsi="Arial" w:cs="Arial"/>
                <w:highlight w:val="white"/>
              </w:rPr>
              <w:br/>
            </w:r>
          </w:p>
          <w:p w14:paraId="65007B2E" w14:textId="77777777" w:rsidR="00E47DDB" w:rsidRDefault="00E47DDB">
            <w:pPr>
              <w:widowControl w:val="0"/>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5E8276D7" w14:textId="77777777" w:rsidR="00E47DDB" w:rsidRDefault="00E47DDB">
            <w:pPr>
              <w:widowControl w:val="0"/>
              <w:spacing w:after="0" w:line="240" w:lineRule="auto"/>
              <w:rPr>
                <w:rFonts w:ascii="Arial" w:eastAsia="Arial" w:hAnsi="Arial" w:cs="Arial"/>
                <w:highlight w:val="white"/>
              </w:rPr>
            </w:pPr>
          </w:p>
        </w:tc>
      </w:tr>
    </w:tbl>
    <w:p w14:paraId="3C6BF406" w14:textId="77777777" w:rsidR="00E47DDB" w:rsidRDefault="00E47DDB">
      <w:pPr>
        <w:spacing w:after="0" w:line="240" w:lineRule="auto"/>
      </w:pPr>
    </w:p>
    <w:p w14:paraId="147D6080" w14:textId="77777777" w:rsidR="00E47DDB" w:rsidRDefault="00000000">
      <w:pPr>
        <w:spacing w:after="0" w:line="240" w:lineRule="auto"/>
      </w:pPr>
      <w:r>
        <w:br w:type="page"/>
      </w:r>
    </w:p>
    <w:p w14:paraId="28EBCB91" w14:textId="77777777" w:rsidR="00E47DDB" w:rsidRDefault="00000000">
      <w:pPr>
        <w:pStyle w:val="Heading1"/>
        <w:spacing w:line="240" w:lineRule="auto"/>
      </w:pPr>
      <w:bookmarkStart w:id="8" w:name="_7q6137ctkfju" w:colFirst="0" w:colLast="0"/>
      <w:bookmarkEnd w:id="8"/>
      <w:r>
        <w:rPr>
          <w:b/>
          <w:sz w:val="26"/>
          <w:szCs w:val="26"/>
        </w:rPr>
        <w:lastRenderedPageBreak/>
        <w:t>C2: Funded Questionnaire, Export Control Details</w:t>
      </w:r>
    </w:p>
    <w:p w14:paraId="78ED54EF" w14:textId="77777777" w:rsidR="00E47DDB" w:rsidRDefault="00E47DDB">
      <w:pPr>
        <w:pStyle w:val="Heading1"/>
        <w:spacing w:before="0" w:line="240" w:lineRule="auto"/>
        <w:rPr>
          <w:rFonts w:ascii="Arial" w:eastAsia="Arial" w:hAnsi="Arial" w:cs="Arial"/>
          <w:b/>
          <w:color w:val="000000"/>
          <w:sz w:val="2"/>
          <w:szCs w:val="2"/>
        </w:rPr>
      </w:pPr>
      <w:bookmarkStart w:id="9" w:name="_p7z63s3cfmh9" w:colFirst="0" w:colLast="0"/>
      <w:bookmarkEnd w:id="9"/>
    </w:p>
    <w:tbl>
      <w:tblPr>
        <w:tblStyle w:val="a3"/>
        <w:tblpPr w:leftFromText="180" w:rightFromText="180" w:topFromText="180" w:bottomFromText="180" w:vertAnchor="text"/>
        <w:tblW w:w="150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3000"/>
        <w:gridCol w:w="3030"/>
        <w:gridCol w:w="3015"/>
        <w:gridCol w:w="3015"/>
      </w:tblGrid>
      <w:tr w:rsidR="00E47DDB" w14:paraId="0B9A8A72" w14:textId="77777777">
        <w:trPr>
          <w:cantSplit/>
          <w:trHeight w:val="420"/>
        </w:trPr>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43E05E2B" w14:textId="77777777" w:rsidR="00E47DDB" w:rsidRDefault="00000000">
            <w:pPr>
              <w:spacing w:after="0" w:line="240" w:lineRule="auto"/>
              <w:ind w:left="780"/>
              <w:rPr>
                <w:rFonts w:ascii="Arial" w:eastAsia="Arial" w:hAnsi="Arial" w:cs="Arial"/>
              </w:rPr>
            </w:pPr>
            <w:r>
              <w:rPr>
                <w:rFonts w:ascii="Arial" w:eastAsia="Arial" w:hAnsi="Arial" w:cs="Arial"/>
                <w:b/>
              </w:rPr>
              <w:t>Question</w:t>
            </w:r>
          </w:p>
        </w:tc>
        <w:tc>
          <w:tcPr>
            <w:tcW w:w="300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11896F84" w14:textId="77777777" w:rsidR="00E47DDB" w:rsidRDefault="00000000">
            <w:pPr>
              <w:spacing w:after="0" w:line="240" w:lineRule="auto"/>
              <w:rPr>
                <w:rFonts w:ascii="Arial" w:eastAsia="Arial" w:hAnsi="Arial" w:cs="Arial"/>
                <w:b/>
              </w:rPr>
            </w:pPr>
            <w:r>
              <w:rPr>
                <w:rFonts w:ascii="Arial" w:eastAsia="Arial" w:hAnsi="Arial" w:cs="Arial"/>
                <w:b/>
              </w:rPr>
              <w:t>Explanation</w:t>
            </w:r>
          </w:p>
        </w:tc>
        <w:tc>
          <w:tcPr>
            <w:tcW w:w="303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6087D0E6" w14:textId="77777777" w:rsidR="00E47DDB" w:rsidRDefault="00000000">
            <w:pPr>
              <w:spacing w:after="0" w:line="240" w:lineRule="auto"/>
              <w:rPr>
                <w:rFonts w:ascii="Arial" w:eastAsia="Arial" w:hAnsi="Arial" w:cs="Arial"/>
              </w:rPr>
            </w:pPr>
            <w:r>
              <w:rPr>
                <w:rFonts w:ascii="Arial" w:eastAsia="Arial" w:hAnsi="Arial" w:cs="Arial"/>
                <w:b/>
              </w:rPr>
              <w:t>Prompt</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5565FF5D" w14:textId="77777777" w:rsidR="00E47DDB" w:rsidRDefault="00000000">
            <w:pPr>
              <w:spacing w:after="0" w:line="240" w:lineRule="auto"/>
              <w:rPr>
                <w:rFonts w:ascii="Arial" w:eastAsia="Arial" w:hAnsi="Arial" w:cs="Arial"/>
              </w:rPr>
            </w:pPr>
            <w:r>
              <w:rPr>
                <w:rFonts w:ascii="Arial" w:eastAsia="Arial" w:hAnsi="Arial" w:cs="Arial"/>
                <w:b/>
              </w:rPr>
              <w:t>Description</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45027DA2" w14:textId="77777777" w:rsidR="00E47DDB" w:rsidRDefault="00000000">
            <w:pPr>
              <w:spacing w:after="0" w:line="240" w:lineRule="auto"/>
              <w:rPr>
                <w:rFonts w:ascii="Arial" w:eastAsia="Arial" w:hAnsi="Arial" w:cs="Arial"/>
                <w:b/>
              </w:rPr>
            </w:pPr>
            <w:r>
              <w:rPr>
                <w:rFonts w:ascii="Arial" w:eastAsia="Arial" w:hAnsi="Arial" w:cs="Arial"/>
                <w:b/>
              </w:rPr>
              <w:t>Related Validation</w:t>
            </w:r>
          </w:p>
        </w:tc>
      </w:tr>
      <w:tr w:rsidR="00E47DDB" w14:paraId="66C85179" w14:textId="77777777">
        <w:trPr>
          <w:cantSplit/>
          <w:trHeight w:val="420"/>
        </w:trPr>
        <w:tc>
          <w:tcPr>
            <w:tcW w:w="3015" w:type="dxa"/>
            <w:vMerge w:val="restart"/>
            <w:tcMar>
              <w:top w:w="0" w:type="dxa"/>
              <w:left w:w="0" w:type="dxa"/>
              <w:bottom w:w="0" w:type="dxa"/>
              <w:right w:w="0" w:type="dxa"/>
            </w:tcMar>
          </w:tcPr>
          <w:p w14:paraId="42BDDBAE" w14:textId="77777777" w:rsidR="00E47DDB" w:rsidRDefault="00000000">
            <w:pPr>
              <w:widowControl w:val="0"/>
              <w:spacing w:after="0" w:line="240" w:lineRule="auto"/>
              <w:rPr>
                <w:rFonts w:ascii="Arial" w:eastAsia="Arial" w:hAnsi="Arial" w:cs="Arial"/>
              </w:rPr>
            </w:pPr>
            <w:r>
              <w:rPr>
                <w:rFonts w:ascii="Arial" w:eastAsia="Arial" w:hAnsi="Arial" w:cs="Arial"/>
              </w:rPr>
              <w:t xml:space="preserve">C2: Select any </w:t>
            </w:r>
          </w:p>
          <w:p w14:paraId="08A178C2" w14:textId="77777777" w:rsidR="00E47DDB" w:rsidRDefault="00000000">
            <w:pPr>
              <w:widowControl w:val="0"/>
              <w:spacing w:after="0" w:line="240" w:lineRule="auto"/>
              <w:rPr>
                <w:rFonts w:ascii="Arial" w:eastAsia="Arial" w:hAnsi="Arial" w:cs="Arial"/>
              </w:rPr>
            </w:pPr>
            <w:r>
              <w:rPr>
                <w:rFonts w:ascii="Arial" w:eastAsia="Arial" w:hAnsi="Arial" w:cs="Arial"/>
                <w:b/>
              </w:rPr>
              <w:t>Export Contro</w:t>
            </w:r>
            <w:r>
              <w:rPr>
                <w:rFonts w:ascii="Arial" w:eastAsia="Arial" w:hAnsi="Arial" w:cs="Arial"/>
              </w:rPr>
              <w:t>l details which apply to this project.</w:t>
            </w:r>
          </w:p>
          <w:p w14:paraId="35A25616" w14:textId="77777777" w:rsidR="00E47DDB" w:rsidRDefault="00E47DDB">
            <w:pPr>
              <w:widowControl w:val="0"/>
              <w:spacing w:after="0" w:line="240" w:lineRule="auto"/>
              <w:rPr>
                <w:rFonts w:ascii="Arial" w:eastAsia="Arial" w:hAnsi="Arial" w:cs="Arial"/>
              </w:rPr>
            </w:pPr>
          </w:p>
          <w:p w14:paraId="2FCD58E5"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73D806EE"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C2.1-C2.5 Export Control Details</w:t>
            </w:r>
          </w:p>
          <w:p w14:paraId="418ECC13" w14:textId="77777777" w:rsidR="00E47DDB" w:rsidRDefault="00000000">
            <w:pPr>
              <w:widowControl w:val="0"/>
              <w:spacing w:after="0" w:line="240" w:lineRule="auto"/>
              <w:rPr>
                <w:rFonts w:ascii="Arial" w:eastAsia="Arial" w:hAnsi="Arial" w:cs="Arial"/>
                <w:sz w:val="18"/>
                <w:szCs w:val="18"/>
              </w:rPr>
            </w:pPr>
            <w:r>
              <w:rPr>
                <w:rFonts w:ascii="Arial" w:eastAsia="Arial" w:hAnsi="Arial" w:cs="Arial"/>
                <w:color w:val="161C24"/>
                <w:sz w:val="18"/>
                <w:szCs w:val="18"/>
                <w:highlight w:val="white"/>
              </w:rPr>
              <w:t xml:space="preserve">Reference: </w:t>
            </w:r>
            <w:hyperlink r:id="rId24">
              <w:r>
                <w:rPr>
                  <w:rFonts w:ascii="Arial" w:eastAsia="Arial" w:hAnsi="Arial" w:cs="Arial"/>
                  <w:color w:val="096ADC"/>
                  <w:sz w:val="18"/>
                  <w:szCs w:val="18"/>
                  <w:highlight w:val="white"/>
                  <w:u w:val="single"/>
                </w:rPr>
                <w:t>Export 101</w:t>
              </w:r>
            </w:hyperlink>
            <w:r>
              <w:rPr>
                <w:rFonts w:ascii="Arial" w:eastAsia="Arial" w:hAnsi="Arial" w:cs="Arial"/>
                <w:color w:val="161C24"/>
                <w:sz w:val="18"/>
                <w:szCs w:val="18"/>
                <w:highlight w:val="white"/>
              </w:rPr>
              <w:t xml:space="preserve">. Research involving Export Control </w:t>
            </w:r>
            <w:proofErr w:type="gramStart"/>
            <w:r>
              <w:rPr>
                <w:rFonts w:ascii="Arial" w:eastAsia="Arial" w:hAnsi="Arial" w:cs="Arial"/>
                <w:color w:val="161C24"/>
                <w:sz w:val="18"/>
                <w:szCs w:val="18"/>
                <w:highlight w:val="white"/>
              </w:rPr>
              <w:t>is</w:t>
            </w:r>
            <w:proofErr w:type="gramEnd"/>
            <w:r>
              <w:rPr>
                <w:rFonts w:ascii="Arial" w:eastAsia="Arial" w:hAnsi="Arial" w:cs="Arial"/>
                <w:color w:val="161C24"/>
                <w:sz w:val="18"/>
                <w:szCs w:val="18"/>
                <w:highlight w:val="white"/>
              </w:rPr>
              <w:t xml:space="preserve"> reviewed by the Export Control Office. For more information, visit </w:t>
            </w:r>
            <w:hyperlink r:id="rId25">
              <w:r>
                <w:rPr>
                  <w:rFonts w:ascii="Arial" w:eastAsia="Arial" w:hAnsi="Arial" w:cs="Arial"/>
                  <w:color w:val="096ADC"/>
                  <w:sz w:val="18"/>
                  <w:szCs w:val="18"/>
                  <w:highlight w:val="white"/>
                  <w:u w:val="single"/>
                </w:rPr>
                <w:t>Export 101</w:t>
              </w:r>
            </w:hyperlink>
            <w:r>
              <w:rPr>
                <w:rFonts w:ascii="Arial" w:eastAsia="Arial" w:hAnsi="Arial" w:cs="Arial"/>
                <w:color w:val="161C24"/>
                <w:sz w:val="18"/>
                <w:szCs w:val="18"/>
                <w:highlight w:val="white"/>
              </w:rPr>
              <w:t>.</w:t>
            </w:r>
          </w:p>
          <w:p w14:paraId="1E37D93C"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5F958E97"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C2.1 Export in Solicitation</w:t>
            </w:r>
            <w:r>
              <w:rPr>
                <w:rFonts w:ascii="Arial" w:eastAsia="Arial" w:hAnsi="Arial" w:cs="Arial"/>
                <w:highlight w:val="white"/>
              </w:rPr>
              <w:br/>
            </w:r>
          </w:p>
        </w:tc>
        <w:tc>
          <w:tcPr>
            <w:tcW w:w="3015" w:type="dxa"/>
            <w:tcMar>
              <w:top w:w="0" w:type="dxa"/>
              <w:left w:w="0" w:type="dxa"/>
              <w:bottom w:w="0" w:type="dxa"/>
              <w:right w:w="0" w:type="dxa"/>
            </w:tcMar>
          </w:tcPr>
          <w:p w14:paraId="078C0EC0"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Export controls, physical restrictions on publications, or restrictions on foreign nationals indicated in the solicitation or in discussions with the sponsor. Add Export Control compliance item.</w:t>
            </w:r>
          </w:p>
        </w:tc>
        <w:tc>
          <w:tcPr>
            <w:tcW w:w="3015" w:type="dxa"/>
            <w:tcMar>
              <w:top w:w="0" w:type="dxa"/>
              <w:left w:w="0" w:type="dxa"/>
              <w:bottom w:w="0" w:type="dxa"/>
              <w:right w:w="0" w:type="dxa"/>
            </w:tcMar>
          </w:tcPr>
          <w:p w14:paraId="231E91B3"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Export Compliance item in Compliance tab</w:t>
            </w:r>
          </w:p>
        </w:tc>
      </w:tr>
      <w:tr w:rsidR="00E47DDB" w14:paraId="423F674E" w14:textId="77777777">
        <w:trPr>
          <w:cantSplit/>
          <w:trHeight w:val="420"/>
        </w:trPr>
        <w:tc>
          <w:tcPr>
            <w:tcW w:w="3015" w:type="dxa"/>
            <w:vMerge/>
            <w:tcMar>
              <w:top w:w="0" w:type="dxa"/>
              <w:left w:w="0" w:type="dxa"/>
              <w:bottom w:w="0" w:type="dxa"/>
              <w:right w:w="0" w:type="dxa"/>
            </w:tcMar>
          </w:tcPr>
          <w:p w14:paraId="2DEA79CE"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174FAE6D"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C2.1-C2.5 Export Control Details</w:t>
            </w:r>
          </w:p>
          <w:p w14:paraId="66E35639" w14:textId="77777777" w:rsidR="00E47DDB" w:rsidRDefault="00000000">
            <w:pPr>
              <w:widowControl w:val="0"/>
              <w:spacing w:after="0" w:line="240" w:lineRule="auto"/>
              <w:rPr>
                <w:rFonts w:ascii="Arial" w:eastAsia="Arial" w:hAnsi="Arial" w:cs="Arial"/>
                <w:sz w:val="18"/>
                <w:szCs w:val="18"/>
              </w:rPr>
            </w:pPr>
            <w:r>
              <w:rPr>
                <w:rFonts w:ascii="Arial" w:eastAsia="Arial" w:hAnsi="Arial" w:cs="Arial"/>
                <w:color w:val="161C24"/>
                <w:sz w:val="18"/>
                <w:szCs w:val="18"/>
                <w:highlight w:val="white"/>
              </w:rPr>
              <w:t xml:space="preserve">Reference: </w:t>
            </w:r>
            <w:hyperlink r:id="rId26">
              <w:r>
                <w:rPr>
                  <w:rFonts w:ascii="Arial" w:eastAsia="Arial" w:hAnsi="Arial" w:cs="Arial"/>
                  <w:color w:val="096ADC"/>
                  <w:sz w:val="18"/>
                  <w:szCs w:val="18"/>
                  <w:highlight w:val="white"/>
                  <w:u w:val="single"/>
                </w:rPr>
                <w:t>Export 101</w:t>
              </w:r>
            </w:hyperlink>
            <w:r>
              <w:rPr>
                <w:rFonts w:ascii="Arial" w:eastAsia="Arial" w:hAnsi="Arial" w:cs="Arial"/>
                <w:color w:val="161C24"/>
                <w:sz w:val="18"/>
                <w:szCs w:val="18"/>
                <w:highlight w:val="white"/>
              </w:rPr>
              <w:t>.</w:t>
            </w:r>
          </w:p>
        </w:tc>
        <w:tc>
          <w:tcPr>
            <w:tcW w:w="3030" w:type="dxa"/>
            <w:tcMar>
              <w:top w:w="0" w:type="dxa"/>
              <w:left w:w="0" w:type="dxa"/>
              <w:bottom w:w="0" w:type="dxa"/>
              <w:right w:w="0" w:type="dxa"/>
            </w:tcMar>
          </w:tcPr>
          <w:p w14:paraId="3A6FC59D"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C2.2 Technologies Involved</w:t>
            </w:r>
            <w:r>
              <w:rPr>
                <w:rFonts w:ascii="Arial" w:eastAsia="Arial" w:hAnsi="Arial" w:cs="Arial"/>
                <w:highlight w:val="white"/>
              </w:rPr>
              <w:br/>
            </w:r>
          </w:p>
        </w:tc>
        <w:tc>
          <w:tcPr>
            <w:tcW w:w="3015" w:type="dxa"/>
            <w:tcMar>
              <w:top w:w="0" w:type="dxa"/>
              <w:left w:w="0" w:type="dxa"/>
              <w:bottom w:w="0" w:type="dxa"/>
              <w:right w:w="0" w:type="dxa"/>
            </w:tcMar>
          </w:tcPr>
          <w:p w14:paraId="6CFCEA01"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Technologies in this project may have military uses or applications with national security implications. Add Export Control compliance item.</w:t>
            </w:r>
          </w:p>
        </w:tc>
        <w:tc>
          <w:tcPr>
            <w:tcW w:w="3015" w:type="dxa"/>
            <w:tcMar>
              <w:top w:w="0" w:type="dxa"/>
              <w:left w:w="0" w:type="dxa"/>
              <w:bottom w:w="0" w:type="dxa"/>
              <w:right w:w="0" w:type="dxa"/>
            </w:tcMar>
          </w:tcPr>
          <w:p w14:paraId="3DAA1DA0"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Export Compliance item in Compliance tab</w:t>
            </w:r>
          </w:p>
        </w:tc>
      </w:tr>
      <w:tr w:rsidR="00E47DDB" w14:paraId="57C63E0E" w14:textId="77777777">
        <w:trPr>
          <w:cantSplit/>
          <w:trHeight w:val="420"/>
        </w:trPr>
        <w:tc>
          <w:tcPr>
            <w:tcW w:w="3015" w:type="dxa"/>
            <w:vMerge/>
            <w:tcMar>
              <w:top w:w="0" w:type="dxa"/>
              <w:left w:w="0" w:type="dxa"/>
              <w:bottom w:w="0" w:type="dxa"/>
              <w:right w:w="0" w:type="dxa"/>
            </w:tcMar>
          </w:tcPr>
          <w:p w14:paraId="156AEF8F"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4274FAB8"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C2.1-C2.5 Export Control Details</w:t>
            </w:r>
          </w:p>
          <w:p w14:paraId="1CC34069" w14:textId="77777777" w:rsidR="00E47DDB" w:rsidRDefault="00000000">
            <w:pPr>
              <w:widowControl w:val="0"/>
              <w:spacing w:after="0" w:line="240" w:lineRule="auto"/>
              <w:rPr>
                <w:rFonts w:ascii="Arial" w:eastAsia="Arial" w:hAnsi="Arial" w:cs="Arial"/>
                <w:sz w:val="18"/>
                <w:szCs w:val="18"/>
              </w:rPr>
            </w:pPr>
            <w:r>
              <w:rPr>
                <w:rFonts w:ascii="Arial" w:eastAsia="Arial" w:hAnsi="Arial" w:cs="Arial"/>
                <w:color w:val="161C24"/>
                <w:sz w:val="18"/>
                <w:szCs w:val="18"/>
                <w:highlight w:val="white"/>
              </w:rPr>
              <w:t xml:space="preserve">Reference: </w:t>
            </w:r>
            <w:hyperlink r:id="rId27">
              <w:r>
                <w:rPr>
                  <w:rFonts w:ascii="Arial" w:eastAsia="Arial" w:hAnsi="Arial" w:cs="Arial"/>
                  <w:color w:val="096ADC"/>
                  <w:sz w:val="18"/>
                  <w:szCs w:val="18"/>
                  <w:highlight w:val="white"/>
                  <w:u w:val="single"/>
                </w:rPr>
                <w:t>Export 101</w:t>
              </w:r>
            </w:hyperlink>
            <w:r>
              <w:rPr>
                <w:rFonts w:ascii="Arial" w:eastAsia="Arial" w:hAnsi="Arial" w:cs="Arial"/>
                <w:color w:val="161C24"/>
                <w:sz w:val="18"/>
                <w:szCs w:val="18"/>
                <w:highlight w:val="white"/>
              </w:rPr>
              <w:t>.</w:t>
            </w:r>
          </w:p>
        </w:tc>
        <w:tc>
          <w:tcPr>
            <w:tcW w:w="3030" w:type="dxa"/>
            <w:tcMar>
              <w:top w:w="0" w:type="dxa"/>
              <w:left w:w="0" w:type="dxa"/>
              <w:bottom w:w="0" w:type="dxa"/>
              <w:right w:w="0" w:type="dxa"/>
            </w:tcMar>
          </w:tcPr>
          <w:p w14:paraId="098AAE46"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C2.3 Shipment</w:t>
            </w:r>
            <w:r>
              <w:rPr>
                <w:rFonts w:ascii="Arial" w:eastAsia="Arial" w:hAnsi="Arial" w:cs="Arial"/>
                <w:highlight w:val="white"/>
              </w:rPr>
              <w:br/>
            </w:r>
          </w:p>
        </w:tc>
        <w:tc>
          <w:tcPr>
            <w:tcW w:w="3015" w:type="dxa"/>
            <w:tcMar>
              <w:top w:w="0" w:type="dxa"/>
              <w:left w:w="0" w:type="dxa"/>
              <w:bottom w:w="0" w:type="dxa"/>
              <w:right w:w="0" w:type="dxa"/>
            </w:tcMar>
          </w:tcPr>
          <w:p w14:paraId="284C7AC3"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This project involves the shipment of materials outside of the US. Add Export Control compliance item.</w:t>
            </w:r>
          </w:p>
        </w:tc>
        <w:tc>
          <w:tcPr>
            <w:tcW w:w="3015" w:type="dxa"/>
            <w:tcMar>
              <w:top w:w="0" w:type="dxa"/>
              <w:left w:w="0" w:type="dxa"/>
              <w:bottom w:w="0" w:type="dxa"/>
              <w:right w:w="0" w:type="dxa"/>
            </w:tcMar>
          </w:tcPr>
          <w:p w14:paraId="190E61AF"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Export Compliance item in Compliance tab</w:t>
            </w:r>
          </w:p>
        </w:tc>
      </w:tr>
      <w:tr w:rsidR="00E47DDB" w14:paraId="5DD54482" w14:textId="77777777">
        <w:trPr>
          <w:cantSplit/>
          <w:trHeight w:val="420"/>
        </w:trPr>
        <w:tc>
          <w:tcPr>
            <w:tcW w:w="3015" w:type="dxa"/>
            <w:vMerge/>
            <w:tcMar>
              <w:top w:w="0" w:type="dxa"/>
              <w:left w:w="0" w:type="dxa"/>
              <w:bottom w:w="0" w:type="dxa"/>
              <w:right w:w="0" w:type="dxa"/>
            </w:tcMar>
          </w:tcPr>
          <w:p w14:paraId="6B4783DD"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319A9AE4"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C2.1-C2.5 Export Control Details</w:t>
            </w:r>
          </w:p>
          <w:p w14:paraId="1334DBFF" w14:textId="77777777" w:rsidR="00E47DDB" w:rsidRDefault="00000000">
            <w:pPr>
              <w:widowControl w:val="0"/>
              <w:spacing w:after="0" w:line="240" w:lineRule="auto"/>
              <w:rPr>
                <w:rFonts w:ascii="Arial" w:eastAsia="Arial" w:hAnsi="Arial" w:cs="Arial"/>
                <w:sz w:val="18"/>
                <w:szCs w:val="18"/>
              </w:rPr>
            </w:pPr>
            <w:r>
              <w:rPr>
                <w:rFonts w:ascii="Arial" w:eastAsia="Arial" w:hAnsi="Arial" w:cs="Arial"/>
                <w:color w:val="161C24"/>
                <w:sz w:val="18"/>
                <w:szCs w:val="18"/>
                <w:highlight w:val="white"/>
              </w:rPr>
              <w:t xml:space="preserve">Reference: </w:t>
            </w:r>
            <w:hyperlink r:id="rId28">
              <w:r>
                <w:rPr>
                  <w:rFonts w:ascii="Arial" w:eastAsia="Arial" w:hAnsi="Arial" w:cs="Arial"/>
                  <w:color w:val="096ADC"/>
                  <w:sz w:val="18"/>
                  <w:szCs w:val="18"/>
                  <w:highlight w:val="white"/>
                  <w:u w:val="single"/>
                </w:rPr>
                <w:t>Export 101</w:t>
              </w:r>
            </w:hyperlink>
            <w:r>
              <w:rPr>
                <w:rFonts w:ascii="Arial" w:eastAsia="Arial" w:hAnsi="Arial" w:cs="Arial"/>
                <w:color w:val="161C24"/>
                <w:sz w:val="18"/>
                <w:szCs w:val="18"/>
                <w:highlight w:val="white"/>
              </w:rPr>
              <w:t>.</w:t>
            </w:r>
          </w:p>
        </w:tc>
        <w:tc>
          <w:tcPr>
            <w:tcW w:w="3030" w:type="dxa"/>
            <w:tcMar>
              <w:top w:w="0" w:type="dxa"/>
              <w:left w:w="0" w:type="dxa"/>
              <w:bottom w:w="0" w:type="dxa"/>
              <w:right w:w="0" w:type="dxa"/>
            </w:tcMar>
          </w:tcPr>
          <w:p w14:paraId="6DE87DD5"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C2.4 Collaboration</w:t>
            </w:r>
          </w:p>
          <w:p w14:paraId="0B303710" w14:textId="77777777" w:rsidR="00E47DDB" w:rsidRDefault="00E47DDB">
            <w:pPr>
              <w:widowControl w:val="0"/>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53BD1CD4"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This project requires collaboration with any foreign entity. Add Export Control compliance item.</w:t>
            </w:r>
          </w:p>
        </w:tc>
        <w:tc>
          <w:tcPr>
            <w:tcW w:w="3015" w:type="dxa"/>
            <w:tcMar>
              <w:top w:w="0" w:type="dxa"/>
              <w:left w:w="0" w:type="dxa"/>
              <w:bottom w:w="0" w:type="dxa"/>
              <w:right w:w="0" w:type="dxa"/>
            </w:tcMar>
          </w:tcPr>
          <w:p w14:paraId="1907DDD0"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Export Compliance item in Compliance tab</w:t>
            </w:r>
          </w:p>
        </w:tc>
      </w:tr>
      <w:tr w:rsidR="00E47DDB" w14:paraId="16435DD6" w14:textId="77777777">
        <w:trPr>
          <w:cantSplit/>
          <w:trHeight w:val="420"/>
        </w:trPr>
        <w:tc>
          <w:tcPr>
            <w:tcW w:w="3015" w:type="dxa"/>
            <w:vMerge/>
            <w:tcMar>
              <w:top w:w="0" w:type="dxa"/>
              <w:left w:w="0" w:type="dxa"/>
              <w:bottom w:w="0" w:type="dxa"/>
              <w:right w:w="0" w:type="dxa"/>
            </w:tcMar>
          </w:tcPr>
          <w:p w14:paraId="59B22829"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22BB8D2E"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C2.1-C2.5 Export Control Details</w:t>
            </w:r>
          </w:p>
          <w:p w14:paraId="1023E0DA"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 xml:space="preserve">Reference: </w:t>
            </w:r>
            <w:hyperlink r:id="rId29">
              <w:r>
                <w:rPr>
                  <w:rFonts w:ascii="Arial" w:eastAsia="Arial" w:hAnsi="Arial" w:cs="Arial"/>
                  <w:color w:val="096ADC"/>
                  <w:sz w:val="18"/>
                  <w:szCs w:val="18"/>
                  <w:highlight w:val="white"/>
                  <w:u w:val="single"/>
                </w:rPr>
                <w:t>Export 101</w:t>
              </w:r>
            </w:hyperlink>
            <w:r>
              <w:rPr>
                <w:rFonts w:ascii="Arial" w:eastAsia="Arial" w:hAnsi="Arial" w:cs="Arial"/>
                <w:color w:val="161C24"/>
                <w:sz w:val="18"/>
                <w:szCs w:val="18"/>
                <w:highlight w:val="white"/>
              </w:rPr>
              <w:t>.C2.5 Sponsor Approval Examples</w:t>
            </w:r>
          </w:p>
          <w:p w14:paraId="4B75B514"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Information which may not be released to the public without sponsor approval may include, but is not limited to, sensitive research results, data sets, proprietary information, trade secrets, publications, and export-controlled information.</w:t>
            </w:r>
          </w:p>
        </w:tc>
        <w:tc>
          <w:tcPr>
            <w:tcW w:w="3030" w:type="dxa"/>
            <w:tcMar>
              <w:top w:w="0" w:type="dxa"/>
              <w:left w:w="0" w:type="dxa"/>
              <w:bottom w:w="0" w:type="dxa"/>
              <w:right w:w="0" w:type="dxa"/>
            </w:tcMar>
          </w:tcPr>
          <w:p w14:paraId="7DB0AEB5"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C2.5 Publication Restriction</w:t>
            </w:r>
            <w:r>
              <w:rPr>
                <w:rFonts w:ascii="Arial" w:eastAsia="Arial" w:hAnsi="Arial" w:cs="Arial"/>
                <w:highlight w:val="white"/>
              </w:rPr>
              <w:br/>
            </w:r>
          </w:p>
        </w:tc>
        <w:tc>
          <w:tcPr>
            <w:tcW w:w="3015" w:type="dxa"/>
            <w:tcMar>
              <w:top w:w="0" w:type="dxa"/>
              <w:left w:w="0" w:type="dxa"/>
              <w:bottom w:w="0" w:type="dxa"/>
              <w:right w:w="0" w:type="dxa"/>
            </w:tcMar>
          </w:tcPr>
          <w:p w14:paraId="7E2B4BEA"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This project involves any information which may not be released to the public without sponsor approval. Add Export Control compliance item.</w:t>
            </w:r>
          </w:p>
        </w:tc>
        <w:tc>
          <w:tcPr>
            <w:tcW w:w="3015" w:type="dxa"/>
            <w:tcMar>
              <w:top w:w="0" w:type="dxa"/>
              <w:left w:w="0" w:type="dxa"/>
              <w:bottom w:w="0" w:type="dxa"/>
              <w:right w:w="0" w:type="dxa"/>
            </w:tcMar>
          </w:tcPr>
          <w:p w14:paraId="5E0C3B14"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Export Compliance item in Compliance tab</w:t>
            </w:r>
          </w:p>
        </w:tc>
      </w:tr>
      <w:tr w:rsidR="00E47DDB" w14:paraId="6A83AFAC" w14:textId="77777777">
        <w:trPr>
          <w:cantSplit/>
          <w:trHeight w:val="420"/>
        </w:trPr>
        <w:tc>
          <w:tcPr>
            <w:tcW w:w="3015" w:type="dxa"/>
            <w:vMerge/>
            <w:tcMar>
              <w:top w:w="0" w:type="dxa"/>
              <w:left w:w="0" w:type="dxa"/>
              <w:bottom w:w="0" w:type="dxa"/>
              <w:right w:w="0" w:type="dxa"/>
            </w:tcMar>
          </w:tcPr>
          <w:p w14:paraId="31739FFA"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3BCD0D5E"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448696EE"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C2.0 None of these EXPORT CONTROL details apply to this project</w:t>
            </w:r>
            <w:r>
              <w:rPr>
                <w:rFonts w:ascii="Arial" w:eastAsia="Arial" w:hAnsi="Arial" w:cs="Arial"/>
                <w:highlight w:val="white"/>
              </w:rPr>
              <w:br/>
            </w:r>
          </w:p>
        </w:tc>
        <w:tc>
          <w:tcPr>
            <w:tcW w:w="3015" w:type="dxa"/>
            <w:tcMar>
              <w:top w:w="0" w:type="dxa"/>
              <w:left w:w="0" w:type="dxa"/>
              <w:bottom w:w="0" w:type="dxa"/>
              <w:right w:w="0" w:type="dxa"/>
            </w:tcMar>
          </w:tcPr>
          <w:p w14:paraId="7A5902BF"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None of these EXPORT CONTROL details apply to this project</w:t>
            </w:r>
            <w:r>
              <w:rPr>
                <w:rFonts w:ascii="Arial" w:eastAsia="Arial" w:hAnsi="Arial" w:cs="Arial"/>
                <w:highlight w:val="white"/>
              </w:rPr>
              <w:br/>
            </w:r>
          </w:p>
        </w:tc>
        <w:tc>
          <w:tcPr>
            <w:tcW w:w="3015" w:type="dxa"/>
            <w:tcMar>
              <w:top w:w="0" w:type="dxa"/>
              <w:left w:w="0" w:type="dxa"/>
              <w:bottom w:w="0" w:type="dxa"/>
              <w:right w:w="0" w:type="dxa"/>
            </w:tcMar>
          </w:tcPr>
          <w:p w14:paraId="43CB54DE" w14:textId="77777777" w:rsidR="00E47DDB" w:rsidRDefault="00E47DDB">
            <w:pPr>
              <w:widowControl w:val="0"/>
              <w:spacing w:after="0" w:line="240" w:lineRule="auto"/>
              <w:rPr>
                <w:rFonts w:ascii="Arial" w:eastAsia="Arial" w:hAnsi="Arial" w:cs="Arial"/>
                <w:highlight w:val="white"/>
              </w:rPr>
            </w:pPr>
          </w:p>
        </w:tc>
      </w:tr>
    </w:tbl>
    <w:p w14:paraId="58F75052" w14:textId="77777777" w:rsidR="00E47DDB" w:rsidRDefault="00000000">
      <w:pPr>
        <w:spacing w:after="0" w:line="240" w:lineRule="auto"/>
      </w:pPr>
      <w:r>
        <w:br w:type="page"/>
      </w:r>
    </w:p>
    <w:p w14:paraId="22D136C7" w14:textId="77777777" w:rsidR="00E47DDB" w:rsidRDefault="00000000">
      <w:pPr>
        <w:pStyle w:val="Heading1"/>
        <w:spacing w:line="240" w:lineRule="auto"/>
      </w:pPr>
      <w:bookmarkStart w:id="10" w:name="_jth28ucsxij5" w:colFirst="0" w:colLast="0"/>
      <w:bookmarkEnd w:id="10"/>
      <w:r>
        <w:rPr>
          <w:b/>
          <w:sz w:val="26"/>
          <w:szCs w:val="26"/>
        </w:rPr>
        <w:lastRenderedPageBreak/>
        <w:t>C3: Funded Questionnaire, Research Compliance Details</w:t>
      </w:r>
    </w:p>
    <w:p w14:paraId="4F2F33BA" w14:textId="77777777" w:rsidR="00E47DDB" w:rsidRDefault="00E47DDB">
      <w:pPr>
        <w:pStyle w:val="Heading1"/>
        <w:spacing w:before="0" w:line="240" w:lineRule="auto"/>
        <w:rPr>
          <w:rFonts w:ascii="Arial" w:eastAsia="Arial" w:hAnsi="Arial" w:cs="Arial"/>
          <w:b/>
          <w:color w:val="000000"/>
          <w:sz w:val="2"/>
          <w:szCs w:val="2"/>
        </w:rPr>
      </w:pPr>
      <w:bookmarkStart w:id="11" w:name="_jaz4dtojb4ym" w:colFirst="0" w:colLast="0"/>
      <w:bookmarkEnd w:id="11"/>
    </w:p>
    <w:tbl>
      <w:tblPr>
        <w:tblStyle w:val="a4"/>
        <w:tblpPr w:leftFromText="180" w:rightFromText="180" w:topFromText="180" w:bottomFromText="180" w:vertAnchor="text"/>
        <w:tblW w:w="150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3000"/>
        <w:gridCol w:w="3030"/>
        <w:gridCol w:w="3015"/>
        <w:gridCol w:w="3015"/>
      </w:tblGrid>
      <w:tr w:rsidR="00E47DDB" w14:paraId="2E1A7762" w14:textId="77777777">
        <w:trPr>
          <w:cantSplit/>
          <w:trHeight w:val="420"/>
          <w:tblHeader/>
        </w:trPr>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60E052B1" w14:textId="77777777" w:rsidR="00E47DDB" w:rsidRDefault="00000000">
            <w:pPr>
              <w:spacing w:after="0" w:line="240" w:lineRule="auto"/>
              <w:ind w:left="780"/>
              <w:rPr>
                <w:rFonts w:ascii="Arial" w:eastAsia="Arial" w:hAnsi="Arial" w:cs="Arial"/>
              </w:rPr>
            </w:pPr>
            <w:r>
              <w:rPr>
                <w:rFonts w:ascii="Arial" w:eastAsia="Arial" w:hAnsi="Arial" w:cs="Arial"/>
                <w:b/>
              </w:rPr>
              <w:lastRenderedPageBreak/>
              <w:t>Question</w:t>
            </w:r>
          </w:p>
        </w:tc>
        <w:tc>
          <w:tcPr>
            <w:tcW w:w="300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18D12E43" w14:textId="77777777" w:rsidR="00E47DDB" w:rsidRDefault="00000000">
            <w:pPr>
              <w:spacing w:after="0" w:line="240" w:lineRule="auto"/>
              <w:rPr>
                <w:rFonts w:ascii="Arial" w:eastAsia="Arial" w:hAnsi="Arial" w:cs="Arial"/>
                <w:b/>
              </w:rPr>
            </w:pPr>
            <w:r>
              <w:rPr>
                <w:rFonts w:ascii="Arial" w:eastAsia="Arial" w:hAnsi="Arial" w:cs="Arial"/>
                <w:b/>
              </w:rPr>
              <w:t>Explanation</w:t>
            </w:r>
          </w:p>
        </w:tc>
        <w:tc>
          <w:tcPr>
            <w:tcW w:w="303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2BE891A3" w14:textId="77777777" w:rsidR="00E47DDB" w:rsidRDefault="00000000">
            <w:pPr>
              <w:spacing w:after="0" w:line="240" w:lineRule="auto"/>
              <w:rPr>
                <w:rFonts w:ascii="Arial" w:eastAsia="Arial" w:hAnsi="Arial" w:cs="Arial"/>
              </w:rPr>
            </w:pPr>
            <w:r>
              <w:rPr>
                <w:rFonts w:ascii="Arial" w:eastAsia="Arial" w:hAnsi="Arial" w:cs="Arial"/>
                <w:b/>
              </w:rPr>
              <w:t>Prompt</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1427F721" w14:textId="77777777" w:rsidR="00E47DDB" w:rsidRDefault="00000000">
            <w:pPr>
              <w:spacing w:after="0" w:line="240" w:lineRule="auto"/>
              <w:rPr>
                <w:rFonts w:ascii="Arial" w:eastAsia="Arial" w:hAnsi="Arial" w:cs="Arial"/>
              </w:rPr>
            </w:pPr>
            <w:r>
              <w:rPr>
                <w:rFonts w:ascii="Arial" w:eastAsia="Arial" w:hAnsi="Arial" w:cs="Arial"/>
                <w:b/>
              </w:rPr>
              <w:t>Description</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5C406974" w14:textId="77777777" w:rsidR="00E47DDB" w:rsidRDefault="00000000">
            <w:pPr>
              <w:spacing w:after="0" w:line="240" w:lineRule="auto"/>
              <w:rPr>
                <w:rFonts w:ascii="Arial" w:eastAsia="Arial" w:hAnsi="Arial" w:cs="Arial"/>
                <w:b/>
              </w:rPr>
            </w:pPr>
            <w:r>
              <w:rPr>
                <w:rFonts w:ascii="Arial" w:eastAsia="Arial" w:hAnsi="Arial" w:cs="Arial"/>
                <w:b/>
              </w:rPr>
              <w:t>Related Validation</w:t>
            </w:r>
          </w:p>
        </w:tc>
      </w:tr>
      <w:tr w:rsidR="00E47DDB" w14:paraId="5FBC827D" w14:textId="77777777">
        <w:trPr>
          <w:cantSplit/>
          <w:trHeight w:val="420"/>
        </w:trPr>
        <w:tc>
          <w:tcPr>
            <w:tcW w:w="3015" w:type="dxa"/>
            <w:vMerge w:val="restart"/>
            <w:tcMar>
              <w:top w:w="0" w:type="dxa"/>
              <w:left w:w="0" w:type="dxa"/>
              <w:bottom w:w="0" w:type="dxa"/>
              <w:right w:w="0" w:type="dxa"/>
            </w:tcMar>
          </w:tcPr>
          <w:p w14:paraId="4862C830" w14:textId="77777777" w:rsidR="00E47DDB" w:rsidRDefault="00000000">
            <w:pPr>
              <w:widowControl w:val="0"/>
              <w:spacing w:after="0" w:line="240" w:lineRule="auto"/>
              <w:rPr>
                <w:rFonts w:ascii="Arial" w:eastAsia="Arial" w:hAnsi="Arial" w:cs="Arial"/>
              </w:rPr>
            </w:pPr>
            <w:r>
              <w:rPr>
                <w:rFonts w:ascii="Arial" w:eastAsia="Arial" w:hAnsi="Arial" w:cs="Arial"/>
              </w:rPr>
              <w:t xml:space="preserve">C3: Select any </w:t>
            </w:r>
            <w:r>
              <w:rPr>
                <w:rFonts w:ascii="Arial" w:eastAsia="Arial" w:hAnsi="Arial" w:cs="Arial"/>
                <w:b/>
              </w:rPr>
              <w:t>Research Compliance</w:t>
            </w:r>
            <w:r>
              <w:rPr>
                <w:rFonts w:ascii="Arial" w:eastAsia="Arial" w:hAnsi="Arial" w:cs="Arial"/>
              </w:rPr>
              <w:t xml:space="preserve"> Details which apply to this project. </w:t>
            </w:r>
          </w:p>
          <w:p w14:paraId="10A6AE42"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6577E521"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C3.1-C3.8 Research Compliance Details</w:t>
            </w:r>
          </w:p>
          <w:p w14:paraId="439E03F2" w14:textId="77777777" w:rsidR="00E47DDB" w:rsidRDefault="00000000">
            <w:pPr>
              <w:widowControl w:val="0"/>
              <w:shd w:val="clear" w:color="auto" w:fill="FFFFFF"/>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 xml:space="preserve">Reference: </w:t>
            </w:r>
            <w:hyperlink r:id="rId30">
              <w:r>
                <w:rPr>
                  <w:rFonts w:ascii="Arial" w:eastAsia="Arial" w:hAnsi="Arial" w:cs="Arial"/>
                  <w:color w:val="096ADC"/>
                  <w:sz w:val="18"/>
                  <w:szCs w:val="18"/>
                  <w:highlight w:val="white"/>
                  <w:u w:val="single"/>
                </w:rPr>
                <w:t>Assurances Review</w:t>
              </w:r>
            </w:hyperlink>
            <w:r>
              <w:rPr>
                <w:rFonts w:ascii="Arial" w:eastAsia="Arial" w:hAnsi="Arial" w:cs="Arial"/>
                <w:color w:val="161C24"/>
                <w:sz w:val="18"/>
                <w:szCs w:val="18"/>
                <w:highlight w:val="white"/>
              </w:rPr>
              <w:t>. These compliance areas are reviewed by ESSR.</w:t>
            </w:r>
          </w:p>
          <w:p w14:paraId="200A3667" w14:textId="77777777" w:rsidR="00E47DDB" w:rsidRDefault="00000000">
            <w:pPr>
              <w:widowControl w:val="0"/>
              <w:shd w:val="clear" w:color="auto" w:fill="FFFFFF"/>
              <w:spacing w:after="0" w:line="240" w:lineRule="auto"/>
              <w:rPr>
                <w:rFonts w:ascii="Arial" w:eastAsia="Arial" w:hAnsi="Arial" w:cs="Arial"/>
                <w:color w:val="161C24"/>
                <w:sz w:val="18"/>
                <w:szCs w:val="18"/>
              </w:rPr>
            </w:pPr>
            <w:r>
              <w:rPr>
                <w:rFonts w:ascii="Arial" w:eastAsia="Arial" w:hAnsi="Arial" w:cs="Arial"/>
                <w:color w:val="161C24"/>
                <w:sz w:val="18"/>
                <w:szCs w:val="18"/>
              </w:rPr>
              <w:t>C3.3 Non-Ionizing Radiation</w:t>
            </w:r>
            <w:r>
              <w:rPr>
                <w:rFonts w:ascii="Arial" w:eastAsia="Arial" w:hAnsi="Arial" w:cs="Arial"/>
                <w:color w:val="161C24"/>
                <w:sz w:val="18"/>
                <w:szCs w:val="18"/>
              </w:rPr>
              <w:br/>
              <w:t>Sources of non-ionizing radiation include lasers, infra-red devices, ultraviolet devices, radio frequency devices, other electromagnetic devices, and/or microwave devices.</w:t>
            </w:r>
          </w:p>
          <w:p w14:paraId="42D5DEF1" w14:textId="77777777" w:rsidR="00E47DDB" w:rsidRDefault="00E47DDB">
            <w:pPr>
              <w:widowControl w:val="0"/>
              <w:spacing w:after="0" w:line="240" w:lineRule="auto"/>
              <w:rPr>
                <w:rFonts w:ascii="Arial" w:eastAsia="Arial" w:hAnsi="Arial" w:cs="Arial"/>
                <w:color w:val="161C24"/>
                <w:sz w:val="18"/>
                <w:szCs w:val="18"/>
                <w:highlight w:val="white"/>
              </w:rPr>
            </w:pPr>
          </w:p>
        </w:tc>
        <w:tc>
          <w:tcPr>
            <w:tcW w:w="3030" w:type="dxa"/>
            <w:tcMar>
              <w:top w:w="0" w:type="dxa"/>
              <w:left w:w="0" w:type="dxa"/>
              <w:bottom w:w="0" w:type="dxa"/>
              <w:right w:w="0" w:type="dxa"/>
            </w:tcMar>
          </w:tcPr>
          <w:p w14:paraId="21D68F01"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C3.3 Source of non-ionizing radiation</w:t>
            </w:r>
          </w:p>
        </w:tc>
        <w:tc>
          <w:tcPr>
            <w:tcW w:w="3015" w:type="dxa"/>
            <w:tcMar>
              <w:top w:w="0" w:type="dxa"/>
              <w:left w:w="0" w:type="dxa"/>
              <w:bottom w:w="0" w:type="dxa"/>
              <w:right w:w="0" w:type="dxa"/>
            </w:tcMar>
          </w:tcPr>
          <w:p w14:paraId="3F38EFD5"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See examples in explanation. Add Radioactive Materials - NON-IONIZING compliance item and list details.</w:t>
            </w:r>
          </w:p>
        </w:tc>
        <w:tc>
          <w:tcPr>
            <w:tcW w:w="3015" w:type="dxa"/>
            <w:tcMar>
              <w:top w:w="0" w:type="dxa"/>
              <w:left w:w="0" w:type="dxa"/>
              <w:bottom w:w="0" w:type="dxa"/>
              <w:right w:w="0" w:type="dxa"/>
            </w:tcMar>
          </w:tcPr>
          <w:p w14:paraId="06558963"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Radioactive Materials - NON-IONIZING compliance item in Compliance tab</w:t>
            </w:r>
          </w:p>
          <w:p w14:paraId="1A8447A0" w14:textId="77777777" w:rsidR="00E47DDB" w:rsidRDefault="00E47DDB">
            <w:pPr>
              <w:widowControl w:val="0"/>
              <w:spacing w:after="0" w:line="240" w:lineRule="auto"/>
              <w:rPr>
                <w:rFonts w:ascii="Arial" w:eastAsia="Arial" w:hAnsi="Arial" w:cs="Arial"/>
                <w:highlight w:val="white"/>
              </w:rPr>
            </w:pPr>
          </w:p>
        </w:tc>
      </w:tr>
      <w:tr w:rsidR="00E47DDB" w14:paraId="4CC50A97" w14:textId="77777777">
        <w:trPr>
          <w:cantSplit/>
          <w:trHeight w:val="420"/>
        </w:trPr>
        <w:tc>
          <w:tcPr>
            <w:tcW w:w="3015" w:type="dxa"/>
            <w:vMerge/>
            <w:tcMar>
              <w:top w:w="0" w:type="dxa"/>
              <w:left w:w="0" w:type="dxa"/>
              <w:bottom w:w="0" w:type="dxa"/>
              <w:right w:w="0" w:type="dxa"/>
            </w:tcMar>
          </w:tcPr>
          <w:p w14:paraId="5DE6EC8B"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7F0D895A"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C3.1-C3.8 Research Compliance Details</w:t>
            </w:r>
          </w:p>
          <w:p w14:paraId="455B4160" w14:textId="77777777" w:rsidR="00E47DDB" w:rsidRDefault="00000000">
            <w:pPr>
              <w:widowControl w:val="0"/>
              <w:shd w:val="clear" w:color="auto" w:fill="FFFFFF"/>
              <w:spacing w:after="0" w:line="240" w:lineRule="auto"/>
              <w:rPr>
                <w:rFonts w:ascii="Arial" w:eastAsia="Arial" w:hAnsi="Arial" w:cs="Arial"/>
                <w:color w:val="161C24"/>
                <w:sz w:val="18"/>
                <w:szCs w:val="18"/>
              </w:rPr>
            </w:pPr>
            <w:r>
              <w:rPr>
                <w:rFonts w:ascii="Arial" w:eastAsia="Arial" w:hAnsi="Arial" w:cs="Arial"/>
                <w:color w:val="161C24"/>
                <w:sz w:val="18"/>
                <w:szCs w:val="18"/>
                <w:highlight w:val="white"/>
              </w:rPr>
              <w:t xml:space="preserve">Reference: </w:t>
            </w:r>
            <w:hyperlink r:id="rId31">
              <w:r>
                <w:rPr>
                  <w:rFonts w:ascii="Arial" w:eastAsia="Arial" w:hAnsi="Arial" w:cs="Arial"/>
                  <w:color w:val="096ADC"/>
                  <w:sz w:val="18"/>
                  <w:szCs w:val="18"/>
                  <w:highlight w:val="white"/>
                  <w:u w:val="single"/>
                </w:rPr>
                <w:t>Assurances Review</w:t>
              </w:r>
            </w:hyperlink>
            <w:r>
              <w:rPr>
                <w:rFonts w:ascii="Arial" w:eastAsia="Arial" w:hAnsi="Arial" w:cs="Arial"/>
                <w:color w:val="161C24"/>
                <w:sz w:val="18"/>
                <w:szCs w:val="18"/>
                <w:highlight w:val="white"/>
              </w:rPr>
              <w:t xml:space="preserve">. These compliance areas are reviewed by ESSR. </w:t>
            </w:r>
            <w:r>
              <w:rPr>
                <w:rFonts w:ascii="Arial" w:eastAsia="Arial" w:hAnsi="Arial" w:cs="Arial"/>
                <w:color w:val="333333"/>
                <w:sz w:val="18"/>
                <w:szCs w:val="18"/>
                <w:shd w:val="clear" w:color="auto" w:fill="FAFAFA"/>
              </w:rPr>
              <w:t>C3.4 Biological Materials Examples of biological materials include (recombinant or synthetic nucleic acids; human pathogens; biological toxins; human blood; unfixed human tissue; human cell culture; unfixed tissue from non-human primates).</w:t>
            </w:r>
          </w:p>
        </w:tc>
        <w:tc>
          <w:tcPr>
            <w:tcW w:w="3030" w:type="dxa"/>
            <w:tcMar>
              <w:top w:w="0" w:type="dxa"/>
              <w:left w:w="0" w:type="dxa"/>
              <w:bottom w:w="0" w:type="dxa"/>
              <w:right w:w="0" w:type="dxa"/>
            </w:tcMar>
          </w:tcPr>
          <w:p w14:paraId="58E7C721"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C3.4 Biological materials</w:t>
            </w:r>
          </w:p>
        </w:tc>
        <w:tc>
          <w:tcPr>
            <w:tcW w:w="3015" w:type="dxa"/>
            <w:tcMar>
              <w:top w:w="0" w:type="dxa"/>
              <w:left w:w="0" w:type="dxa"/>
              <w:bottom w:w="0" w:type="dxa"/>
              <w:right w:w="0" w:type="dxa"/>
            </w:tcMar>
          </w:tcPr>
          <w:p w14:paraId="4ECF3339"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See examples in explanation. Add Biological Materials compliance item.</w:t>
            </w:r>
          </w:p>
        </w:tc>
        <w:tc>
          <w:tcPr>
            <w:tcW w:w="3015" w:type="dxa"/>
            <w:tcMar>
              <w:top w:w="0" w:type="dxa"/>
              <w:left w:w="0" w:type="dxa"/>
              <w:bottom w:w="0" w:type="dxa"/>
              <w:right w:w="0" w:type="dxa"/>
            </w:tcMar>
          </w:tcPr>
          <w:p w14:paraId="7DED03AB"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Biological Materials compliance item in Compliance tab</w:t>
            </w:r>
          </w:p>
          <w:p w14:paraId="08B2C1E4"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 xml:space="preserve"> </w:t>
            </w:r>
          </w:p>
        </w:tc>
      </w:tr>
      <w:tr w:rsidR="00E47DDB" w14:paraId="241BBF3E" w14:textId="77777777">
        <w:trPr>
          <w:cantSplit/>
          <w:trHeight w:val="420"/>
        </w:trPr>
        <w:tc>
          <w:tcPr>
            <w:tcW w:w="3015" w:type="dxa"/>
            <w:vMerge/>
            <w:tcMar>
              <w:top w:w="0" w:type="dxa"/>
              <w:left w:w="0" w:type="dxa"/>
              <w:bottom w:w="0" w:type="dxa"/>
              <w:right w:w="0" w:type="dxa"/>
            </w:tcMar>
          </w:tcPr>
          <w:p w14:paraId="3E3416A0"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6F54D4CF"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C3.1-C3.8 Research Compliance Details</w:t>
            </w:r>
          </w:p>
          <w:p w14:paraId="2474FD7D" w14:textId="77777777" w:rsidR="00E47DDB" w:rsidRDefault="00000000">
            <w:pPr>
              <w:widowControl w:val="0"/>
              <w:shd w:val="clear" w:color="auto" w:fill="FFFFFF"/>
              <w:spacing w:after="0" w:line="240" w:lineRule="auto"/>
              <w:rPr>
                <w:rFonts w:ascii="Arial" w:eastAsia="Arial" w:hAnsi="Arial" w:cs="Arial"/>
                <w:color w:val="161C24"/>
                <w:sz w:val="18"/>
                <w:szCs w:val="18"/>
              </w:rPr>
            </w:pPr>
            <w:r>
              <w:rPr>
                <w:rFonts w:ascii="Arial" w:eastAsia="Arial" w:hAnsi="Arial" w:cs="Arial"/>
                <w:color w:val="161C24"/>
                <w:sz w:val="18"/>
                <w:szCs w:val="18"/>
                <w:highlight w:val="white"/>
              </w:rPr>
              <w:t xml:space="preserve">Reference: </w:t>
            </w:r>
            <w:hyperlink r:id="rId32">
              <w:r>
                <w:rPr>
                  <w:rFonts w:ascii="Arial" w:eastAsia="Arial" w:hAnsi="Arial" w:cs="Arial"/>
                  <w:color w:val="096ADC"/>
                  <w:sz w:val="18"/>
                  <w:szCs w:val="18"/>
                  <w:highlight w:val="white"/>
                  <w:u w:val="single"/>
                </w:rPr>
                <w:t>Assurances Review</w:t>
              </w:r>
            </w:hyperlink>
            <w:r>
              <w:rPr>
                <w:rFonts w:ascii="Arial" w:eastAsia="Arial" w:hAnsi="Arial" w:cs="Arial"/>
                <w:color w:val="161C24"/>
                <w:sz w:val="18"/>
                <w:szCs w:val="18"/>
                <w:highlight w:val="white"/>
              </w:rPr>
              <w:t xml:space="preserve">. These compliance areas are reviewed by ESSR. </w:t>
            </w:r>
            <w:r>
              <w:rPr>
                <w:rFonts w:ascii="Arial" w:eastAsia="Arial" w:hAnsi="Arial" w:cs="Arial"/>
                <w:color w:val="161C24"/>
                <w:sz w:val="18"/>
                <w:szCs w:val="18"/>
              </w:rPr>
              <w:t>C3.5 Select Agent Toxins</w:t>
            </w:r>
            <w:r>
              <w:rPr>
                <w:rFonts w:ascii="Arial" w:eastAsia="Arial" w:hAnsi="Arial" w:cs="Arial"/>
                <w:color w:val="161C24"/>
                <w:sz w:val="18"/>
                <w:szCs w:val="18"/>
              </w:rPr>
              <w:br/>
              <w:t>Examples of select agent toxins include Abrin; Botulinum neurotoxins; Short, paralytic alpha conotoxins; Diacetoxyscirpenol (DAS); Ricin; Saxitoxin; Staphylococcal enterotoxins (Subtypes A, B, C, D, and E); T-2 toxin; Tetrodotoxin.</w:t>
            </w:r>
          </w:p>
        </w:tc>
        <w:tc>
          <w:tcPr>
            <w:tcW w:w="3030" w:type="dxa"/>
            <w:tcMar>
              <w:top w:w="0" w:type="dxa"/>
              <w:left w:w="0" w:type="dxa"/>
              <w:bottom w:w="0" w:type="dxa"/>
              <w:right w:w="0" w:type="dxa"/>
            </w:tcMar>
          </w:tcPr>
          <w:p w14:paraId="372D7AA7"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C3.5 Select toxins</w:t>
            </w:r>
          </w:p>
        </w:tc>
        <w:tc>
          <w:tcPr>
            <w:tcW w:w="3015" w:type="dxa"/>
            <w:tcMar>
              <w:top w:w="0" w:type="dxa"/>
              <w:left w:w="0" w:type="dxa"/>
              <w:bottom w:w="0" w:type="dxa"/>
              <w:right w:w="0" w:type="dxa"/>
            </w:tcMar>
          </w:tcPr>
          <w:p w14:paraId="66C73521"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See examples in explanation. Add Select Agent Toxins compliance item.</w:t>
            </w:r>
          </w:p>
        </w:tc>
        <w:tc>
          <w:tcPr>
            <w:tcW w:w="3015" w:type="dxa"/>
            <w:tcMar>
              <w:top w:w="0" w:type="dxa"/>
              <w:left w:w="0" w:type="dxa"/>
              <w:bottom w:w="0" w:type="dxa"/>
              <w:right w:w="0" w:type="dxa"/>
            </w:tcMar>
          </w:tcPr>
          <w:p w14:paraId="034E1260"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Select Agent Toxins compliance item in Compliance tab</w:t>
            </w:r>
          </w:p>
          <w:p w14:paraId="6523A91E" w14:textId="77777777" w:rsidR="00E47DDB" w:rsidRDefault="00E47DDB">
            <w:pPr>
              <w:widowControl w:val="0"/>
              <w:spacing w:after="0" w:line="240" w:lineRule="auto"/>
              <w:rPr>
                <w:rFonts w:ascii="Arial" w:eastAsia="Arial" w:hAnsi="Arial" w:cs="Arial"/>
                <w:highlight w:val="white"/>
              </w:rPr>
            </w:pPr>
          </w:p>
        </w:tc>
      </w:tr>
      <w:tr w:rsidR="00E47DDB" w14:paraId="64066E24" w14:textId="77777777">
        <w:trPr>
          <w:cantSplit/>
          <w:trHeight w:val="420"/>
        </w:trPr>
        <w:tc>
          <w:tcPr>
            <w:tcW w:w="3015" w:type="dxa"/>
            <w:vMerge w:val="restart"/>
            <w:tcMar>
              <w:top w:w="0" w:type="dxa"/>
              <w:left w:w="0" w:type="dxa"/>
              <w:bottom w:w="0" w:type="dxa"/>
              <w:right w:w="0" w:type="dxa"/>
            </w:tcMar>
          </w:tcPr>
          <w:p w14:paraId="578461BF" w14:textId="77777777" w:rsidR="00E47DDB" w:rsidRDefault="00000000">
            <w:pPr>
              <w:widowControl w:val="0"/>
              <w:spacing w:after="0" w:line="240" w:lineRule="auto"/>
              <w:rPr>
                <w:rFonts w:ascii="Arial" w:eastAsia="Arial" w:hAnsi="Arial" w:cs="Arial"/>
              </w:rPr>
            </w:pPr>
            <w:r>
              <w:rPr>
                <w:rFonts w:ascii="Arial" w:eastAsia="Arial" w:hAnsi="Arial" w:cs="Arial"/>
              </w:rPr>
              <w:t xml:space="preserve">C3: Select any </w:t>
            </w:r>
            <w:r>
              <w:rPr>
                <w:rFonts w:ascii="Arial" w:eastAsia="Arial" w:hAnsi="Arial" w:cs="Arial"/>
                <w:b/>
              </w:rPr>
              <w:t>Research Compliance</w:t>
            </w:r>
            <w:r>
              <w:rPr>
                <w:rFonts w:ascii="Arial" w:eastAsia="Arial" w:hAnsi="Arial" w:cs="Arial"/>
              </w:rPr>
              <w:t xml:space="preserve"> Details which apply to this project. (continued)</w:t>
            </w:r>
          </w:p>
        </w:tc>
        <w:tc>
          <w:tcPr>
            <w:tcW w:w="3000" w:type="dxa"/>
            <w:tcMar>
              <w:top w:w="0" w:type="dxa"/>
              <w:left w:w="0" w:type="dxa"/>
              <w:bottom w:w="0" w:type="dxa"/>
              <w:right w:w="0" w:type="dxa"/>
            </w:tcMar>
          </w:tcPr>
          <w:p w14:paraId="0CA6CD62"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C3.1-C3.8 Research Compliance Details</w:t>
            </w:r>
          </w:p>
          <w:p w14:paraId="7621D8C7" w14:textId="77777777" w:rsidR="00E47DDB" w:rsidRDefault="00000000">
            <w:pPr>
              <w:widowControl w:val="0"/>
              <w:shd w:val="clear" w:color="auto" w:fill="FFFFFF"/>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 xml:space="preserve">Reference: </w:t>
            </w:r>
            <w:hyperlink r:id="rId33">
              <w:r>
                <w:rPr>
                  <w:rFonts w:ascii="Arial" w:eastAsia="Arial" w:hAnsi="Arial" w:cs="Arial"/>
                  <w:color w:val="096ADC"/>
                  <w:sz w:val="18"/>
                  <w:szCs w:val="18"/>
                  <w:highlight w:val="white"/>
                  <w:u w:val="single"/>
                </w:rPr>
                <w:t>Assurances Review</w:t>
              </w:r>
            </w:hyperlink>
            <w:r>
              <w:rPr>
                <w:rFonts w:ascii="Arial" w:eastAsia="Arial" w:hAnsi="Arial" w:cs="Arial"/>
                <w:color w:val="161C24"/>
                <w:sz w:val="18"/>
                <w:szCs w:val="18"/>
                <w:highlight w:val="white"/>
              </w:rPr>
              <w:t>. These compliance areas are reviewed by ESSR.</w:t>
            </w:r>
          </w:p>
          <w:p w14:paraId="0B8642A2" w14:textId="77777777" w:rsidR="00E47DDB" w:rsidRDefault="00000000">
            <w:pPr>
              <w:widowControl w:val="0"/>
              <w:shd w:val="clear" w:color="auto" w:fill="FFFFFF"/>
              <w:spacing w:after="0" w:line="240" w:lineRule="auto"/>
              <w:rPr>
                <w:rFonts w:ascii="Arial" w:eastAsia="Arial" w:hAnsi="Arial" w:cs="Arial"/>
                <w:color w:val="161C24"/>
                <w:sz w:val="18"/>
                <w:szCs w:val="18"/>
              </w:rPr>
            </w:pPr>
            <w:r>
              <w:rPr>
                <w:rFonts w:ascii="Arial" w:eastAsia="Arial" w:hAnsi="Arial" w:cs="Arial"/>
                <w:color w:val="161C24"/>
                <w:sz w:val="18"/>
                <w:szCs w:val="18"/>
              </w:rPr>
              <w:t>C3.6 SCUBA</w:t>
            </w:r>
            <w:r>
              <w:rPr>
                <w:rFonts w:ascii="Arial" w:eastAsia="Arial" w:hAnsi="Arial" w:cs="Arial"/>
                <w:color w:val="161C24"/>
                <w:sz w:val="18"/>
                <w:szCs w:val="18"/>
              </w:rPr>
              <w:br/>
              <w:t>ESSR reviews projects involving Scientific Diving, snorkeling, or underwater diving techniques and equipment in the support of research data collection.</w:t>
            </w:r>
          </w:p>
        </w:tc>
        <w:tc>
          <w:tcPr>
            <w:tcW w:w="3030" w:type="dxa"/>
            <w:tcMar>
              <w:top w:w="0" w:type="dxa"/>
              <w:left w:w="0" w:type="dxa"/>
              <w:bottom w:w="0" w:type="dxa"/>
              <w:right w:w="0" w:type="dxa"/>
            </w:tcMar>
          </w:tcPr>
          <w:p w14:paraId="38B6E98A"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C3.6 SCUBA</w:t>
            </w:r>
          </w:p>
        </w:tc>
        <w:tc>
          <w:tcPr>
            <w:tcW w:w="3015" w:type="dxa"/>
            <w:tcMar>
              <w:top w:w="0" w:type="dxa"/>
              <w:left w:w="0" w:type="dxa"/>
              <w:bottom w:w="0" w:type="dxa"/>
              <w:right w:w="0" w:type="dxa"/>
            </w:tcMar>
          </w:tcPr>
          <w:p w14:paraId="5C2A1ECF"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Please add Scientific Diving compliance item.</w:t>
            </w:r>
          </w:p>
        </w:tc>
        <w:tc>
          <w:tcPr>
            <w:tcW w:w="3015" w:type="dxa"/>
            <w:tcMar>
              <w:top w:w="0" w:type="dxa"/>
              <w:left w:w="0" w:type="dxa"/>
              <w:bottom w:w="0" w:type="dxa"/>
              <w:right w:w="0" w:type="dxa"/>
            </w:tcMar>
          </w:tcPr>
          <w:p w14:paraId="56ECD692"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Scientific Diving compliance item in Compliance tab</w:t>
            </w:r>
          </w:p>
          <w:p w14:paraId="56F0840B" w14:textId="77777777" w:rsidR="00E47DDB" w:rsidRDefault="00E47DDB">
            <w:pPr>
              <w:widowControl w:val="0"/>
              <w:spacing w:after="0" w:line="240" w:lineRule="auto"/>
              <w:rPr>
                <w:rFonts w:ascii="Arial" w:eastAsia="Arial" w:hAnsi="Arial" w:cs="Arial"/>
                <w:highlight w:val="white"/>
              </w:rPr>
            </w:pPr>
          </w:p>
        </w:tc>
      </w:tr>
      <w:tr w:rsidR="00E47DDB" w14:paraId="2E1EC6E3" w14:textId="77777777">
        <w:trPr>
          <w:cantSplit/>
          <w:trHeight w:val="420"/>
        </w:trPr>
        <w:tc>
          <w:tcPr>
            <w:tcW w:w="3015" w:type="dxa"/>
            <w:vMerge/>
            <w:tcMar>
              <w:top w:w="0" w:type="dxa"/>
              <w:left w:w="0" w:type="dxa"/>
              <w:bottom w:w="0" w:type="dxa"/>
              <w:right w:w="0" w:type="dxa"/>
            </w:tcMar>
          </w:tcPr>
          <w:p w14:paraId="65BC343E"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002D0E36"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C3.1-C3.8 Research Compliance Details</w:t>
            </w:r>
          </w:p>
          <w:p w14:paraId="5B86DF5E" w14:textId="77777777" w:rsidR="00E47DDB" w:rsidRDefault="00000000">
            <w:pPr>
              <w:widowControl w:val="0"/>
              <w:shd w:val="clear" w:color="auto" w:fill="FFFFFF"/>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 xml:space="preserve">Reference: </w:t>
            </w:r>
            <w:hyperlink r:id="rId34">
              <w:r>
                <w:rPr>
                  <w:rFonts w:ascii="Arial" w:eastAsia="Arial" w:hAnsi="Arial" w:cs="Arial"/>
                  <w:color w:val="096ADC"/>
                  <w:sz w:val="18"/>
                  <w:szCs w:val="18"/>
                  <w:highlight w:val="white"/>
                  <w:u w:val="single"/>
                </w:rPr>
                <w:t>Assurances Review</w:t>
              </w:r>
            </w:hyperlink>
            <w:r>
              <w:rPr>
                <w:rFonts w:ascii="Arial" w:eastAsia="Arial" w:hAnsi="Arial" w:cs="Arial"/>
                <w:color w:val="161C24"/>
                <w:sz w:val="18"/>
                <w:szCs w:val="18"/>
                <w:highlight w:val="white"/>
              </w:rPr>
              <w:t>. These compliance areas are reviewed by ESSR.</w:t>
            </w:r>
          </w:p>
          <w:p w14:paraId="60340A5D" w14:textId="77777777" w:rsidR="00E47DDB" w:rsidRDefault="00000000">
            <w:pPr>
              <w:widowControl w:val="0"/>
              <w:shd w:val="clear" w:color="auto" w:fill="FFFFFF"/>
              <w:spacing w:after="0" w:line="240" w:lineRule="auto"/>
              <w:rPr>
                <w:rFonts w:ascii="Arial" w:eastAsia="Arial" w:hAnsi="Arial" w:cs="Arial"/>
                <w:color w:val="161C24"/>
                <w:sz w:val="18"/>
                <w:szCs w:val="18"/>
              </w:rPr>
            </w:pPr>
            <w:r>
              <w:rPr>
                <w:rFonts w:ascii="Arial" w:eastAsia="Arial" w:hAnsi="Arial" w:cs="Arial"/>
                <w:color w:val="161C24"/>
                <w:sz w:val="18"/>
                <w:szCs w:val="18"/>
              </w:rPr>
              <w:t>C3.7 &amp; C3.8</w:t>
            </w:r>
            <w:r>
              <w:rPr>
                <w:rFonts w:ascii="Arial" w:eastAsia="Arial" w:hAnsi="Arial" w:cs="Arial"/>
                <w:color w:val="161C24"/>
                <w:sz w:val="18"/>
                <w:szCs w:val="18"/>
              </w:rPr>
              <w:br/>
              <w:t>ESSR reviews projects where UMD personnel will be responsible for operating motorized or non-motorized boats in the support of research data collection.</w:t>
            </w:r>
          </w:p>
        </w:tc>
        <w:tc>
          <w:tcPr>
            <w:tcW w:w="3030" w:type="dxa"/>
            <w:tcMar>
              <w:top w:w="0" w:type="dxa"/>
              <w:left w:w="0" w:type="dxa"/>
              <w:bottom w:w="0" w:type="dxa"/>
              <w:right w:w="0" w:type="dxa"/>
            </w:tcMar>
          </w:tcPr>
          <w:p w14:paraId="477E8B9E"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C3.7 Operating non-motorized watercraft or boat(s)</w:t>
            </w:r>
          </w:p>
          <w:p w14:paraId="5CBF1393" w14:textId="77777777" w:rsidR="00E47DDB" w:rsidRDefault="00E47DDB">
            <w:pPr>
              <w:widowControl w:val="0"/>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295ECCD0"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Add Boats in Research compliance item.</w:t>
            </w:r>
          </w:p>
        </w:tc>
        <w:tc>
          <w:tcPr>
            <w:tcW w:w="3015" w:type="dxa"/>
            <w:tcMar>
              <w:top w:w="0" w:type="dxa"/>
              <w:left w:w="0" w:type="dxa"/>
              <w:bottom w:w="0" w:type="dxa"/>
              <w:right w:w="0" w:type="dxa"/>
            </w:tcMar>
          </w:tcPr>
          <w:p w14:paraId="34E41C4F"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 xml:space="preserve">Add Boats Used in Research </w:t>
            </w:r>
            <w:proofErr w:type="gramStart"/>
            <w:r>
              <w:rPr>
                <w:rFonts w:ascii="Arial" w:eastAsia="Arial" w:hAnsi="Arial" w:cs="Arial"/>
                <w:highlight w:val="white"/>
              </w:rPr>
              <w:t>compliance item</w:t>
            </w:r>
            <w:proofErr w:type="gramEnd"/>
            <w:r>
              <w:rPr>
                <w:rFonts w:ascii="Arial" w:eastAsia="Arial" w:hAnsi="Arial" w:cs="Arial"/>
                <w:highlight w:val="white"/>
              </w:rPr>
              <w:t xml:space="preserve"> in Compliance tab</w:t>
            </w:r>
          </w:p>
        </w:tc>
      </w:tr>
      <w:tr w:rsidR="00E47DDB" w14:paraId="48EBC567" w14:textId="77777777">
        <w:trPr>
          <w:cantSplit/>
          <w:trHeight w:val="420"/>
        </w:trPr>
        <w:tc>
          <w:tcPr>
            <w:tcW w:w="3015" w:type="dxa"/>
            <w:vMerge/>
            <w:tcMar>
              <w:top w:w="0" w:type="dxa"/>
              <w:left w:w="0" w:type="dxa"/>
              <w:bottom w:w="0" w:type="dxa"/>
              <w:right w:w="0" w:type="dxa"/>
            </w:tcMar>
          </w:tcPr>
          <w:p w14:paraId="6DC0B12D"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145A0CD4"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C3.1-C3.8 Research Compliance Details</w:t>
            </w:r>
          </w:p>
          <w:p w14:paraId="5DAACFB2" w14:textId="77777777" w:rsidR="00E47DDB" w:rsidRDefault="00000000">
            <w:pPr>
              <w:widowControl w:val="0"/>
              <w:shd w:val="clear" w:color="auto" w:fill="FFFFFF"/>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 xml:space="preserve">Reference: </w:t>
            </w:r>
            <w:hyperlink r:id="rId35">
              <w:r>
                <w:rPr>
                  <w:rFonts w:ascii="Arial" w:eastAsia="Arial" w:hAnsi="Arial" w:cs="Arial"/>
                  <w:color w:val="096ADC"/>
                  <w:sz w:val="18"/>
                  <w:szCs w:val="18"/>
                  <w:highlight w:val="white"/>
                  <w:u w:val="single"/>
                </w:rPr>
                <w:t>Assurances Review</w:t>
              </w:r>
            </w:hyperlink>
            <w:r>
              <w:rPr>
                <w:rFonts w:ascii="Arial" w:eastAsia="Arial" w:hAnsi="Arial" w:cs="Arial"/>
                <w:color w:val="161C24"/>
                <w:sz w:val="18"/>
                <w:szCs w:val="18"/>
                <w:highlight w:val="white"/>
              </w:rPr>
              <w:t>. These compliance areas are reviewed by ESSR.</w:t>
            </w:r>
          </w:p>
          <w:p w14:paraId="7CEEBFB8" w14:textId="77777777" w:rsidR="00E47DDB" w:rsidRDefault="00000000">
            <w:pPr>
              <w:widowControl w:val="0"/>
              <w:shd w:val="clear" w:color="auto" w:fill="FFFFFF"/>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rPr>
              <w:t>C3.7 &amp; C3.8</w:t>
            </w:r>
            <w:r>
              <w:rPr>
                <w:rFonts w:ascii="Arial" w:eastAsia="Arial" w:hAnsi="Arial" w:cs="Arial"/>
                <w:color w:val="161C24"/>
                <w:sz w:val="18"/>
                <w:szCs w:val="18"/>
              </w:rPr>
              <w:br/>
              <w:t>ESSR reviews projects where UMD personnel will be responsible for operating motorized or non-motorized boats in the support of research data collection.</w:t>
            </w:r>
          </w:p>
        </w:tc>
        <w:tc>
          <w:tcPr>
            <w:tcW w:w="3030" w:type="dxa"/>
            <w:tcMar>
              <w:top w:w="0" w:type="dxa"/>
              <w:left w:w="0" w:type="dxa"/>
              <w:bottom w:w="0" w:type="dxa"/>
              <w:right w:w="0" w:type="dxa"/>
            </w:tcMar>
          </w:tcPr>
          <w:p w14:paraId="6E3DF0CC"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C3.8 Operating motorized boats</w:t>
            </w:r>
          </w:p>
        </w:tc>
        <w:tc>
          <w:tcPr>
            <w:tcW w:w="3015" w:type="dxa"/>
            <w:tcMar>
              <w:top w:w="0" w:type="dxa"/>
              <w:left w:w="0" w:type="dxa"/>
              <w:bottom w:w="0" w:type="dxa"/>
              <w:right w:w="0" w:type="dxa"/>
            </w:tcMar>
          </w:tcPr>
          <w:p w14:paraId="594BC528"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Add Boats in Research compliance item.</w:t>
            </w:r>
          </w:p>
        </w:tc>
        <w:tc>
          <w:tcPr>
            <w:tcW w:w="3015" w:type="dxa"/>
            <w:tcMar>
              <w:top w:w="0" w:type="dxa"/>
              <w:left w:w="0" w:type="dxa"/>
              <w:bottom w:w="0" w:type="dxa"/>
              <w:right w:w="0" w:type="dxa"/>
            </w:tcMar>
          </w:tcPr>
          <w:p w14:paraId="4AD783E5"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 xml:space="preserve">Add Boats Used in Research </w:t>
            </w:r>
            <w:proofErr w:type="gramStart"/>
            <w:r>
              <w:rPr>
                <w:rFonts w:ascii="Arial" w:eastAsia="Arial" w:hAnsi="Arial" w:cs="Arial"/>
                <w:highlight w:val="white"/>
              </w:rPr>
              <w:t>compliance item</w:t>
            </w:r>
            <w:proofErr w:type="gramEnd"/>
            <w:r>
              <w:rPr>
                <w:rFonts w:ascii="Arial" w:eastAsia="Arial" w:hAnsi="Arial" w:cs="Arial"/>
                <w:highlight w:val="white"/>
              </w:rPr>
              <w:t xml:space="preserve"> in Compliance tab</w:t>
            </w:r>
          </w:p>
        </w:tc>
      </w:tr>
      <w:tr w:rsidR="00E47DDB" w14:paraId="1793ABDF" w14:textId="77777777">
        <w:trPr>
          <w:cantSplit/>
          <w:trHeight w:val="420"/>
        </w:trPr>
        <w:tc>
          <w:tcPr>
            <w:tcW w:w="3015" w:type="dxa"/>
            <w:vMerge/>
            <w:tcMar>
              <w:top w:w="0" w:type="dxa"/>
              <w:left w:w="0" w:type="dxa"/>
              <w:bottom w:w="0" w:type="dxa"/>
              <w:right w:w="0" w:type="dxa"/>
            </w:tcMar>
          </w:tcPr>
          <w:p w14:paraId="1800D8C3"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73886A3B"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53605EE1"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C3.0 None of these RESEARCH COMPLIANCE details apply to this project</w:t>
            </w:r>
          </w:p>
        </w:tc>
        <w:tc>
          <w:tcPr>
            <w:tcW w:w="3015" w:type="dxa"/>
            <w:tcMar>
              <w:top w:w="0" w:type="dxa"/>
              <w:left w:w="0" w:type="dxa"/>
              <w:bottom w:w="0" w:type="dxa"/>
              <w:right w:w="0" w:type="dxa"/>
            </w:tcMar>
          </w:tcPr>
          <w:p w14:paraId="3324CAE9"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None of these RESEARCH COMPLIANCE details apply to this project.</w:t>
            </w:r>
          </w:p>
        </w:tc>
        <w:tc>
          <w:tcPr>
            <w:tcW w:w="3015" w:type="dxa"/>
            <w:tcMar>
              <w:top w:w="0" w:type="dxa"/>
              <w:left w:w="0" w:type="dxa"/>
              <w:bottom w:w="0" w:type="dxa"/>
              <w:right w:w="0" w:type="dxa"/>
            </w:tcMar>
          </w:tcPr>
          <w:p w14:paraId="25891913" w14:textId="77777777" w:rsidR="00E47DDB" w:rsidRDefault="00E47DDB">
            <w:pPr>
              <w:widowControl w:val="0"/>
              <w:spacing w:after="0" w:line="240" w:lineRule="auto"/>
              <w:rPr>
                <w:rFonts w:ascii="Arial" w:eastAsia="Arial" w:hAnsi="Arial" w:cs="Arial"/>
                <w:highlight w:val="white"/>
              </w:rPr>
            </w:pPr>
          </w:p>
        </w:tc>
      </w:tr>
    </w:tbl>
    <w:p w14:paraId="173545CF" w14:textId="77777777" w:rsidR="00E47DDB" w:rsidRDefault="00E47DDB">
      <w:pPr>
        <w:spacing w:after="0" w:line="240" w:lineRule="auto"/>
      </w:pPr>
    </w:p>
    <w:p w14:paraId="71C3C7B9" w14:textId="77777777" w:rsidR="00E47DDB" w:rsidRDefault="00000000">
      <w:pPr>
        <w:spacing w:after="0" w:line="240" w:lineRule="auto"/>
      </w:pPr>
      <w:r>
        <w:br w:type="page"/>
      </w:r>
    </w:p>
    <w:p w14:paraId="7ED206E1" w14:textId="77777777" w:rsidR="00E47DDB" w:rsidRDefault="00000000">
      <w:pPr>
        <w:pStyle w:val="Heading1"/>
        <w:spacing w:line="240" w:lineRule="auto"/>
        <w:rPr>
          <w:b/>
          <w:sz w:val="26"/>
          <w:szCs w:val="26"/>
        </w:rPr>
      </w:pPr>
      <w:bookmarkStart w:id="12" w:name="_gn6e3a86eq91" w:colFirst="0" w:colLast="0"/>
      <w:bookmarkEnd w:id="12"/>
      <w:r>
        <w:rPr>
          <w:b/>
          <w:sz w:val="26"/>
          <w:szCs w:val="26"/>
        </w:rPr>
        <w:lastRenderedPageBreak/>
        <w:t>C4: Funded Questionnaire, Chemical Compliance Details</w:t>
      </w:r>
    </w:p>
    <w:p w14:paraId="5A5EDD8C" w14:textId="77777777" w:rsidR="00E47DDB" w:rsidRDefault="00E47DDB">
      <w:pPr>
        <w:pStyle w:val="Heading1"/>
        <w:spacing w:before="0" w:line="240" w:lineRule="auto"/>
        <w:rPr>
          <w:rFonts w:ascii="Arial" w:eastAsia="Arial" w:hAnsi="Arial" w:cs="Arial"/>
          <w:b/>
          <w:color w:val="000000"/>
          <w:sz w:val="2"/>
          <w:szCs w:val="2"/>
        </w:rPr>
      </w:pPr>
      <w:bookmarkStart w:id="13" w:name="_w3mz17ul55go" w:colFirst="0" w:colLast="0"/>
      <w:bookmarkEnd w:id="13"/>
    </w:p>
    <w:tbl>
      <w:tblPr>
        <w:tblStyle w:val="a5"/>
        <w:tblpPr w:leftFromText="180" w:rightFromText="180" w:topFromText="180" w:bottomFromText="180" w:vertAnchor="text"/>
        <w:tblW w:w="150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3000"/>
        <w:gridCol w:w="3030"/>
        <w:gridCol w:w="3015"/>
        <w:gridCol w:w="3015"/>
      </w:tblGrid>
      <w:tr w:rsidR="00E47DDB" w14:paraId="0B727E65" w14:textId="77777777">
        <w:trPr>
          <w:cantSplit/>
          <w:trHeight w:val="420"/>
          <w:tblHeader/>
        </w:trPr>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04662EC9" w14:textId="77777777" w:rsidR="00E47DDB" w:rsidRDefault="00000000">
            <w:pPr>
              <w:spacing w:after="0" w:line="240" w:lineRule="auto"/>
              <w:ind w:left="780"/>
              <w:rPr>
                <w:rFonts w:ascii="Arial" w:eastAsia="Arial" w:hAnsi="Arial" w:cs="Arial"/>
              </w:rPr>
            </w:pPr>
            <w:r>
              <w:rPr>
                <w:rFonts w:ascii="Arial" w:eastAsia="Arial" w:hAnsi="Arial" w:cs="Arial"/>
                <w:b/>
              </w:rPr>
              <w:lastRenderedPageBreak/>
              <w:t>Question</w:t>
            </w:r>
          </w:p>
        </w:tc>
        <w:tc>
          <w:tcPr>
            <w:tcW w:w="300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5F1D9036" w14:textId="77777777" w:rsidR="00E47DDB" w:rsidRDefault="00000000">
            <w:pPr>
              <w:spacing w:after="0" w:line="240" w:lineRule="auto"/>
              <w:rPr>
                <w:rFonts w:ascii="Arial" w:eastAsia="Arial" w:hAnsi="Arial" w:cs="Arial"/>
                <w:b/>
              </w:rPr>
            </w:pPr>
            <w:r>
              <w:rPr>
                <w:rFonts w:ascii="Arial" w:eastAsia="Arial" w:hAnsi="Arial" w:cs="Arial"/>
                <w:b/>
              </w:rPr>
              <w:t>Explanation</w:t>
            </w:r>
          </w:p>
        </w:tc>
        <w:tc>
          <w:tcPr>
            <w:tcW w:w="303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0C32547E" w14:textId="77777777" w:rsidR="00E47DDB" w:rsidRDefault="00000000">
            <w:pPr>
              <w:spacing w:after="0" w:line="240" w:lineRule="auto"/>
              <w:rPr>
                <w:rFonts w:ascii="Arial" w:eastAsia="Arial" w:hAnsi="Arial" w:cs="Arial"/>
              </w:rPr>
            </w:pPr>
            <w:r>
              <w:rPr>
                <w:rFonts w:ascii="Arial" w:eastAsia="Arial" w:hAnsi="Arial" w:cs="Arial"/>
                <w:b/>
              </w:rPr>
              <w:t>Prompt</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01E01655" w14:textId="77777777" w:rsidR="00E47DDB" w:rsidRDefault="00000000">
            <w:pPr>
              <w:spacing w:after="0" w:line="240" w:lineRule="auto"/>
              <w:rPr>
                <w:rFonts w:ascii="Arial" w:eastAsia="Arial" w:hAnsi="Arial" w:cs="Arial"/>
              </w:rPr>
            </w:pPr>
            <w:r>
              <w:rPr>
                <w:rFonts w:ascii="Arial" w:eastAsia="Arial" w:hAnsi="Arial" w:cs="Arial"/>
                <w:b/>
              </w:rPr>
              <w:t>Description</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0CC562F8" w14:textId="77777777" w:rsidR="00E47DDB" w:rsidRDefault="00000000">
            <w:pPr>
              <w:spacing w:after="0" w:line="240" w:lineRule="auto"/>
              <w:rPr>
                <w:rFonts w:ascii="Arial" w:eastAsia="Arial" w:hAnsi="Arial" w:cs="Arial"/>
                <w:b/>
              </w:rPr>
            </w:pPr>
            <w:r>
              <w:rPr>
                <w:rFonts w:ascii="Arial" w:eastAsia="Arial" w:hAnsi="Arial" w:cs="Arial"/>
                <w:b/>
              </w:rPr>
              <w:t>Related Validation</w:t>
            </w:r>
          </w:p>
        </w:tc>
      </w:tr>
      <w:tr w:rsidR="00E47DDB" w14:paraId="34F9B566" w14:textId="77777777">
        <w:trPr>
          <w:cantSplit/>
          <w:trHeight w:val="420"/>
        </w:trPr>
        <w:tc>
          <w:tcPr>
            <w:tcW w:w="3015" w:type="dxa"/>
            <w:vMerge w:val="restart"/>
            <w:tcMar>
              <w:top w:w="0" w:type="dxa"/>
              <w:left w:w="0" w:type="dxa"/>
              <w:bottom w:w="0" w:type="dxa"/>
              <w:right w:w="0" w:type="dxa"/>
            </w:tcMar>
          </w:tcPr>
          <w:p w14:paraId="426798F0" w14:textId="77777777" w:rsidR="00E47DDB" w:rsidRDefault="00000000">
            <w:pPr>
              <w:widowControl w:val="0"/>
              <w:spacing w:after="0" w:line="240" w:lineRule="auto"/>
              <w:rPr>
                <w:rFonts w:ascii="Arial" w:eastAsia="Arial" w:hAnsi="Arial" w:cs="Arial"/>
              </w:rPr>
            </w:pPr>
            <w:r>
              <w:rPr>
                <w:rFonts w:ascii="Arial" w:eastAsia="Arial" w:hAnsi="Arial" w:cs="Arial"/>
              </w:rPr>
              <w:t xml:space="preserve">C4: Select any </w:t>
            </w:r>
            <w:r>
              <w:rPr>
                <w:rFonts w:ascii="Arial" w:eastAsia="Arial" w:hAnsi="Arial" w:cs="Arial"/>
                <w:b/>
              </w:rPr>
              <w:t>Chemical Compliance</w:t>
            </w:r>
            <w:r>
              <w:rPr>
                <w:rFonts w:ascii="Arial" w:eastAsia="Arial" w:hAnsi="Arial" w:cs="Arial"/>
              </w:rPr>
              <w:t xml:space="preserve"> details which apply to this project.</w:t>
            </w:r>
          </w:p>
          <w:p w14:paraId="1B62F8DF"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3EF2531C"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C4 Chemical Compliance Details</w:t>
            </w:r>
          </w:p>
          <w:p w14:paraId="716B39AD" w14:textId="77777777" w:rsidR="00E47DDB" w:rsidRDefault="00000000">
            <w:pPr>
              <w:widowControl w:val="0"/>
              <w:shd w:val="clear" w:color="auto" w:fill="FFFFFF"/>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 xml:space="preserve">Reference: </w:t>
            </w:r>
            <w:hyperlink r:id="rId36">
              <w:r>
                <w:rPr>
                  <w:rFonts w:ascii="Arial" w:eastAsia="Arial" w:hAnsi="Arial" w:cs="Arial"/>
                  <w:color w:val="096ADC"/>
                  <w:sz w:val="18"/>
                  <w:szCs w:val="18"/>
                  <w:highlight w:val="white"/>
                  <w:u w:val="single"/>
                </w:rPr>
                <w:t>Assurances Review</w:t>
              </w:r>
            </w:hyperlink>
            <w:r>
              <w:rPr>
                <w:rFonts w:ascii="Arial" w:eastAsia="Arial" w:hAnsi="Arial" w:cs="Arial"/>
                <w:color w:val="161C24"/>
                <w:sz w:val="18"/>
                <w:szCs w:val="18"/>
                <w:highlight w:val="white"/>
              </w:rPr>
              <w:t>. These compliance areas are reviewed by ESSR.</w:t>
            </w:r>
          </w:p>
          <w:p w14:paraId="3990A041" w14:textId="77777777" w:rsidR="00E47DDB" w:rsidRDefault="00000000">
            <w:pPr>
              <w:widowControl w:val="0"/>
              <w:shd w:val="clear" w:color="auto" w:fill="FFFFFF"/>
              <w:spacing w:after="0" w:line="240" w:lineRule="auto"/>
              <w:rPr>
                <w:rFonts w:ascii="Arial" w:eastAsia="Arial" w:hAnsi="Arial" w:cs="Arial"/>
                <w:color w:val="161C24"/>
                <w:sz w:val="18"/>
                <w:szCs w:val="18"/>
              </w:rPr>
            </w:pPr>
            <w:r>
              <w:rPr>
                <w:rFonts w:ascii="Arial" w:eastAsia="Arial" w:hAnsi="Arial" w:cs="Arial"/>
                <w:color w:val="161C24"/>
                <w:sz w:val="18"/>
                <w:szCs w:val="18"/>
              </w:rPr>
              <w:t>C4.1 Chemicals</w:t>
            </w:r>
            <w:r>
              <w:rPr>
                <w:rFonts w:ascii="Arial" w:eastAsia="Arial" w:hAnsi="Arial" w:cs="Arial"/>
                <w:color w:val="161C24"/>
                <w:sz w:val="18"/>
                <w:szCs w:val="18"/>
              </w:rPr>
              <w:br/>
              <w:t>Includes the use of any chemicals, gases, or cryogens. If yes, a Chemical Hygiene Plan and training is required.</w:t>
            </w:r>
          </w:p>
        </w:tc>
        <w:tc>
          <w:tcPr>
            <w:tcW w:w="3030" w:type="dxa"/>
            <w:tcMar>
              <w:top w:w="0" w:type="dxa"/>
              <w:left w:w="0" w:type="dxa"/>
              <w:bottom w:w="0" w:type="dxa"/>
              <w:right w:w="0" w:type="dxa"/>
            </w:tcMar>
          </w:tcPr>
          <w:p w14:paraId="7C60A192"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C4.1 Use of chemicals</w:t>
            </w:r>
          </w:p>
        </w:tc>
        <w:tc>
          <w:tcPr>
            <w:tcW w:w="3015" w:type="dxa"/>
            <w:tcMar>
              <w:top w:w="0" w:type="dxa"/>
              <w:left w:w="0" w:type="dxa"/>
              <w:bottom w:w="0" w:type="dxa"/>
              <w:right w:w="0" w:type="dxa"/>
            </w:tcMar>
          </w:tcPr>
          <w:p w14:paraId="22235494"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See details in explanation. Add Chemicals compliance item.</w:t>
            </w:r>
          </w:p>
        </w:tc>
        <w:tc>
          <w:tcPr>
            <w:tcW w:w="3015" w:type="dxa"/>
            <w:tcMar>
              <w:top w:w="0" w:type="dxa"/>
              <w:left w:w="0" w:type="dxa"/>
              <w:bottom w:w="0" w:type="dxa"/>
              <w:right w:w="0" w:type="dxa"/>
            </w:tcMar>
          </w:tcPr>
          <w:p w14:paraId="40707307"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Add Chemicals compliance item in Compliance tab</w:t>
            </w:r>
          </w:p>
        </w:tc>
      </w:tr>
      <w:tr w:rsidR="00E47DDB" w14:paraId="3D418B6D" w14:textId="77777777">
        <w:trPr>
          <w:cantSplit/>
          <w:trHeight w:val="420"/>
        </w:trPr>
        <w:tc>
          <w:tcPr>
            <w:tcW w:w="3015" w:type="dxa"/>
            <w:vMerge/>
            <w:tcMar>
              <w:top w:w="0" w:type="dxa"/>
              <w:left w:w="0" w:type="dxa"/>
              <w:bottom w:w="0" w:type="dxa"/>
              <w:right w:w="0" w:type="dxa"/>
            </w:tcMar>
          </w:tcPr>
          <w:p w14:paraId="6AB0EC6F"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206B4B1F"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C4 Chemical Compliance Details</w:t>
            </w:r>
          </w:p>
          <w:p w14:paraId="4F2DB436" w14:textId="77777777" w:rsidR="00E47DDB" w:rsidRDefault="00000000">
            <w:pPr>
              <w:widowControl w:val="0"/>
              <w:shd w:val="clear" w:color="auto" w:fill="FFFFFF"/>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 xml:space="preserve">Reference: </w:t>
            </w:r>
            <w:hyperlink r:id="rId37">
              <w:r>
                <w:rPr>
                  <w:rFonts w:ascii="Arial" w:eastAsia="Arial" w:hAnsi="Arial" w:cs="Arial"/>
                  <w:color w:val="096ADC"/>
                  <w:sz w:val="18"/>
                  <w:szCs w:val="18"/>
                  <w:highlight w:val="white"/>
                  <w:u w:val="single"/>
                </w:rPr>
                <w:t>Assurances Review</w:t>
              </w:r>
            </w:hyperlink>
            <w:r>
              <w:rPr>
                <w:rFonts w:ascii="Arial" w:eastAsia="Arial" w:hAnsi="Arial" w:cs="Arial"/>
                <w:color w:val="161C24"/>
                <w:sz w:val="18"/>
                <w:szCs w:val="18"/>
                <w:highlight w:val="white"/>
              </w:rPr>
              <w:t>. These compliance areas are reviewed by ESSR.</w:t>
            </w:r>
          </w:p>
          <w:p w14:paraId="27674E31" w14:textId="77777777" w:rsidR="00E47DDB" w:rsidRDefault="00000000">
            <w:pPr>
              <w:widowControl w:val="0"/>
              <w:shd w:val="clear" w:color="auto" w:fill="FFFFFF"/>
              <w:spacing w:after="0" w:line="240" w:lineRule="auto"/>
              <w:rPr>
                <w:rFonts w:ascii="Arial" w:eastAsia="Arial" w:hAnsi="Arial" w:cs="Arial"/>
                <w:color w:val="161C24"/>
                <w:sz w:val="18"/>
                <w:szCs w:val="18"/>
              </w:rPr>
            </w:pPr>
            <w:r>
              <w:rPr>
                <w:rFonts w:ascii="Arial" w:eastAsia="Arial" w:hAnsi="Arial" w:cs="Arial"/>
                <w:color w:val="161C24"/>
                <w:sz w:val="18"/>
                <w:szCs w:val="18"/>
              </w:rPr>
              <w:t>C4.2 Toxic Gases</w:t>
            </w:r>
            <w:r>
              <w:rPr>
                <w:rFonts w:ascii="Arial" w:eastAsia="Arial" w:hAnsi="Arial" w:cs="Arial"/>
                <w:color w:val="161C24"/>
                <w:sz w:val="18"/>
                <w:szCs w:val="18"/>
              </w:rPr>
              <w:br/>
              <w:t>Toxic gases have NFPA health hazard ratings of 3 or 4, or a rating of 2, if the gas lacks physiological warning properties. A pyrophoric gas is defined as having an autoignition temperature in air at or below 130°F (54.4°C).</w:t>
            </w:r>
          </w:p>
        </w:tc>
        <w:tc>
          <w:tcPr>
            <w:tcW w:w="3030" w:type="dxa"/>
            <w:tcMar>
              <w:top w:w="0" w:type="dxa"/>
              <w:left w:w="0" w:type="dxa"/>
              <w:bottom w:w="0" w:type="dxa"/>
              <w:right w:w="0" w:type="dxa"/>
            </w:tcMar>
          </w:tcPr>
          <w:p w14:paraId="412F67B8"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C4.2 Use of toxic or pyrophoric gases</w:t>
            </w:r>
          </w:p>
        </w:tc>
        <w:tc>
          <w:tcPr>
            <w:tcW w:w="3015" w:type="dxa"/>
            <w:tcMar>
              <w:top w:w="0" w:type="dxa"/>
              <w:left w:w="0" w:type="dxa"/>
              <w:bottom w:w="0" w:type="dxa"/>
              <w:right w:w="0" w:type="dxa"/>
            </w:tcMar>
          </w:tcPr>
          <w:p w14:paraId="52AAE758"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See details in explanation. Add Gases compliance item.</w:t>
            </w:r>
          </w:p>
        </w:tc>
        <w:tc>
          <w:tcPr>
            <w:tcW w:w="3015" w:type="dxa"/>
            <w:tcMar>
              <w:top w:w="0" w:type="dxa"/>
              <w:left w:w="0" w:type="dxa"/>
              <w:bottom w:w="0" w:type="dxa"/>
              <w:right w:w="0" w:type="dxa"/>
            </w:tcMar>
          </w:tcPr>
          <w:p w14:paraId="0179EB39"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Add Gases compliance item in Compliance tab</w:t>
            </w:r>
          </w:p>
        </w:tc>
      </w:tr>
      <w:tr w:rsidR="00E47DDB" w14:paraId="7F09F38F" w14:textId="77777777">
        <w:trPr>
          <w:cantSplit/>
          <w:trHeight w:val="420"/>
        </w:trPr>
        <w:tc>
          <w:tcPr>
            <w:tcW w:w="3015" w:type="dxa"/>
            <w:vMerge/>
            <w:tcMar>
              <w:top w:w="0" w:type="dxa"/>
              <w:left w:w="0" w:type="dxa"/>
              <w:bottom w:w="0" w:type="dxa"/>
              <w:right w:w="0" w:type="dxa"/>
            </w:tcMar>
          </w:tcPr>
          <w:p w14:paraId="168EA466"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7945AD26"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C4 Chemical Compliance Details</w:t>
            </w:r>
          </w:p>
          <w:p w14:paraId="011091AE"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 xml:space="preserve">Reference: </w:t>
            </w:r>
            <w:hyperlink r:id="rId38">
              <w:r>
                <w:rPr>
                  <w:rFonts w:ascii="Arial" w:eastAsia="Arial" w:hAnsi="Arial" w:cs="Arial"/>
                  <w:color w:val="096ADC"/>
                  <w:sz w:val="18"/>
                  <w:szCs w:val="18"/>
                  <w:highlight w:val="white"/>
                  <w:u w:val="single"/>
                </w:rPr>
                <w:t>Assurances Review</w:t>
              </w:r>
            </w:hyperlink>
            <w:r>
              <w:rPr>
                <w:rFonts w:ascii="Arial" w:eastAsia="Arial" w:hAnsi="Arial" w:cs="Arial"/>
                <w:color w:val="161C24"/>
                <w:sz w:val="18"/>
                <w:szCs w:val="18"/>
                <w:highlight w:val="white"/>
              </w:rPr>
              <w:t>. These compliance areas are reviewed by ESSR.</w:t>
            </w:r>
          </w:p>
          <w:p w14:paraId="73B171E3"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C4.3 Dichloromethane&lt;/b</w:t>
            </w:r>
            <w:proofErr w:type="gramStart"/>
            <w:r>
              <w:rPr>
                <w:rFonts w:ascii="Arial" w:eastAsia="Arial" w:hAnsi="Arial" w:cs="Arial"/>
                <w:color w:val="161C24"/>
                <w:sz w:val="18"/>
                <w:szCs w:val="18"/>
                <w:highlight w:val="white"/>
              </w:rPr>
              <w:t>&gt;  All</w:t>
            </w:r>
            <w:proofErr w:type="gramEnd"/>
            <w:r>
              <w:rPr>
                <w:rFonts w:ascii="Arial" w:eastAsia="Arial" w:hAnsi="Arial" w:cs="Arial"/>
                <w:color w:val="161C24"/>
                <w:sz w:val="18"/>
                <w:szCs w:val="18"/>
                <w:highlight w:val="white"/>
              </w:rPr>
              <w:t xml:space="preserve"> work with dichloromethane (methylene chloride) is regulated and reviewed by ESSR.</w:t>
            </w:r>
          </w:p>
        </w:tc>
        <w:tc>
          <w:tcPr>
            <w:tcW w:w="3030" w:type="dxa"/>
            <w:tcMar>
              <w:top w:w="0" w:type="dxa"/>
              <w:left w:w="0" w:type="dxa"/>
              <w:bottom w:w="0" w:type="dxa"/>
              <w:right w:w="0" w:type="dxa"/>
            </w:tcMar>
          </w:tcPr>
          <w:p w14:paraId="796AFBB6"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C4.3 Use of dichloromethane</w:t>
            </w:r>
          </w:p>
        </w:tc>
        <w:tc>
          <w:tcPr>
            <w:tcW w:w="3015" w:type="dxa"/>
            <w:tcMar>
              <w:top w:w="0" w:type="dxa"/>
              <w:left w:w="0" w:type="dxa"/>
              <w:bottom w:w="0" w:type="dxa"/>
              <w:right w:w="0" w:type="dxa"/>
            </w:tcMar>
          </w:tcPr>
          <w:p w14:paraId="1847703A"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Also known as methylene chloride and CH</w:t>
            </w:r>
            <w:r>
              <w:rPr>
                <w:rFonts w:ascii="Arial" w:eastAsia="Arial" w:hAnsi="Arial" w:cs="Arial"/>
                <w:highlight w:val="white"/>
                <w:vertAlign w:val="subscript"/>
              </w:rPr>
              <w:t>2</w:t>
            </w:r>
            <w:r>
              <w:rPr>
                <w:rFonts w:ascii="Arial" w:eastAsia="Arial" w:hAnsi="Arial" w:cs="Arial"/>
                <w:highlight w:val="white"/>
              </w:rPr>
              <w:t>Cl</w:t>
            </w:r>
            <w:r>
              <w:rPr>
                <w:rFonts w:ascii="Arial" w:eastAsia="Arial" w:hAnsi="Arial" w:cs="Arial"/>
                <w:highlight w:val="white"/>
                <w:vertAlign w:val="subscript"/>
              </w:rPr>
              <w:t>2.</w:t>
            </w:r>
            <w:r>
              <w:rPr>
                <w:rFonts w:ascii="Arial" w:eastAsia="Arial" w:hAnsi="Arial" w:cs="Arial"/>
                <w:highlight w:val="white"/>
              </w:rPr>
              <w:t xml:space="preserve">  Add the Chemicals compliance item.</w:t>
            </w:r>
          </w:p>
        </w:tc>
        <w:tc>
          <w:tcPr>
            <w:tcW w:w="3015" w:type="dxa"/>
            <w:tcMar>
              <w:top w:w="0" w:type="dxa"/>
              <w:left w:w="0" w:type="dxa"/>
              <w:bottom w:w="0" w:type="dxa"/>
              <w:right w:w="0" w:type="dxa"/>
            </w:tcMar>
          </w:tcPr>
          <w:p w14:paraId="07A92555"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Add Chemicals compliance item in Compliance tab</w:t>
            </w:r>
          </w:p>
        </w:tc>
      </w:tr>
      <w:tr w:rsidR="00E47DDB" w14:paraId="7ED8FB76" w14:textId="77777777">
        <w:trPr>
          <w:cantSplit/>
          <w:trHeight w:val="440"/>
        </w:trPr>
        <w:tc>
          <w:tcPr>
            <w:tcW w:w="3015" w:type="dxa"/>
            <w:vMerge/>
            <w:tcMar>
              <w:top w:w="0" w:type="dxa"/>
              <w:left w:w="0" w:type="dxa"/>
              <w:bottom w:w="0" w:type="dxa"/>
              <w:right w:w="0" w:type="dxa"/>
            </w:tcMar>
          </w:tcPr>
          <w:p w14:paraId="3BD1B24E" w14:textId="77777777" w:rsidR="00E47DDB" w:rsidRDefault="00E47DDB">
            <w:pPr>
              <w:widowControl w:val="0"/>
              <w:spacing w:after="0" w:line="240" w:lineRule="auto"/>
              <w:rPr>
                <w:rFonts w:ascii="Arial" w:eastAsia="Arial" w:hAnsi="Arial" w:cs="Arial"/>
                <w:sz w:val="24"/>
                <w:szCs w:val="24"/>
              </w:rPr>
            </w:pPr>
          </w:p>
        </w:tc>
        <w:tc>
          <w:tcPr>
            <w:tcW w:w="3000" w:type="dxa"/>
            <w:tcMar>
              <w:top w:w="0" w:type="dxa"/>
              <w:left w:w="0" w:type="dxa"/>
              <w:bottom w:w="0" w:type="dxa"/>
              <w:right w:w="0" w:type="dxa"/>
            </w:tcMar>
          </w:tcPr>
          <w:p w14:paraId="76B22FD3"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C4 Chemical Compliance Details</w:t>
            </w:r>
          </w:p>
          <w:p w14:paraId="2CE1BB86" w14:textId="77777777" w:rsidR="00E47DDB" w:rsidRDefault="00000000">
            <w:pPr>
              <w:widowControl w:val="0"/>
              <w:spacing w:after="0" w:line="240" w:lineRule="auto"/>
              <w:rPr>
                <w:rFonts w:ascii="Arial" w:eastAsia="Arial" w:hAnsi="Arial" w:cs="Arial"/>
                <w:color w:val="161C24"/>
                <w:sz w:val="18"/>
                <w:szCs w:val="18"/>
              </w:rPr>
            </w:pPr>
            <w:r>
              <w:rPr>
                <w:rFonts w:ascii="Arial" w:eastAsia="Arial" w:hAnsi="Arial" w:cs="Arial"/>
                <w:color w:val="161C24"/>
                <w:sz w:val="18"/>
                <w:szCs w:val="18"/>
                <w:highlight w:val="white"/>
              </w:rPr>
              <w:t xml:space="preserve">Reference: </w:t>
            </w:r>
            <w:hyperlink r:id="rId39">
              <w:r>
                <w:rPr>
                  <w:rFonts w:ascii="Arial" w:eastAsia="Arial" w:hAnsi="Arial" w:cs="Arial"/>
                  <w:color w:val="096ADC"/>
                  <w:sz w:val="18"/>
                  <w:szCs w:val="18"/>
                  <w:highlight w:val="white"/>
                  <w:u w:val="single"/>
                </w:rPr>
                <w:t>Assurances Review</w:t>
              </w:r>
            </w:hyperlink>
            <w:r>
              <w:rPr>
                <w:rFonts w:ascii="Arial" w:eastAsia="Arial" w:hAnsi="Arial" w:cs="Arial"/>
                <w:color w:val="161C24"/>
                <w:sz w:val="18"/>
                <w:szCs w:val="18"/>
                <w:highlight w:val="white"/>
              </w:rPr>
              <w:t>. These compliance areas are reviewed by ESSR.</w:t>
            </w:r>
          </w:p>
          <w:p w14:paraId="6AE3BF8C" w14:textId="77777777" w:rsidR="00E47DDB" w:rsidRDefault="00000000">
            <w:pPr>
              <w:widowControl w:val="0"/>
              <w:shd w:val="clear" w:color="auto" w:fill="FFFFFF"/>
              <w:spacing w:after="0" w:line="240" w:lineRule="auto"/>
              <w:rPr>
                <w:rFonts w:ascii="Arial" w:eastAsia="Arial" w:hAnsi="Arial" w:cs="Arial"/>
                <w:color w:val="161C24"/>
                <w:sz w:val="18"/>
                <w:szCs w:val="18"/>
              </w:rPr>
            </w:pPr>
            <w:r>
              <w:rPr>
                <w:rFonts w:ascii="Arial" w:eastAsia="Arial" w:hAnsi="Arial" w:cs="Arial"/>
                <w:color w:val="161C24"/>
                <w:sz w:val="18"/>
                <w:szCs w:val="18"/>
              </w:rPr>
              <w:t>C4.4 Pesticides</w:t>
            </w:r>
            <w:r>
              <w:rPr>
                <w:rFonts w:ascii="Arial" w:eastAsia="Arial" w:hAnsi="Arial" w:cs="Arial"/>
                <w:color w:val="161C24"/>
                <w:sz w:val="18"/>
                <w:szCs w:val="18"/>
              </w:rPr>
              <w:br/>
            </w:r>
            <w:proofErr w:type="spellStart"/>
            <w:r>
              <w:rPr>
                <w:rFonts w:ascii="Arial" w:eastAsia="Arial" w:hAnsi="Arial" w:cs="Arial"/>
                <w:color w:val="161C24"/>
                <w:sz w:val="18"/>
                <w:szCs w:val="18"/>
              </w:rPr>
              <w:t>Pesticides</w:t>
            </w:r>
            <w:proofErr w:type="spellEnd"/>
            <w:r>
              <w:rPr>
                <w:rFonts w:ascii="Arial" w:eastAsia="Arial" w:hAnsi="Arial" w:cs="Arial"/>
                <w:color w:val="161C24"/>
                <w:sz w:val="18"/>
                <w:szCs w:val="18"/>
              </w:rPr>
              <w:t xml:space="preserve"> with EPA registration, including pesticides with restricted use designation requiring certified pesticide applicator involvement.</w:t>
            </w:r>
          </w:p>
        </w:tc>
        <w:tc>
          <w:tcPr>
            <w:tcW w:w="3030" w:type="dxa"/>
            <w:tcMar>
              <w:top w:w="0" w:type="dxa"/>
              <w:left w:w="0" w:type="dxa"/>
              <w:bottom w:w="0" w:type="dxa"/>
              <w:right w:w="0" w:type="dxa"/>
            </w:tcMar>
          </w:tcPr>
          <w:p w14:paraId="3E383CB8"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C4.4 Application of registered pesticides</w:t>
            </w:r>
          </w:p>
        </w:tc>
        <w:tc>
          <w:tcPr>
            <w:tcW w:w="3015" w:type="dxa"/>
            <w:tcMar>
              <w:top w:w="0" w:type="dxa"/>
              <w:left w:w="0" w:type="dxa"/>
              <w:bottom w:w="0" w:type="dxa"/>
              <w:right w:w="0" w:type="dxa"/>
            </w:tcMar>
          </w:tcPr>
          <w:p w14:paraId="0E7E3730"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Add Chemicals compliance item.</w:t>
            </w:r>
          </w:p>
        </w:tc>
        <w:tc>
          <w:tcPr>
            <w:tcW w:w="3015" w:type="dxa"/>
            <w:tcMar>
              <w:top w:w="0" w:type="dxa"/>
              <w:left w:w="0" w:type="dxa"/>
              <w:bottom w:w="0" w:type="dxa"/>
              <w:right w:w="0" w:type="dxa"/>
            </w:tcMar>
          </w:tcPr>
          <w:p w14:paraId="1B17E5D6"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Add Chemicals compliance item in Compliance tab</w:t>
            </w:r>
          </w:p>
        </w:tc>
      </w:tr>
      <w:tr w:rsidR="00E47DDB" w14:paraId="4F1E935C" w14:textId="77777777">
        <w:trPr>
          <w:cantSplit/>
          <w:trHeight w:val="420"/>
        </w:trPr>
        <w:tc>
          <w:tcPr>
            <w:tcW w:w="3015" w:type="dxa"/>
            <w:vMerge/>
            <w:tcMar>
              <w:top w:w="0" w:type="dxa"/>
              <w:left w:w="0" w:type="dxa"/>
              <w:bottom w:w="0" w:type="dxa"/>
              <w:right w:w="0" w:type="dxa"/>
            </w:tcMar>
          </w:tcPr>
          <w:p w14:paraId="6533CAF6"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0EFE2B31"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C4 Chemical Compliance Details</w:t>
            </w:r>
          </w:p>
          <w:p w14:paraId="47CBB8E3" w14:textId="77777777" w:rsidR="00E47DDB" w:rsidRDefault="00000000">
            <w:pPr>
              <w:widowControl w:val="0"/>
              <w:shd w:val="clear" w:color="auto" w:fill="FFFFFF"/>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 xml:space="preserve">Reference: </w:t>
            </w:r>
            <w:hyperlink r:id="rId40">
              <w:r>
                <w:rPr>
                  <w:rFonts w:ascii="Arial" w:eastAsia="Arial" w:hAnsi="Arial" w:cs="Arial"/>
                  <w:color w:val="096ADC"/>
                  <w:sz w:val="18"/>
                  <w:szCs w:val="18"/>
                  <w:highlight w:val="white"/>
                  <w:u w:val="single"/>
                </w:rPr>
                <w:t>Assurances Review</w:t>
              </w:r>
            </w:hyperlink>
            <w:r>
              <w:rPr>
                <w:rFonts w:ascii="Arial" w:eastAsia="Arial" w:hAnsi="Arial" w:cs="Arial"/>
                <w:color w:val="161C24"/>
                <w:sz w:val="18"/>
                <w:szCs w:val="18"/>
                <w:highlight w:val="white"/>
              </w:rPr>
              <w:t>. These compliance areas are reviewed by ESSR.</w:t>
            </w:r>
          </w:p>
          <w:p w14:paraId="6D80BE3E" w14:textId="77777777" w:rsidR="00E47DDB" w:rsidRDefault="00000000">
            <w:pPr>
              <w:widowControl w:val="0"/>
              <w:shd w:val="clear" w:color="auto" w:fill="FFFFFF"/>
              <w:spacing w:after="0" w:line="240" w:lineRule="auto"/>
              <w:rPr>
                <w:rFonts w:ascii="Arial" w:eastAsia="Arial" w:hAnsi="Arial" w:cs="Arial"/>
                <w:color w:val="161C24"/>
                <w:sz w:val="18"/>
                <w:szCs w:val="18"/>
              </w:rPr>
            </w:pPr>
            <w:r>
              <w:rPr>
                <w:rFonts w:ascii="Arial" w:eastAsia="Arial" w:hAnsi="Arial" w:cs="Arial"/>
                <w:color w:val="161C24"/>
                <w:sz w:val="18"/>
                <w:szCs w:val="18"/>
              </w:rPr>
              <w:t>C4.5 Controlled Substances</w:t>
            </w:r>
            <w:r>
              <w:rPr>
                <w:rFonts w:ascii="Arial" w:eastAsia="Arial" w:hAnsi="Arial" w:cs="Arial"/>
                <w:color w:val="161C24"/>
                <w:sz w:val="18"/>
                <w:szCs w:val="18"/>
              </w:rPr>
              <w:br/>
              <w:t>Controlled substances are identified on the DEA list or the Maryland Department of Health supplemental list.</w:t>
            </w:r>
          </w:p>
        </w:tc>
        <w:tc>
          <w:tcPr>
            <w:tcW w:w="3030" w:type="dxa"/>
            <w:tcMar>
              <w:top w:w="0" w:type="dxa"/>
              <w:left w:w="0" w:type="dxa"/>
              <w:bottom w:w="0" w:type="dxa"/>
              <w:right w:w="0" w:type="dxa"/>
            </w:tcMar>
          </w:tcPr>
          <w:p w14:paraId="7F0F524C"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C4.5 Use of controlled substances</w:t>
            </w:r>
          </w:p>
        </w:tc>
        <w:tc>
          <w:tcPr>
            <w:tcW w:w="3015" w:type="dxa"/>
            <w:tcMar>
              <w:top w:w="0" w:type="dxa"/>
              <w:left w:w="0" w:type="dxa"/>
              <w:bottom w:w="0" w:type="dxa"/>
              <w:right w:w="0" w:type="dxa"/>
            </w:tcMar>
          </w:tcPr>
          <w:p w14:paraId="09D51E88"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Add Chemicals compliance item.</w:t>
            </w:r>
          </w:p>
        </w:tc>
        <w:tc>
          <w:tcPr>
            <w:tcW w:w="3015" w:type="dxa"/>
            <w:tcMar>
              <w:top w:w="0" w:type="dxa"/>
              <w:left w:w="0" w:type="dxa"/>
              <w:bottom w:w="0" w:type="dxa"/>
              <w:right w:w="0" w:type="dxa"/>
            </w:tcMar>
          </w:tcPr>
          <w:p w14:paraId="5000F0B1"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Add Chemicals compliance item in Compliance tab</w:t>
            </w:r>
          </w:p>
        </w:tc>
      </w:tr>
      <w:tr w:rsidR="00E47DDB" w14:paraId="4C1A4E91" w14:textId="77777777">
        <w:trPr>
          <w:cantSplit/>
          <w:trHeight w:val="420"/>
        </w:trPr>
        <w:tc>
          <w:tcPr>
            <w:tcW w:w="3015" w:type="dxa"/>
            <w:vMerge w:val="restart"/>
            <w:tcMar>
              <w:top w:w="0" w:type="dxa"/>
              <w:left w:w="0" w:type="dxa"/>
              <w:bottom w:w="0" w:type="dxa"/>
              <w:right w:w="0" w:type="dxa"/>
            </w:tcMar>
          </w:tcPr>
          <w:p w14:paraId="63082130" w14:textId="77777777" w:rsidR="00E47DDB" w:rsidRDefault="00000000">
            <w:pPr>
              <w:widowControl w:val="0"/>
              <w:spacing w:after="0" w:line="240" w:lineRule="auto"/>
              <w:rPr>
                <w:rFonts w:ascii="Arial" w:eastAsia="Arial" w:hAnsi="Arial" w:cs="Arial"/>
              </w:rPr>
            </w:pPr>
            <w:r>
              <w:rPr>
                <w:rFonts w:ascii="Arial" w:eastAsia="Arial" w:hAnsi="Arial" w:cs="Arial"/>
              </w:rPr>
              <w:t xml:space="preserve">C4: Select any </w:t>
            </w:r>
            <w:r>
              <w:rPr>
                <w:rFonts w:ascii="Arial" w:eastAsia="Arial" w:hAnsi="Arial" w:cs="Arial"/>
                <w:b/>
              </w:rPr>
              <w:t xml:space="preserve">Chemical </w:t>
            </w:r>
            <w:r>
              <w:rPr>
                <w:rFonts w:ascii="Arial" w:eastAsia="Arial" w:hAnsi="Arial" w:cs="Arial"/>
                <w:b/>
              </w:rPr>
              <w:lastRenderedPageBreak/>
              <w:t>Compliance</w:t>
            </w:r>
            <w:r>
              <w:rPr>
                <w:rFonts w:ascii="Arial" w:eastAsia="Arial" w:hAnsi="Arial" w:cs="Arial"/>
              </w:rPr>
              <w:t xml:space="preserve"> details which apply to this project. (continued)</w:t>
            </w:r>
          </w:p>
          <w:p w14:paraId="49EE1670"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4DDFA506"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lastRenderedPageBreak/>
              <w:t>C4 Chemical Compliance Details</w:t>
            </w:r>
          </w:p>
          <w:p w14:paraId="17CAA4F5" w14:textId="77777777" w:rsidR="00E47DDB" w:rsidRDefault="00000000">
            <w:pPr>
              <w:widowControl w:val="0"/>
              <w:shd w:val="clear" w:color="auto" w:fill="FFFFFF"/>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 xml:space="preserve">Reference: </w:t>
            </w:r>
            <w:hyperlink r:id="rId41">
              <w:r>
                <w:rPr>
                  <w:rFonts w:ascii="Arial" w:eastAsia="Arial" w:hAnsi="Arial" w:cs="Arial"/>
                  <w:color w:val="096ADC"/>
                  <w:sz w:val="18"/>
                  <w:szCs w:val="18"/>
                  <w:highlight w:val="white"/>
                  <w:u w:val="single"/>
                </w:rPr>
                <w:t>Assurances Review</w:t>
              </w:r>
            </w:hyperlink>
            <w:r>
              <w:rPr>
                <w:rFonts w:ascii="Arial" w:eastAsia="Arial" w:hAnsi="Arial" w:cs="Arial"/>
                <w:color w:val="161C24"/>
                <w:sz w:val="18"/>
                <w:szCs w:val="18"/>
                <w:highlight w:val="white"/>
              </w:rPr>
              <w:t xml:space="preserve">. </w:t>
            </w:r>
            <w:r>
              <w:rPr>
                <w:rFonts w:ascii="Arial" w:eastAsia="Arial" w:hAnsi="Arial" w:cs="Arial"/>
                <w:color w:val="161C24"/>
                <w:sz w:val="18"/>
                <w:szCs w:val="18"/>
                <w:highlight w:val="white"/>
              </w:rPr>
              <w:lastRenderedPageBreak/>
              <w:t>These compliance areas are reviewed by ESSR.</w:t>
            </w:r>
          </w:p>
          <w:p w14:paraId="5427134F" w14:textId="77777777" w:rsidR="00E47DDB" w:rsidRDefault="00000000">
            <w:pPr>
              <w:widowControl w:val="0"/>
              <w:shd w:val="clear" w:color="auto" w:fill="FFFFFF"/>
              <w:spacing w:after="0" w:line="240" w:lineRule="auto"/>
              <w:rPr>
                <w:rFonts w:ascii="Arial" w:eastAsia="Arial" w:hAnsi="Arial" w:cs="Arial"/>
                <w:color w:val="161C24"/>
                <w:sz w:val="18"/>
                <w:szCs w:val="18"/>
              </w:rPr>
            </w:pPr>
            <w:r>
              <w:rPr>
                <w:rFonts w:ascii="Arial" w:eastAsia="Arial" w:hAnsi="Arial" w:cs="Arial"/>
                <w:color w:val="161C24"/>
                <w:sz w:val="18"/>
                <w:szCs w:val="18"/>
              </w:rPr>
              <w:t>C4.6 Explosives</w:t>
            </w:r>
            <w:r>
              <w:rPr>
                <w:rFonts w:ascii="Arial" w:eastAsia="Arial" w:hAnsi="Arial" w:cs="Arial"/>
                <w:color w:val="161C24"/>
                <w:sz w:val="18"/>
                <w:szCs w:val="18"/>
              </w:rPr>
              <w:br/>
              <w:t>Explosive materials as defined by the Bureau of Alcohol, Tobacco, Firearms and Explosives.</w:t>
            </w:r>
          </w:p>
        </w:tc>
        <w:tc>
          <w:tcPr>
            <w:tcW w:w="3030" w:type="dxa"/>
            <w:tcMar>
              <w:top w:w="0" w:type="dxa"/>
              <w:left w:w="0" w:type="dxa"/>
              <w:bottom w:w="0" w:type="dxa"/>
              <w:right w:w="0" w:type="dxa"/>
            </w:tcMar>
          </w:tcPr>
          <w:p w14:paraId="7A1CA266"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lastRenderedPageBreak/>
              <w:t xml:space="preserve">C4.6 Use of explosive </w:t>
            </w:r>
            <w:r>
              <w:rPr>
                <w:rFonts w:ascii="Arial" w:eastAsia="Arial" w:hAnsi="Arial" w:cs="Arial"/>
                <w:highlight w:val="white"/>
              </w:rPr>
              <w:lastRenderedPageBreak/>
              <w:t>materials</w:t>
            </w:r>
          </w:p>
        </w:tc>
        <w:tc>
          <w:tcPr>
            <w:tcW w:w="3015" w:type="dxa"/>
            <w:tcMar>
              <w:top w:w="0" w:type="dxa"/>
              <w:left w:w="0" w:type="dxa"/>
              <w:bottom w:w="0" w:type="dxa"/>
              <w:right w:w="0" w:type="dxa"/>
            </w:tcMar>
          </w:tcPr>
          <w:p w14:paraId="378F280E"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lastRenderedPageBreak/>
              <w:t xml:space="preserve">Explosive materials as defined </w:t>
            </w:r>
            <w:r>
              <w:rPr>
                <w:rFonts w:ascii="Arial" w:eastAsia="Arial" w:hAnsi="Arial" w:cs="Arial"/>
                <w:highlight w:val="white"/>
              </w:rPr>
              <w:lastRenderedPageBreak/>
              <w:t>by the US Department of Alcohol, Tobacco &amp; Firearms. Add Chemicals compliance item.</w:t>
            </w:r>
          </w:p>
        </w:tc>
        <w:tc>
          <w:tcPr>
            <w:tcW w:w="3015" w:type="dxa"/>
            <w:tcMar>
              <w:top w:w="0" w:type="dxa"/>
              <w:left w:w="0" w:type="dxa"/>
              <w:bottom w:w="0" w:type="dxa"/>
              <w:right w:w="0" w:type="dxa"/>
            </w:tcMar>
          </w:tcPr>
          <w:p w14:paraId="0A006473"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lastRenderedPageBreak/>
              <w:t xml:space="preserve">Add Chemicals compliance </w:t>
            </w:r>
            <w:r>
              <w:rPr>
                <w:rFonts w:ascii="Arial" w:eastAsia="Arial" w:hAnsi="Arial" w:cs="Arial"/>
                <w:highlight w:val="white"/>
              </w:rPr>
              <w:lastRenderedPageBreak/>
              <w:t>item in Compliance tab</w:t>
            </w:r>
          </w:p>
        </w:tc>
      </w:tr>
      <w:tr w:rsidR="00E47DDB" w14:paraId="19534B26" w14:textId="77777777">
        <w:trPr>
          <w:cantSplit/>
          <w:trHeight w:val="420"/>
        </w:trPr>
        <w:tc>
          <w:tcPr>
            <w:tcW w:w="3015" w:type="dxa"/>
            <w:vMerge/>
            <w:tcMar>
              <w:top w:w="0" w:type="dxa"/>
              <w:left w:w="0" w:type="dxa"/>
              <w:bottom w:w="0" w:type="dxa"/>
              <w:right w:w="0" w:type="dxa"/>
            </w:tcMar>
          </w:tcPr>
          <w:p w14:paraId="2844F2C2"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7821CD65"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C4 Chemical Compliance Details</w:t>
            </w:r>
          </w:p>
          <w:p w14:paraId="43D1A27D" w14:textId="77777777" w:rsidR="00E47DDB" w:rsidRDefault="00000000">
            <w:pPr>
              <w:widowControl w:val="0"/>
              <w:shd w:val="clear" w:color="auto" w:fill="FFFFFF"/>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 xml:space="preserve">Reference: </w:t>
            </w:r>
            <w:hyperlink r:id="rId42">
              <w:r>
                <w:rPr>
                  <w:rFonts w:ascii="Arial" w:eastAsia="Arial" w:hAnsi="Arial" w:cs="Arial"/>
                  <w:color w:val="096ADC"/>
                  <w:sz w:val="18"/>
                  <w:szCs w:val="18"/>
                  <w:highlight w:val="white"/>
                  <w:u w:val="single"/>
                </w:rPr>
                <w:t>Assurances Review</w:t>
              </w:r>
            </w:hyperlink>
            <w:r>
              <w:rPr>
                <w:rFonts w:ascii="Arial" w:eastAsia="Arial" w:hAnsi="Arial" w:cs="Arial"/>
                <w:color w:val="161C24"/>
                <w:sz w:val="18"/>
                <w:szCs w:val="18"/>
                <w:highlight w:val="white"/>
              </w:rPr>
              <w:t>. These compliance areas are reviewed by ESSR.</w:t>
            </w:r>
          </w:p>
          <w:p w14:paraId="5C53668E" w14:textId="77777777" w:rsidR="00E47DDB" w:rsidRDefault="00000000">
            <w:pPr>
              <w:widowControl w:val="0"/>
              <w:shd w:val="clear" w:color="auto" w:fill="FFFFFF"/>
              <w:spacing w:after="0" w:line="240" w:lineRule="auto"/>
              <w:rPr>
                <w:rFonts w:ascii="Arial" w:eastAsia="Arial" w:hAnsi="Arial" w:cs="Arial"/>
                <w:color w:val="161C24"/>
                <w:sz w:val="18"/>
                <w:szCs w:val="18"/>
              </w:rPr>
            </w:pPr>
            <w:r>
              <w:rPr>
                <w:rFonts w:ascii="Arial" w:eastAsia="Arial" w:hAnsi="Arial" w:cs="Arial"/>
                <w:color w:val="161C24"/>
                <w:sz w:val="18"/>
                <w:szCs w:val="18"/>
              </w:rPr>
              <w:t>C4.7 Haz Mat Transport</w:t>
            </w:r>
            <w:r>
              <w:rPr>
                <w:rFonts w:ascii="Arial" w:eastAsia="Arial" w:hAnsi="Arial" w:cs="Arial"/>
                <w:color w:val="161C24"/>
                <w:sz w:val="18"/>
                <w:szCs w:val="18"/>
              </w:rPr>
              <w:br/>
              <w:t>Includes all transport of hazardous materials off-campus, including shipping with an approved carrier and any personal transport.</w:t>
            </w:r>
          </w:p>
        </w:tc>
        <w:tc>
          <w:tcPr>
            <w:tcW w:w="3030" w:type="dxa"/>
            <w:tcMar>
              <w:top w:w="0" w:type="dxa"/>
              <w:left w:w="0" w:type="dxa"/>
              <w:bottom w:w="0" w:type="dxa"/>
              <w:right w:w="0" w:type="dxa"/>
            </w:tcMar>
          </w:tcPr>
          <w:p w14:paraId="06924AED"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C4.7 Shipment or transfer of chemical, biological, or radioactive materials off-campus</w:t>
            </w:r>
          </w:p>
        </w:tc>
        <w:tc>
          <w:tcPr>
            <w:tcW w:w="3015" w:type="dxa"/>
            <w:tcMar>
              <w:top w:w="0" w:type="dxa"/>
              <w:left w:w="0" w:type="dxa"/>
              <w:bottom w:w="0" w:type="dxa"/>
              <w:right w:w="0" w:type="dxa"/>
            </w:tcMar>
          </w:tcPr>
          <w:p w14:paraId="35512ACF"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Add Chemicals compliance item.</w:t>
            </w:r>
          </w:p>
        </w:tc>
        <w:tc>
          <w:tcPr>
            <w:tcW w:w="3015" w:type="dxa"/>
            <w:tcMar>
              <w:top w:w="0" w:type="dxa"/>
              <w:left w:w="0" w:type="dxa"/>
              <w:bottom w:w="0" w:type="dxa"/>
              <w:right w:w="0" w:type="dxa"/>
            </w:tcMar>
          </w:tcPr>
          <w:p w14:paraId="05E41055"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Add Chemicals compliance item in Compliance tab</w:t>
            </w:r>
          </w:p>
        </w:tc>
      </w:tr>
      <w:tr w:rsidR="00E47DDB" w14:paraId="35B62ACC" w14:textId="77777777">
        <w:trPr>
          <w:cantSplit/>
          <w:trHeight w:val="420"/>
        </w:trPr>
        <w:tc>
          <w:tcPr>
            <w:tcW w:w="3015" w:type="dxa"/>
            <w:vMerge/>
            <w:tcMar>
              <w:top w:w="0" w:type="dxa"/>
              <w:left w:w="0" w:type="dxa"/>
              <w:bottom w:w="0" w:type="dxa"/>
              <w:right w:w="0" w:type="dxa"/>
            </w:tcMar>
          </w:tcPr>
          <w:p w14:paraId="2B76A21C"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0135D395"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C4 Chemical Compliance Details</w:t>
            </w:r>
          </w:p>
          <w:p w14:paraId="0902B294" w14:textId="77777777" w:rsidR="00E47DDB" w:rsidRDefault="00000000">
            <w:pPr>
              <w:widowControl w:val="0"/>
              <w:shd w:val="clear" w:color="auto" w:fill="FFFFFF"/>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 xml:space="preserve">Reference: </w:t>
            </w:r>
            <w:hyperlink r:id="rId43">
              <w:r>
                <w:rPr>
                  <w:rFonts w:ascii="Arial" w:eastAsia="Arial" w:hAnsi="Arial" w:cs="Arial"/>
                  <w:color w:val="096ADC"/>
                  <w:sz w:val="18"/>
                  <w:szCs w:val="18"/>
                  <w:highlight w:val="white"/>
                  <w:u w:val="single"/>
                </w:rPr>
                <w:t>Assurances Review</w:t>
              </w:r>
            </w:hyperlink>
            <w:r>
              <w:rPr>
                <w:rFonts w:ascii="Arial" w:eastAsia="Arial" w:hAnsi="Arial" w:cs="Arial"/>
                <w:color w:val="161C24"/>
                <w:sz w:val="18"/>
                <w:szCs w:val="18"/>
                <w:highlight w:val="white"/>
              </w:rPr>
              <w:t>. These compliance areas are reviewed by ESSR.</w:t>
            </w:r>
          </w:p>
          <w:p w14:paraId="47899B21" w14:textId="77777777" w:rsidR="00E47DDB" w:rsidRDefault="00000000">
            <w:pPr>
              <w:widowControl w:val="0"/>
              <w:shd w:val="clear" w:color="auto" w:fill="FFFFFF"/>
              <w:spacing w:after="0" w:line="240" w:lineRule="auto"/>
              <w:rPr>
                <w:rFonts w:ascii="Arial" w:eastAsia="Arial" w:hAnsi="Arial" w:cs="Arial"/>
                <w:color w:val="161C24"/>
                <w:sz w:val="18"/>
                <w:szCs w:val="18"/>
              </w:rPr>
            </w:pPr>
            <w:r>
              <w:rPr>
                <w:rFonts w:ascii="Arial" w:eastAsia="Arial" w:hAnsi="Arial" w:cs="Arial"/>
                <w:color w:val="161C24"/>
                <w:sz w:val="18"/>
                <w:szCs w:val="18"/>
              </w:rPr>
              <w:t>C4.8 Respirator</w:t>
            </w:r>
            <w:r>
              <w:rPr>
                <w:rFonts w:ascii="Arial" w:eastAsia="Arial" w:hAnsi="Arial" w:cs="Arial"/>
                <w:color w:val="161C24"/>
                <w:sz w:val="18"/>
                <w:szCs w:val="18"/>
              </w:rPr>
              <w:br/>
              <w:t>Required respirator use as defined by OSHA and the University of Maryland Respiratory Protection Program.</w:t>
            </w:r>
          </w:p>
        </w:tc>
        <w:tc>
          <w:tcPr>
            <w:tcW w:w="3030" w:type="dxa"/>
            <w:tcMar>
              <w:top w:w="0" w:type="dxa"/>
              <w:left w:w="0" w:type="dxa"/>
              <w:bottom w:w="0" w:type="dxa"/>
              <w:right w:w="0" w:type="dxa"/>
            </w:tcMar>
          </w:tcPr>
          <w:p w14:paraId="05110B49"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C4.8 Use of a respirator by research personnel</w:t>
            </w:r>
          </w:p>
        </w:tc>
        <w:tc>
          <w:tcPr>
            <w:tcW w:w="3015" w:type="dxa"/>
            <w:tcMar>
              <w:top w:w="0" w:type="dxa"/>
              <w:left w:w="0" w:type="dxa"/>
              <w:bottom w:w="0" w:type="dxa"/>
              <w:right w:w="0" w:type="dxa"/>
            </w:tcMar>
          </w:tcPr>
          <w:p w14:paraId="79EA937B"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 xml:space="preserve">Respirator use </w:t>
            </w:r>
            <w:proofErr w:type="gramStart"/>
            <w:r>
              <w:rPr>
                <w:rFonts w:ascii="Arial" w:eastAsia="Arial" w:hAnsi="Arial" w:cs="Arial"/>
                <w:highlight w:val="white"/>
              </w:rPr>
              <w:t>needed</w:t>
            </w:r>
            <w:proofErr w:type="gramEnd"/>
            <w:r>
              <w:rPr>
                <w:rFonts w:ascii="Arial" w:eastAsia="Arial" w:hAnsi="Arial" w:cs="Arial"/>
                <w:highlight w:val="white"/>
              </w:rPr>
              <w:t xml:space="preserve"> as an airborne hazard cannot be managed by engineering controls (e.g., use of chemical fume hood). Add Chemicals compliance item.</w:t>
            </w:r>
          </w:p>
        </w:tc>
        <w:tc>
          <w:tcPr>
            <w:tcW w:w="3015" w:type="dxa"/>
            <w:tcMar>
              <w:top w:w="0" w:type="dxa"/>
              <w:left w:w="0" w:type="dxa"/>
              <w:bottom w:w="0" w:type="dxa"/>
              <w:right w:w="0" w:type="dxa"/>
            </w:tcMar>
          </w:tcPr>
          <w:p w14:paraId="3728DD14"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Add Chemicals compliance item in Compliance tab</w:t>
            </w:r>
          </w:p>
        </w:tc>
      </w:tr>
      <w:tr w:rsidR="00E47DDB" w14:paraId="67C05ECC" w14:textId="77777777">
        <w:trPr>
          <w:cantSplit/>
          <w:trHeight w:val="420"/>
        </w:trPr>
        <w:tc>
          <w:tcPr>
            <w:tcW w:w="3015" w:type="dxa"/>
            <w:vMerge/>
            <w:tcMar>
              <w:top w:w="0" w:type="dxa"/>
              <w:left w:w="0" w:type="dxa"/>
              <w:bottom w:w="0" w:type="dxa"/>
              <w:right w:w="0" w:type="dxa"/>
            </w:tcMar>
          </w:tcPr>
          <w:p w14:paraId="2894A87B"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6A103E63" w14:textId="77777777" w:rsidR="00E47DDB" w:rsidRDefault="00E47DDB">
            <w:pPr>
              <w:widowControl w:val="0"/>
              <w:spacing w:after="0" w:line="240" w:lineRule="auto"/>
              <w:rPr>
                <w:rFonts w:ascii="Arial" w:eastAsia="Arial" w:hAnsi="Arial" w:cs="Arial"/>
              </w:rPr>
            </w:pPr>
          </w:p>
        </w:tc>
        <w:tc>
          <w:tcPr>
            <w:tcW w:w="3030" w:type="dxa"/>
            <w:tcMar>
              <w:top w:w="0" w:type="dxa"/>
              <w:left w:w="0" w:type="dxa"/>
              <w:bottom w:w="0" w:type="dxa"/>
              <w:right w:w="0" w:type="dxa"/>
            </w:tcMar>
          </w:tcPr>
          <w:p w14:paraId="0C3655A7"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C4.0 None of these CHEMICAL COMPLIANCE details apply to this project.</w:t>
            </w:r>
          </w:p>
        </w:tc>
        <w:tc>
          <w:tcPr>
            <w:tcW w:w="3015" w:type="dxa"/>
            <w:tcMar>
              <w:top w:w="0" w:type="dxa"/>
              <w:left w:w="0" w:type="dxa"/>
              <w:bottom w:w="0" w:type="dxa"/>
              <w:right w:w="0" w:type="dxa"/>
            </w:tcMar>
          </w:tcPr>
          <w:p w14:paraId="1B809A8C"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None of these CHEMICAL COMPLIANCE details apply to this project.</w:t>
            </w:r>
          </w:p>
        </w:tc>
        <w:tc>
          <w:tcPr>
            <w:tcW w:w="3015" w:type="dxa"/>
            <w:tcMar>
              <w:top w:w="0" w:type="dxa"/>
              <w:left w:w="0" w:type="dxa"/>
              <w:bottom w:w="0" w:type="dxa"/>
              <w:right w:w="0" w:type="dxa"/>
            </w:tcMar>
          </w:tcPr>
          <w:p w14:paraId="2FB5AD26" w14:textId="77777777" w:rsidR="00E47DDB" w:rsidRDefault="00E47DDB">
            <w:pPr>
              <w:widowControl w:val="0"/>
              <w:spacing w:after="0" w:line="240" w:lineRule="auto"/>
              <w:rPr>
                <w:rFonts w:ascii="Arial" w:eastAsia="Arial" w:hAnsi="Arial" w:cs="Arial"/>
                <w:highlight w:val="white"/>
              </w:rPr>
            </w:pPr>
          </w:p>
        </w:tc>
      </w:tr>
    </w:tbl>
    <w:p w14:paraId="5A01A9B3" w14:textId="77777777" w:rsidR="00E47DDB" w:rsidRDefault="00E47DDB">
      <w:pPr>
        <w:spacing w:after="0" w:line="240" w:lineRule="auto"/>
      </w:pPr>
    </w:p>
    <w:p w14:paraId="0CD81FF5" w14:textId="77777777" w:rsidR="00E47DDB" w:rsidRDefault="00000000">
      <w:r>
        <w:t>&lt;end of Funded Agreement Questionnaire&gt;</w:t>
      </w:r>
      <w:r>
        <w:br w:type="page"/>
      </w:r>
    </w:p>
    <w:p w14:paraId="5A4EAB01" w14:textId="77777777" w:rsidR="00E47DDB" w:rsidRDefault="00000000">
      <w:pPr>
        <w:pStyle w:val="Heading1"/>
        <w:rPr>
          <w:b/>
          <w:sz w:val="26"/>
          <w:szCs w:val="26"/>
        </w:rPr>
      </w:pPr>
      <w:bookmarkStart w:id="14" w:name="_3e9mjsai2cl1" w:colFirst="0" w:colLast="0"/>
      <w:bookmarkEnd w:id="14"/>
      <w:r>
        <w:rPr>
          <w:b/>
          <w:sz w:val="26"/>
          <w:szCs w:val="26"/>
        </w:rPr>
        <w:lastRenderedPageBreak/>
        <w:t>G: Nonfunded Agreement Questionnaire, General Questions</w:t>
      </w:r>
    </w:p>
    <w:p w14:paraId="17033DA0" w14:textId="77777777" w:rsidR="00E47DDB" w:rsidRDefault="00E47DDB">
      <w:pPr>
        <w:pStyle w:val="Heading1"/>
        <w:spacing w:before="0" w:line="240" w:lineRule="auto"/>
        <w:rPr>
          <w:rFonts w:ascii="Arial" w:eastAsia="Arial" w:hAnsi="Arial" w:cs="Arial"/>
          <w:b/>
          <w:color w:val="000000"/>
          <w:sz w:val="2"/>
          <w:szCs w:val="2"/>
        </w:rPr>
      </w:pPr>
      <w:bookmarkStart w:id="15" w:name="_7uzmqhryihsl" w:colFirst="0" w:colLast="0"/>
      <w:bookmarkEnd w:id="15"/>
    </w:p>
    <w:tbl>
      <w:tblPr>
        <w:tblStyle w:val="a6"/>
        <w:tblpPr w:leftFromText="180" w:rightFromText="180" w:topFromText="180" w:bottomFromText="180" w:vertAnchor="text"/>
        <w:tblW w:w="150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3000"/>
        <w:gridCol w:w="3030"/>
        <w:gridCol w:w="3015"/>
        <w:gridCol w:w="3015"/>
      </w:tblGrid>
      <w:tr w:rsidR="00E47DDB" w14:paraId="50B4633C" w14:textId="77777777">
        <w:trPr>
          <w:cantSplit/>
          <w:trHeight w:val="267"/>
          <w:tblHeader/>
        </w:trPr>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vAlign w:val="bottom"/>
          </w:tcPr>
          <w:p w14:paraId="725FEB0E" w14:textId="77777777" w:rsidR="00E47DDB" w:rsidRDefault="00000000">
            <w:pPr>
              <w:spacing w:after="0" w:line="240" w:lineRule="auto"/>
              <w:ind w:left="780"/>
              <w:rPr>
                <w:rFonts w:ascii="Arial" w:eastAsia="Arial" w:hAnsi="Arial" w:cs="Arial"/>
              </w:rPr>
            </w:pPr>
            <w:r>
              <w:rPr>
                <w:rFonts w:ascii="Arial" w:eastAsia="Arial" w:hAnsi="Arial" w:cs="Arial"/>
                <w:b/>
              </w:rPr>
              <w:t>Question</w:t>
            </w:r>
          </w:p>
        </w:tc>
        <w:tc>
          <w:tcPr>
            <w:tcW w:w="300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64C9604F" w14:textId="77777777" w:rsidR="00E47DDB" w:rsidRDefault="00000000">
            <w:pPr>
              <w:spacing w:after="0" w:line="240" w:lineRule="auto"/>
              <w:rPr>
                <w:rFonts w:ascii="Arial" w:eastAsia="Arial" w:hAnsi="Arial" w:cs="Arial"/>
                <w:b/>
              </w:rPr>
            </w:pPr>
            <w:r>
              <w:rPr>
                <w:rFonts w:ascii="Arial" w:eastAsia="Arial" w:hAnsi="Arial" w:cs="Arial"/>
                <w:b/>
              </w:rPr>
              <w:t>Explanation</w:t>
            </w:r>
          </w:p>
        </w:tc>
        <w:tc>
          <w:tcPr>
            <w:tcW w:w="303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1C80AA04" w14:textId="77777777" w:rsidR="00E47DDB" w:rsidRDefault="00000000">
            <w:pPr>
              <w:spacing w:after="0" w:line="240" w:lineRule="auto"/>
              <w:rPr>
                <w:rFonts w:ascii="Arial" w:eastAsia="Arial" w:hAnsi="Arial" w:cs="Arial"/>
              </w:rPr>
            </w:pPr>
            <w:r>
              <w:rPr>
                <w:rFonts w:ascii="Arial" w:eastAsia="Arial" w:hAnsi="Arial" w:cs="Arial"/>
                <w:b/>
              </w:rPr>
              <w:t>Prompt</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0F0723D6" w14:textId="77777777" w:rsidR="00E47DDB" w:rsidRDefault="00000000">
            <w:pPr>
              <w:spacing w:after="0" w:line="240" w:lineRule="auto"/>
              <w:rPr>
                <w:rFonts w:ascii="Arial" w:eastAsia="Arial" w:hAnsi="Arial" w:cs="Arial"/>
              </w:rPr>
            </w:pPr>
            <w:r>
              <w:rPr>
                <w:rFonts w:ascii="Arial" w:eastAsia="Arial" w:hAnsi="Arial" w:cs="Arial"/>
                <w:b/>
              </w:rPr>
              <w:t>Description</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1FF68E0E" w14:textId="77777777" w:rsidR="00E47DDB" w:rsidRDefault="00000000">
            <w:pPr>
              <w:spacing w:after="0" w:line="240" w:lineRule="auto"/>
              <w:rPr>
                <w:rFonts w:ascii="Arial" w:eastAsia="Arial" w:hAnsi="Arial" w:cs="Arial"/>
                <w:b/>
              </w:rPr>
            </w:pPr>
            <w:r>
              <w:rPr>
                <w:rFonts w:ascii="Arial" w:eastAsia="Arial" w:hAnsi="Arial" w:cs="Arial"/>
                <w:b/>
              </w:rPr>
              <w:t>Related Validation</w:t>
            </w:r>
          </w:p>
        </w:tc>
      </w:tr>
      <w:tr w:rsidR="00E47DDB" w14:paraId="6040BF0E" w14:textId="77777777">
        <w:trPr>
          <w:cantSplit/>
          <w:trHeight w:val="962"/>
        </w:trPr>
        <w:tc>
          <w:tcPr>
            <w:tcW w:w="3015" w:type="dxa"/>
            <w:tcBorders>
              <w:top w:val="single" w:sz="6" w:space="0" w:color="000000"/>
            </w:tcBorders>
            <w:tcMar>
              <w:top w:w="0" w:type="dxa"/>
              <w:left w:w="0" w:type="dxa"/>
              <w:bottom w:w="0" w:type="dxa"/>
              <w:right w:w="0" w:type="dxa"/>
            </w:tcMar>
          </w:tcPr>
          <w:p w14:paraId="334FDED2" w14:textId="77777777" w:rsidR="00E47DDB" w:rsidRDefault="00000000">
            <w:pPr>
              <w:widowControl w:val="0"/>
              <w:spacing w:after="0" w:line="240" w:lineRule="auto"/>
              <w:rPr>
                <w:rFonts w:ascii="Arial" w:eastAsia="Arial" w:hAnsi="Arial" w:cs="Arial"/>
              </w:rPr>
            </w:pPr>
            <w:r>
              <w:rPr>
                <w:rFonts w:ascii="Arial" w:eastAsia="Arial" w:hAnsi="Arial" w:cs="Arial"/>
                <w:color w:val="161C24"/>
              </w:rPr>
              <w:t>What will be the route of the information disclosure for this agreement?</w:t>
            </w:r>
          </w:p>
        </w:tc>
        <w:tc>
          <w:tcPr>
            <w:tcW w:w="3000" w:type="dxa"/>
            <w:tcBorders>
              <w:top w:val="single" w:sz="6" w:space="0" w:color="000000"/>
            </w:tcBorders>
            <w:tcMar>
              <w:top w:w="0" w:type="dxa"/>
              <w:left w:w="0" w:type="dxa"/>
              <w:bottom w:w="0" w:type="dxa"/>
              <w:right w:w="0" w:type="dxa"/>
            </w:tcMar>
          </w:tcPr>
          <w:p w14:paraId="1A23F8F4" w14:textId="77777777" w:rsidR="00E47DDB" w:rsidRDefault="00E47DDB">
            <w:pPr>
              <w:widowControl w:val="0"/>
              <w:spacing w:after="0" w:line="240" w:lineRule="auto"/>
              <w:rPr>
                <w:rFonts w:ascii="Arial" w:eastAsia="Arial" w:hAnsi="Arial" w:cs="Arial"/>
                <w:sz w:val="18"/>
                <w:szCs w:val="18"/>
              </w:rPr>
            </w:pPr>
          </w:p>
        </w:tc>
        <w:tc>
          <w:tcPr>
            <w:tcW w:w="3030" w:type="dxa"/>
            <w:tcBorders>
              <w:top w:val="single" w:sz="6" w:space="0" w:color="000000"/>
            </w:tcBorders>
            <w:tcMar>
              <w:top w:w="0" w:type="dxa"/>
              <w:left w:w="0" w:type="dxa"/>
              <w:bottom w:w="0" w:type="dxa"/>
              <w:right w:w="0" w:type="dxa"/>
            </w:tcMar>
          </w:tcPr>
          <w:p w14:paraId="71127A3C"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One Way</w:t>
            </w:r>
          </w:p>
          <w:p w14:paraId="6CE84894" w14:textId="77777777" w:rsidR="00E47DDB" w:rsidRDefault="00E47DDB">
            <w:pPr>
              <w:widowControl w:val="0"/>
              <w:spacing w:after="0" w:line="240" w:lineRule="auto"/>
              <w:rPr>
                <w:rFonts w:ascii="Arial" w:eastAsia="Arial" w:hAnsi="Arial" w:cs="Arial"/>
                <w:highlight w:val="white"/>
              </w:rPr>
            </w:pPr>
          </w:p>
          <w:p w14:paraId="26354E7A"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Two Way</w:t>
            </w:r>
          </w:p>
        </w:tc>
        <w:tc>
          <w:tcPr>
            <w:tcW w:w="3015" w:type="dxa"/>
            <w:tcBorders>
              <w:top w:val="single" w:sz="6" w:space="0" w:color="000000"/>
            </w:tcBorders>
            <w:tcMar>
              <w:top w:w="0" w:type="dxa"/>
              <w:left w:w="0" w:type="dxa"/>
              <w:bottom w:w="0" w:type="dxa"/>
              <w:right w:w="0" w:type="dxa"/>
            </w:tcMar>
          </w:tcPr>
          <w:p w14:paraId="661069C5" w14:textId="77777777" w:rsidR="00E47DDB" w:rsidRDefault="00E47DDB">
            <w:pPr>
              <w:widowControl w:val="0"/>
              <w:spacing w:after="0" w:line="240" w:lineRule="auto"/>
              <w:rPr>
                <w:rFonts w:ascii="Arial" w:eastAsia="Arial" w:hAnsi="Arial" w:cs="Arial"/>
                <w:highlight w:val="white"/>
              </w:rPr>
            </w:pPr>
          </w:p>
        </w:tc>
        <w:tc>
          <w:tcPr>
            <w:tcW w:w="3015" w:type="dxa"/>
            <w:tcBorders>
              <w:top w:val="single" w:sz="6" w:space="0" w:color="000000"/>
            </w:tcBorders>
            <w:tcMar>
              <w:top w:w="0" w:type="dxa"/>
              <w:left w:w="0" w:type="dxa"/>
              <w:bottom w:w="0" w:type="dxa"/>
              <w:right w:w="0" w:type="dxa"/>
            </w:tcMar>
          </w:tcPr>
          <w:p w14:paraId="1EB6A766"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If one way, then additional question determines the receiving party</w:t>
            </w:r>
          </w:p>
        </w:tc>
      </w:tr>
      <w:tr w:rsidR="00E47DDB" w14:paraId="1C48BDA0" w14:textId="77777777">
        <w:trPr>
          <w:cantSplit/>
          <w:trHeight w:val="900"/>
        </w:trPr>
        <w:tc>
          <w:tcPr>
            <w:tcW w:w="3015" w:type="dxa"/>
            <w:tcMar>
              <w:top w:w="0" w:type="dxa"/>
              <w:left w:w="0" w:type="dxa"/>
              <w:bottom w:w="0" w:type="dxa"/>
              <w:right w:w="0" w:type="dxa"/>
            </w:tcMar>
          </w:tcPr>
          <w:p w14:paraId="2EEE7579" w14:textId="77777777" w:rsidR="00E47DDB" w:rsidRDefault="00000000">
            <w:pPr>
              <w:widowControl w:val="0"/>
              <w:spacing w:after="0" w:line="240" w:lineRule="auto"/>
              <w:rPr>
                <w:rFonts w:ascii="Arial" w:eastAsia="Arial" w:hAnsi="Arial" w:cs="Arial"/>
              </w:rPr>
            </w:pPr>
            <w:r>
              <w:rPr>
                <w:rFonts w:ascii="Arial" w:eastAsia="Arial" w:hAnsi="Arial" w:cs="Arial"/>
              </w:rPr>
              <w:t>Indicate the receiving party of the one-way information disclosure.</w:t>
            </w:r>
          </w:p>
        </w:tc>
        <w:tc>
          <w:tcPr>
            <w:tcW w:w="3000" w:type="dxa"/>
            <w:tcMar>
              <w:top w:w="0" w:type="dxa"/>
              <w:left w:w="0" w:type="dxa"/>
              <w:bottom w:w="0" w:type="dxa"/>
              <w:right w:w="0" w:type="dxa"/>
            </w:tcMar>
          </w:tcPr>
          <w:p w14:paraId="0D1D6054"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3B0520ED"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Sponsor</w:t>
            </w:r>
          </w:p>
          <w:p w14:paraId="4ECCF698" w14:textId="77777777" w:rsidR="00E47DDB" w:rsidRDefault="00E47DDB">
            <w:pPr>
              <w:widowControl w:val="0"/>
              <w:shd w:val="clear" w:color="auto" w:fill="FFFFFF"/>
              <w:spacing w:after="0" w:line="240" w:lineRule="auto"/>
              <w:rPr>
                <w:rFonts w:ascii="Arial" w:eastAsia="Arial" w:hAnsi="Arial" w:cs="Arial"/>
                <w:highlight w:val="white"/>
              </w:rPr>
            </w:pPr>
          </w:p>
          <w:p w14:paraId="281CFE89"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University of Maryland</w:t>
            </w:r>
          </w:p>
        </w:tc>
        <w:tc>
          <w:tcPr>
            <w:tcW w:w="3015" w:type="dxa"/>
            <w:tcMar>
              <w:top w:w="0" w:type="dxa"/>
              <w:left w:w="0" w:type="dxa"/>
              <w:bottom w:w="0" w:type="dxa"/>
              <w:right w:w="0" w:type="dxa"/>
            </w:tcMar>
          </w:tcPr>
          <w:p w14:paraId="7B5D9506" w14:textId="77777777" w:rsidR="00E47DDB" w:rsidRDefault="00E47DDB">
            <w:pPr>
              <w:widowControl w:val="0"/>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502AFD6A" w14:textId="77777777" w:rsidR="00E47DDB" w:rsidRDefault="00E47DDB">
            <w:pPr>
              <w:widowControl w:val="0"/>
              <w:spacing w:after="0" w:line="240" w:lineRule="auto"/>
              <w:rPr>
                <w:rFonts w:ascii="Arial" w:eastAsia="Arial" w:hAnsi="Arial" w:cs="Arial"/>
                <w:highlight w:val="white"/>
              </w:rPr>
            </w:pPr>
          </w:p>
        </w:tc>
      </w:tr>
      <w:tr w:rsidR="00E47DDB" w14:paraId="1BC1C6E6" w14:textId="77777777">
        <w:trPr>
          <w:cantSplit/>
          <w:trHeight w:val="420"/>
        </w:trPr>
        <w:tc>
          <w:tcPr>
            <w:tcW w:w="3015" w:type="dxa"/>
            <w:tcMar>
              <w:top w:w="0" w:type="dxa"/>
              <w:left w:w="0" w:type="dxa"/>
              <w:bottom w:w="0" w:type="dxa"/>
              <w:right w:w="0" w:type="dxa"/>
            </w:tcMar>
          </w:tcPr>
          <w:p w14:paraId="2D9F6F1B" w14:textId="77777777" w:rsidR="00E47DDB" w:rsidRDefault="00000000">
            <w:pPr>
              <w:widowControl w:val="0"/>
              <w:spacing w:after="0" w:line="240" w:lineRule="auto"/>
              <w:rPr>
                <w:rFonts w:ascii="Arial" w:eastAsia="Arial" w:hAnsi="Arial" w:cs="Arial"/>
              </w:rPr>
            </w:pPr>
            <w:r>
              <w:rPr>
                <w:rFonts w:ascii="Arial" w:eastAsia="Arial" w:hAnsi="Arial" w:cs="Arial"/>
              </w:rPr>
              <w:t>Is a third party involved in this agreement</w:t>
            </w:r>
          </w:p>
        </w:tc>
        <w:tc>
          <w:tcPr>
            <w:tcW w:w="3000" w:type="dxa"/>
            <w:tcMar>
              <w:top w:w="0" w:type="dxa"/>
              <w:left w:w="0" w:type="dxa"/>
              <w:bottom w:w="0" w:type="dxa"/>
              <w:right w:w="0" w:type="dxa"/>
            </w:tcMar>
          </w:tcPr>
          <w:p w14:paraId="58761954"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45B68009"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Yes</w:t>
            </w:r>
          </w:p>
          <w:p w14:paraId="055AAEEB" w14:textId="77777777" w:rsidR="00E47DDB" w:rsidRDefault="00E47DDB">
            <w:pPr>
              <w:widowControl w:val="0"/>
              <w:shd w:val="clear" w:color="auto" w:fill="FFFFFF"/>
              <w:spacing w:after="0" w:line="240" w:lineRule="auto"/>
              <w:rPr>
                <w:rFonts w:ascii="Arial" w:eastAsia="Arial" w:hAnsi="Arial" w:cs="Arial"/>
                <w:highlight w:val="white"/>
              </w:rPr>
            </w:pPr>
          </w:p>
          <w:p w14:paraId="02F51217"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No</w:t>
            </w:r>
          </w:p>
        </w:tc>
        <w:tc>
          <w:tcPr>
            <w:tcW w:w="3015" w:type="dxa"/>
            <w:tcMar>
              <w:top w:w="0" w:type="dxa"/>
              <w:left w:w="0" w:type="dxa"/>
              <w:bottom w:w="0" w:type="dxa"/>
              <w:right w:w="0" w:type="dxa"/>
            </w:tcMar>
          </w:tcPr>
          <w:p w14:paraId="0EC3AFFC" w14:textId="77777777" w:rsidR="00E47DDB" w:rsidRDefault="00E47DDB">
            <w:pPr>
              <w:widowControl w:val="0"/>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04430FCC"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If yes, then additional question presented for details</w:t>
            </w:r>
          </w:p>
        </w:tc>
      </w:tr>
      <w:tr w:rsidR="00E47DDB" w14:paraId="0A214C66" w14:textId="77777777">
        <w:trPr>
          <w:cantSplit/>
          <w:trHeight w:val="420"/>
        </w:trPr>
        <w:tc>
          <w:tcPr>
            <w:tcW w:w="3015" w:type="dxa"/>
            <w:tcMar>
              <w:top w:w="0" w:type="dxa"/>
              <w:left w:w="0" w:type="dxa"/>
              <w:bottom w:w="0" w:type="dxa"/>
              <w:right w:w="0" w:type="dxa"/>
            </w:tcMar>
          </w:tcPr>
          <w:p w14:paraId="73F82B76" w14:textId="77777777" w:rsidR="00E47DDB" w:rsidRDefault="00000000">
            <w:pPr>
              <w:widowControl w:val="0"/>
              <w:spacing w:after="0" w:line="240" w:lineRule="auto"/>
              <w:rPr>
                <w:rFonts w:ascii="Arial" w:eastAsia="Arial" w:hAnsi="Arial" w:cs="Arial"/>
              </w:rPr>
            </w:pPr>
            <w:r>
              <w:rPr>
                <w:rFonts w:ascii="Arial" w:eastAsia="Arial" w:hAnsi="Arial" w:cs="Arial"/>
              </w:rPr>
              <w:t xml:space="preserve">Provide the name, full address, and website of the third party. </w:t>
            </w:r>
          </w:p>
        </w:tc>
        <w:tc>
          <w:tcPr>
            <w:tcW w:w="3000" w:type="dxa"/>
            <w:tcMar>
              <w:top w:w="0" w:type="dxa"/>
              <w:left w:w="0" w:type="dxa"/>
              <w:bottom w:w="0" w:type="dxa"/>
              <w:right w:w="0" w:type="dxa"/>
            </w:tcMar>
          </w:tcPr>
          <w:p w14:paraId="12A839C4"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5ABCDD42" w14:textId="77777777" w:rsidR="00E47DDB" w:rsidRDefault="00E47DDB">
            <w:pPr>
              <w:widowControl w:val="0"/>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1A810AA4" w14:textId="77777777" w:rsidR="00E47DDB" w:rsidRDefault="00E47DDB">
            <w:pPr>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6381EB00" w14:textId="77777777" w:rsidR="00E47DDB" w:rsidRDefault="00E47DDB">
            <w:pPr>
              <w:shd w:val="clear" w:color="auto" w:fill="FFFFFF"/>
              <w:spacing w:after="0" w:line="240" w:lineRule="auto"/>
              <w:rPr>
                <w:rFonts w:ascii="Arial" w:eastAsia="Arial" w:hAnsi="Arial" w:cs="Arial"/>
                <w:highlight w:val="white"/>
              </w:rPr>
            </w:pPr>
          </w:p>
        </w:tc>
      </w:tr>
    </w:tbl>
    <w:p w14:paraId="3A7CA006" w14:textId="77777777" w:rsidR="00E47DDB" w:rsidRDefault="00000000">
      <w:pPr>
        <w:spacing w:after="0" w:line="240" w:lineRule="auto"/>
      </w:pPr>
      <w:r>
        <w:br w:type="page"/>
      </w:r>
    </w:p>
    <w:p w14:paraId="5A13DE25" w14:textId="77777777" w:rsidR="00E47DDB" w:rsidRDefault="00000000">
      <w:pPr>
        <w:pStyle w:val="Heading1"/>
        <w:rPr>
          <w:b/>
          <w:sz w:val="26"/>
          <w:szCs w:val="26"/>
        </w:rPr>
      </w:pPr>
      <w:bookmarkStart w:id="16" w:name="_1b5e8ay3npqy" w:colFirst="0" w:colLast="0"/>
      <w:bookmarkEnd w:id="16"/>
      <w:r>
        <w:rPr>
          <w:b/>
          <w:sz w:val="26"/>
          <w:szCs w:val="26"/>
        </w:rPr>
        <w:lastRenderedPageBreak/>
        <w:t>C1: Nonfunded Questionnaire, Compliance Details</w:t>
      </w:r>
    </w:p>
    <w:p w14:paraId="473E14B9" w14:textId="77777777" w:rsidR="00E47DDB" w:rsidRDefault="00E47DDB">
      <w:pPr>
        <w:pStyle w:val="Heading1"/>
        <w:spacing w:before="0" w:line="240" w:lineRule="auto"/>
        <w:rPr>
          <w:rFonts w:ascii="Arial" w:eastAsia="Arial" w:hAnsi="Arial" w:cs="Arial"/>
          <w:b/>
          <w:color w:val="000000"/>
          <w:sz w:val="2"/>
          <w:szCs w:val="2"/>
        </w:rPr>
      </w:pPr>
      <w:bookmarkStart w:id="17" w:name="_g6o20qbwinsr" w:colFirst="0" w:colLast="0"/>
      <w:bookmarkEnd w:id="17"/>
    </w:p>
    <w:tbl>
      <w:tblPr>
        <w:tblStyle w:val="a7"/>
        <w:tblpPr w:leftFromText="180" w:rightFromText="180" w:topFromText="180" w:bottomFromText="180" w:vertAnchor="text"/>
        <w:tblW w:w="150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3000"/>
        <w:gridCol w:w="3030"/>
        <w:gridCol w:w="3015"/>
        <w:gridCol w:w="3015"/>
      </w:tblGrid>
      <w:tr w:rsidR="00E47DDB" w14:paraId="5AAE159C" w14:textId="77777777">
        <w:trPr>
          <w:cantSplit/>
          <w:trHeight w:val="420"/>
        </w:trPr>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33ADCA89" w14:textId="77777777" w:rsidR="00E47DDB" w:rsidRDefault="00000000">
            <w:pPr>
              <w:spacing w:after="0" w:line="240" w:lineRule="auto"/>
              <w:ind w:left="780"/>
              <w:rPr>
                <w:rFonts w:ascii="Arial" w:eastAsia="Arial" w:hAnsi="Arial" w:cs="Arial"/>
              </w:rPr>
            </w:pPr>
            <w:r>
              <w:rPr>
                <w:rFonts w:ascii="Arial" w:eastAsia="Arial" w:hAnsi="Arial" w:cs="Arial"/>
                <w:b/>
              </w:rPr>
              <w:t>Question</w:t>
            </w:r>
          </w:p>
        </w:tc>
        <w:tc>
          <w:tcPr>
            <w:tcW w:w="300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2D3FAEA1" w14:textId="77777777" w:rsidR="00E47DDB" w:rsidRDefault="00000000">
            <w:pPr>
              <w:spacing w:after="0" w:line="240" w:lineRule="auto"/>
              <w:rPr>
                <w:rFonts w:ascii="Arial" w:eastAsia="Arial" w:hAnsi="Arial" w:cs="Arial"/>
                <w:b/>
              </w:rPr>
            </w:pPr>
            <w:r>
              <w:rPr>
                <w:rFonts w:ascii="Arial" w:eastAsia="Arial" w:hAnsi="Arial" w:cs="Arial"/>
                <w:b/>
              </w:rPr>
              <w:t>Explanation</w:t>
            </w:r>
          </w:p>
        </w:tc>
        <w:tc>
          <w:tcPr>
            <w:tcW w:w="303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7F1B2D8D" w14:textId="77777777" w:rsidR="00E47DDB" w:rsidRDefault="00000000">
            <w:pPr>
              <w:spacing w:after="0" w:line="240" w:lineRule="auto"/>
              <w:rPr>
                <w:rFonts w:ascii="Arial" w:eastAsia="Arial" w:hAnsi="Arial" w:cs="Arial"/>
              </w:rPr>
            </w:pPr>
            <w:r>
              <w:rPr>
                <w:rFonts w:ascii="Arial" w:eastAsia="Arial" w:hAnsi="Arial" w:cs="Arial"/>
                <w:b/>
              </w:rPr>
              <w:t>Prompt</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50AF7CF9" w14:textId="77777777" w:rsidR="00E47DDB" w:rsidRDefault="00000000">
            <w:pPr>
              <w:spacing w:after="0" w:line="240" w:lineRule="auto"/>
              <w:rPr>
                <w:rFonts w:ascii="Arial" w:eastAsia="Arial" w:hAnsi="Arial" w:cs="Arial"/>
              </w:rPr>
            </w:pPr>
            <w:r>
              <w:rPr>
                <w:rFonts w:ascii="Arial" w:eastAsia="Arial" w:hAnsi="Arial" w:cs="Arial"/>
                <w:b/>
              </w:rPr>
              <w:t>Description</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775A34F2" w14:textId="77777777" w:rsidR="00E47DDB" w:rsidRDefault="00000000">
            <w:pPr>
              <w:spacing w:after="0" w:line="240" w:lineRule="auto"/>
              <w:rPr>
                <w:rFonts w:ascii="Arial" w:eastAsia="Arial" w:hAnsi="Arial" w:cs="Arial"/>
                <w:b/>
              </w:rPr>
            </w:pPr>
            <w:r>
              <w:rPr>
                <w:rFonts w:ascii="Arial" w:eastAsia="Arial" w:hAnsi="Arial" w:cs="Arial"/>
                <w:b/>
              </w:rPr>
              <w:t>Related Validation</w:t>
            </w:r>
          </w:p>
        </w:tc>
      </w:tr>
      <w:tr w:rsidR="00E47DDB" w14:paraId="4F6B58B3" w14:textId="77777777">
        <w:trPr>
          <w:cantSplit/>
          <w:trHeight w:val="420"/>
        </w:trPr>
        <w:tc>
          <w:tcPr>
            <w:tcW w:w="3015" w:type="dxa"/>
            <w:vMerge w:val="restart"/>
            <w:tcMar>
              <w:top w:w="0" w:type="dxa"/>
              <w:left w:w="0" w:type="dxa"/>
              <w:bottom w:w="0" w:type="dxa"/>
              <w:right w:w="0" w:type="dxa"/>
            </w:tcMar>
          </w:tcPr>
          <w:p w14:paraId="637FD883" w14:textId="77777777" w:rsidR="00E47DDB" w:rsidRDefault="00000000">
            <w:pPr>
              <w:shd w:val="clear" w:color="auto" w:fill="FFFFFF"/>
              <w:spacing w:after="0" w:line="240" w:lineRule="auto"/>
              <w:rPr>
                <w:rFonts w:ascii="Arial" w:eastAsia="Arial" w:hAnsi="Arial" w:cs="Arial"/>
              </w:rPr>
            </w:pPr>
            <w:r>
              <w:rPr>
                <w:rFonts w:ascii="Arial" w:eastAsia="Arial" w:hAnsi="Arial" w:cs="Arial"/>
                <w:color w:val="161C24"/>
              </w:rPr>
              <w:t xml:space="preserve">C1: Select any </w:t>
            </w:r>
            <w:r>
              <w:rPr>
                <w:rFonts w:ascii="Arial" w:eastAsia="Arial" w:hAnsi="Arial" w:cs="Arial"/>
                <w:b/>
                <w:color w:val="161C24"/>
              </w:rPr>
              <w:t>Compliance Details</w:t>
            </w:r>
            <w:r>
              <w:rPr>
                <w:rFonts w:ascii="Arial" w:eastAsia="Arial" w:hAnsi="Arial" w:cs="Arial"/>
                <w:color w:val="161C24"/>
              </w:rPr>
              <w:t xml:space="preserve"> which apply to this project</w:t>
            </w:r>
            <w:r>
              <w:rPr>
                <w:rFonts w:ascii="Arial" w:eastAsia="Arial" w:hAnsi="Arial" w:cs="Arial"/>
                <w:b/>
                <w:color w:val="161C24"/>
              </w:rPr>
              <w:t>.</w:t>
            </w:r>
          </w:p>
          <w:p w14:paraId="3AA2076F" w14:textId="77777777" w:rsidR="00E47DDB" w:rsidRDefault="00E47DDB">
            <w:pPr>
              <w:shd w:val="clear" w:color="auto" w:fill="FFFFFF"/>
              <w:spacing w:after="0" w:line="240" w:lineRule="auto"/>
              <w:rPr>
                <w:rFonts w:ascii="Arial" w:eastAsia="Arial" w:hAnsi="Arial" w:cs="Arial"/>
              </w:rPr>
            </w:pPr>
          </w:p>
        </w:tc>
        <w:tc>
          <w:tcPr>
            <w:tcW w:w="3000" w:type="dxa"/>
            <w:tcMar>
              <w:top w:w="0" w:type="dxa"/>
              <w:left w:w="0" w:type="dxa"/>
              <w:bottom w:w="0" w:type="dxa"/>
              <w:right w:w="0" w:type="dxa"/>
            </w:tcMar>
          </w:tcPr>
          <w:p w14:paraId="7504121A"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C1.1 Admin Costs</w:t>
            </w:r>
          </w:p>
          <w:p w14:paraId="3837550D"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 xml:space="preserve">Reference: </w:t>
            </w:r>
            <w:hyperlink r:id="rId44">
              <w:r>
                <w:rPr>
                  <w:rFonts w:ascii="Arial" w:eastAsia="Arial" w:hAnsi="Arial" w:cs="Arial"/>
                  <w:color w:val="096ADC"/>
                  <w:sz w:val="18"/>
                  <w:szCs w:val="18"/>
                  <w:highlight w:val="white"/>
                  <w:u w:val="single"/>
                </w:rPr>
                <w:t>Administrative Cost Designations</w:t>
              </w:r>
            </w:hyperlink>
            <w:r>
              <w:rPr>
                <w:rFonts w:ascii="Arial" w:eastAsia="Arial" w:hAnsi="Arial" w:cs="Arial"/>
                <w:color w:val="161C24"/>
                <w:sz w:val="18"/>
                <w:szCs w:val="18"/>
                <w:highlight w:val="white"/>
              </w:rPr>
              <w:t>. Project includes administrative support costs such as administrative/clerical salary and/or office supplies/communication costs. Proposal budget must include explicit justification of these costs in accordance with UMCP Policy VIII-10.40(A). Complete Supplemental Information tab.</w:t>
            </w:r>
          </w:p>
          <w:p w14:paraId="3DC692E3" w14:textId="77777777" w:rsidR="00E47DDB" w:rsidRDefault="00E47DDB">
            <w:pPr>
              <w:widowControl w:val="0"/>
              <w:spacing w:after="0" w:line="240" w:lineRule="auto"/>
              <w:rPr>
                <w:rFonts w:ascii="Arial" w:eastAsia="Arial" w:hAnsi="Arial" w:cs="Arial"/>
                <w:color w:val="161C24"/>
                <w:sz w:val="18"/>
                <w:szCs w:val="18"/>
                <w:highlight w:val="white"/>
              </w:rPr>
            </w:pPr>
          </w:p>
        </w:tc>
        <w:tc>
          <w:tcPr>
            <w:tcW w:w="3030" w:type="dxa"/>
            <w:tcMar>
              <w:top w:w="0" w:type="dxa"/>
              <w:left w:w="0" w:type="dxa"/>
              <w:bottom w:w="0" w:type="dxa"/>
              <w:right w:w="0" w:type="dxa"/>
            </w:tcMar>
          </w:tcPr>
          <w:p w14:paraId="05FDED07"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C1.1 Administrative Support Costs</w:t>
            </w:r>
          </w:p>
          <w:p w14:paraId="797AE1DB" w14:textId="77777777" w:rsidR="00E47DDB" w:rsidRDefault="00E47DDB">
            <w:pPr>
              <w:widowControl w:val="0"/>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7A379739"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Proposal budget must include explicit justification of these costs in accordance with UMCP Policy VIII-10.40(A).</w:t>
            </w:r>
          </w:p>
        </w:tc>
        <w:tc>
          <w:tcPr>
            <w:tcW w:w="3015" w:type="dxa"/>
            <w:tcMar>
              <w:top w:w="0" w:type="dxa"/>
              <w:left w:w="0" w:type="dxa"/>
              <w:bottom w:w="0" w:type="dxa"/>
              <w:right w:w="0" w:type="dxa"/>
            </w:tcMar>
          </w:tcPr>
          <w:p w14:paraId="41B171E6" w14:textId="77777777" w:rsidR="00E47DDB" w:rsidRDefault="00000000">
            <w:pPr>
              <w:widowControl w:val="0"/>
              <w:spacing w:after="0" w:line="240" w:lineRule="auto"/>
              <w:ind w:right="660"/>
              <w:rPr>
                <w:rFonts w:ascii="Arial" w:eastAsia="Arial" w:hAnsi="Arial" w:cs="Arial"/>
                <w:highlight w:val="white"/>
              </w:rPr>
            </w:pPr>
            <w:r>
              <w:rPr>
                <w:rFonts w:ascii="Arial" w:eastAsia="Arial" w:hAnsi="Arial" w:cs="Arial"/>
                <w:highlight w:val="white"/>
              </w:rPr>
              <w:t>Provide support documentation</w:t>
            </w:r>
          </w:p>
        </w:tc>
      </w:tr>
      <w:tr w:rsidR="00E47DDB" w14:paraId="539C2C29" w14:textId="77777777">
        <w:trPr>
          <w:cantSplit/>
          <w:trHeight w:val="420"/>
        </w:trPr>
        <w:tc>
          <w:tcPr>
            <w:tcW w:w="3015" w:type="dxa"/>
            <w:vMerge/>
            <w:tcMar>
              <w:top w:w="0" w:type="dxa"/>
              <w:left w:w="0" w:type="dxa"/>
              <w:bottom w:w="0" w:type="dxa"/>
              <w:right w:w="0" w:type="dxa"/>
            </w:tcMar>
          </w:tcPr>
          <w:p w14:paraId="6436A431" w14:textId="77777777" w:rsidR="00E47DDB" w:rsidRDefault="00E47DDB">
            <w:pPr>
              <w:shd w:val="clear" w:color="auto" w:fill="FFFFFF"/>
              <w:spacing w:after="0" w:line="240" w:lineRule="auto"/>
              <w:rPr>
                <w:rFonts w:ascii="Arial" w:eastAsia="Arial" w:hAnsi="Arial" w:cs="Arial"/>
                <w:color w:val="161C24"/>
              </w:rPr>
            </w:pPr>
          </w:p>
        </w:tc>
        <w:tc>
          <w:tcPr>
            <w:tcW w:w="12060" w:type="dxa"/>
            <w:gridSpan w:val="4"/>
            <w:tcMar>
              <w:top w:w="0" w:type="dxa"/>
              <w:left w:w="0" w:type="dxa"/>
              <w:bottom w:w="0" w:type="dxa"/>
              <w:right w:w="0" w:type="dxa"/>
            </w:tcMar>
          </w:tcPr>
          <w:p w14:paraId="1F45CB7D" w14:textId="77777777" w:rsidR="00E47DDB" w:rsidRDefault="00000000">
            <w:pPr>
              <w:widowControl w:val="0"/>
              <w:spacing w:after="0" w:line="240" w:lineRule="auto"/>
              <w:rPr>
                <w:rFonts w:ascii="Arial" w:eastAsia="Arial" w:hAnsi="Arial" w:cs="Arial"/>
                <w:sz w:val="18"/>
                <w:szCs w:val="18"/>
                <w:highlight w:val="white"/>
              </w:rPr>
            </w:pPr>
            <w:r>
              <w:rPr>
                <w:rFonts w:ascii="Arial" w:eastAsia="Arial" w:hAnsi="Arial" w:cs="Arial"/>
                <w:sz w:val="18"/>
                <w:szCs w:val="18"/>
                <w:highlight w:val="white"/>
              </w:rPr>
              <w:t xml:space="preserve">C1.2 is retained for future use and intentionally skipped </w:t>
            </w:r>
            <w:proofErr w:type="gramStart"/>
            <w:r>
              <w:rPr>
                <w:rFonts w:ascii="Arial" w:eastAsia="Arial" w:hAnsi="Arial" w:cs="Arial"/>
                <w:sz w:val="18"/>
                <w:szCs w:val="18"/>
                <w:highlight w:val="white"/>
              </w:rPr>
              <w:t>in</w:t>
            </w:r>
            <w:proofErr w:type="gramEnd"/>
            <w:r>
              <w:rPr>
                <w:rFonts w:ascii="Arial" w:eastAsia="Arial" w:hAnsi="Arial" w:cs="Arial"/>
                <w:sz w:val="18"/>
                <w:szCs w:val="18"/>
                <w:highlight w:val="white"/>
              </w:rPr>
              <w:t xml:space="preserve"> the list of prompts. </w:t>
            </w:r>
          </w:p>
        </w:tc>
      </w:tr>
      <w:tr w:rsidR="00E47DDB" w14:paraId="760074CB" w14:textId="77777777">
        <w:trPr>
          <w:cantSplit/>
          <w:trHeight w:val="420"/>
        </w:trPr>
        <w:tc>
          <w:tcPr>
            <w:tcW w:w="3015" w:type="dxa"/>
            <w:vMerge/>
            <w:tcMar>
              <w:top w:w="0" w:type="dxa"/>
              <w:left w:w="0" w:type="dxa"/>
              <w:bottom w:w="0" w:type="dxa"/>
              <w:right w:w="0" w:type="dxa"/>
            </w:tcMar>
          </w:tcPr>
          <w:p w14:paraId="2957121D" w14:textId="77777777" w:rsidR="00E47DDB" w:rsidRDefault="00E47DDB">
            <w:pPr>
              <w:shd w:val="clear" w:color="auto" w:fill="FFFFFF"/>
              <w:spacing w:after="0" w:line="240" w:lineRule="auto"/>
              <w:rPr>
                <w:rFonts w:ascii="Arial" w:eastAsia="Arial" w:hAnsi="Arial" w:cs="Arial"/>
              </w:rPr>
            </w:pPr>
          </w:p>
        </w:tc>
        <w:tc>
          <w:tcPr>
            <w:tcW w:w="3000" w:type="dxa"/>
            <w:tcMar>
              <w:top w:w="0" w:type="dxa"/>
              <w:left w:w="0" w:type="dxa"/>
              <w:bottom w:w="0" w:type="dxa"/>
              <w:right w:w="0" w:type="dxa"/>
            </w:tcMar>
          </w:tcPr>
          <w:p w14:paraId="0C5EA79F" w14:textId="77777777" w:rsidR="00E47DDB" w:rsidRDefault="00000000">
            <w:pPr>
              <w:widowControl w:val="0"/>
              <w:shd w:val="clear" w:color="auto" w:fill="FFFFFF"/>
              <w:spacing w:after="0" w:line="240" w:lineRule="auto"/>
              <w:rPr>
                <w:rFonts w:ascii="Arial" w:eastAsia="Arial" w:hAnsi="Arial" w:cs="Arial"/>
                <w:color w:val="161C24"/>
                <w:sz w:val="18"/>
                <w:szCs w:val="18"/>
              </w:rPr>
            </w:pPr>
            <w:r>
              <w:rPr>
                <w:rFonts w:ascii="Arial" w:eastAsia="Arial" w:hAnsi="Arial" w:cs="Arial"/>
                <w:color w:val="161C24"/>
                <w:sz w:val="18"/>
                <w:szCs w:val="18"/>
              </w:rPr>
              <w:t>C1.3 Conflict of Interest</w:t>
            </w:r>
            <w:r>
              <w:rPr>
                <w:rFonts w:ascii="Arial" w:eastAsia="Arial" w:hAnsi="Arial" w:cs="Arial"/>
                <w:color w:val="161C24"/>
                <w:sz w:val="18"/>
                <w:szCs w:val="18"/>
              </w:rPr>
              <w:br/>
              <w:t xml:space="preserve">Reference: </w:t>
            </w:r>
            <w:hyperlink r:id="rId45">
              <w:r>
                <w:rPr>
                  <w:rFonts w:ascii="Arial" w:eastAsia="Arial" w:hAnsi="Arial" w:cs="Arial"/>
                  <w:color w:val="096ADC"/>
                  <w:sz w:val="18"/>
                  <w:szCs w:val="18"/>
                  <w:u w:val="single"/>
                </w:rPr>
                <w:t>Disclosure Office</w:t>
              </w:r>
            </w:hyperlink>
            <w:r>
              <w:rPr>
                <w:rFonts w:ascii="Arial" w:eastAsia="Arial" w:hAnsi="Arial" w:cs="Arial"/>
                <w:color w:val="161C24"/>
                <w:sz w:val="18"/>
                <w:szCs w:val="18"/>
              </w:rPr>
              <w:t xml:space="preserve">. If there are potential conflicts of interest, add the </w:t>
            </w:r>
            <w:proofErr w:type="gramStart"/>
            <w:r>
              <w:rPr>
                <w:rFonts w:ascii="Arial" w:eastAsia="Arial" w:hAnsi="Arial" w:cs="Arial"/>
                <w:color w:val="161C24"/>
                <w:sz w:val="18"/>
                <w:szCs w:val="18"/>
              </w:rPr>
              <w:t>Conflict of Interest</w:t>
            </w:r>
            <w:proofErr w:type="gramEnd"/>
            <w:r>
              <w:rPr>
                <w:rFonts w:ascii="Arial" w:eastAsia="Arial" w:hAnsi="Arial" w:cs="Arial"/>
                <w:color w:val="161C24"/>
                <w:sz w:val="18"/>
                <w:szCs w:val="18"/>
              </w:rPr>
              <w:t xml:space="preserve"> item in the Compliance tab.</w:t>
            </w:r>
          </w:p>
          <w:p w14:paraId="2651445F" w14:textId="77777777" w:rsidR="00E47DDB" w:rsidRDefault="00E47DDB">
            <w:pPr>
              <w:widowControl w:val="0"/>
              <w:spacing w:after="0" w:line="240" w:lineRule="auto"/>
              <w:rPr>
                <w:rFonts w:ascii="Arial" w:eastAsia="Arial" w:hAnsi="Arial" w:cs="Arial"/>
                <w:color w:val="161C24"/>
                <w:sz w:val="18"/>
                <w:szCs w:val="18"/>
                <w:highlight w:val="white"/>
              </w:rPr>
            </w:pPr>
          </w:p>
        </w:tc>
        <w:tc>
          <w:tcPr>
            <w:tcW w:w="3030" w:type="dxa"/>
            <w:tcMar>
              <w:top w:w="0" w:type="dxa"/>
              <w:left w:w="0" w:type="dxa"/>
              <w:bottom w:w="0" w:type="dxa"/>
              <w:right w:w="0" w:type="dxa"/>
            </w:tcMar>
          </w:tcPr>
          <w:p w14:paraId="16B8C08A"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 xml:space="preserve"> C1.3 Real or Potential COI</w:t>
            </w:r>
          </w:p>
        </w:tc>
        <w:tc>
          <w:tcPr>
            <w:tcW w:w="3015" w:type="dxa"/>
            <w:tcMar>
              <w:top w:w="0" w:type="dxa"/>
              <w:left w:w="0" w:type="dxa"/>
              <w:bottom w:w="0" w:type="dxa"/>
              <w:right w:w="0" w:type="dxa"/>
            </w:tcMar>
          </w:tcPr>
          <w:p w14:paraId="48BF214F"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 xml:space="preserve">Add the </w:t>
            </w:r>
            <w:proofErr w:type="gramStart"/>
            <w:r>
              <w:rPr>
                <w:rFonts w:ascii="Arial" w:eastAsia="Arial" w:hAnsi="Arial" w:cs="Arial"/>
                <w:highlight w:val="white"/>
              </w:rPr>
              <w:t>Conflict of Interest</w:t>
            </w:r>
            <w:proofErr w:type="gramEnd"/>
            <w:r>
              <w:rPr>
                <w:rFonts w:ascii="Arial" w:eastAsia="Arial" w:hAnsi="Arial" w:cs="Arial"/>
                <w:highlight w:val="white"/>
              </w:rPr>
              <w:t xml:space="preserve"> Compliance item.</w:t>
            </w:r>
          </w:p>
        </w:tc>
        <w:tc>
          <w:tcPr>
            <w:tcW w:w="3015" w:type="dxa"/>
            <w:tcMar>
              <w:top w:w="0" w:type="dxa"/>
              <w:left w:w="0" w:type="dxa"/>
              <w:bottom w:w="0" w:type="dxa"/>
              <w:right w:w="0" w:type="dxa"/>
            </w:tcMar>
          </w:tcPr>
          <w:p w14:paraId="676DAFDC" w14:textId="77777777" w:rsidR="00E47DDB" w:rsidRDefault="00000000">
            <w:pPr>
              <w:widowControl w:val="0"/>
              <w:spacing w:after="0" w:line="240" w:lineRule="auto"/>
              <w:ind w:right="675"/>
              <w:rPr>
                <w:rFonts w:ascii="Arial" w:eastAsia="Arial" w:hAnsi="Arial" w:cs="Arial"/>
                <w:highlight w:val="white"/>
              </w:rPr>
            </w:pPr>
            <w:r>
              <w:rPr>
                <w:rFonts w:ascii="Arial" w:eastAsia="Arial" w:hAnsi="Arial" w:cs="Arial"/>
                <w:highlight w:val="white"/>
              </w:rPr>
              <w:t xml:space="preserve">Add COI item in Compliance tab and PI Certification Conflict of </w:t>
            </w:r>
            <w:proofErr w:type="gramStart"/>
            <w:r>
              <w:rPr>
                <w:rFonts w:ascii="Arial" w:eastAsia="Arial" w:hAnsi="Arial" w:cs="Arial"/>
                <w:highlight w:val="white"/>
              </w:rPr>
              <w:t>Interest  -</w:t>
            </w:r>
            <w:proofErr w:type="gramEnd"/>
            <w:r>
              <w:rPr>
                <w:rFonts w:ascii="Arial" w:eastAsia="Arial" w:hAnsi="Arial" w:cs="Arial"/>
                <w:highlight w:val="white"/>
              </w:rPr>
              <w:t xml:space="preserve"> at least one investigator </w:t>
            </w:r>
            <w:proofErr w:type="gramStart"/>
            <w:r>
              <w:rPr>
                <w:rFonts w:ascii="Arial" w:eastAsia="Arial" w:hAnsi="Arial" w:cs="Arial"/>
                <w:highlight w:val="white"/>
              </w:rPr>
              <w:t>answer</w:t>
            </w:r>
            <w:proofErr w:type="gramEnd"/>
            <w:r>
              <w:rPr>
                <w:rFonts w:ascii="Arial" w:eastAsia="Arial" w:hAnsi="Arial" w:cs="Arial"/>
                <w:highlight w:val="white"/>
              </w:rPr>
              <w:t xml:space="preserve"> Yes</w:t>
            </w:r>
          </w:p>
        </w:tc>
      </w:tr>
      <w:tr w:rsidR="00E47DDB" w14:paraId="09498C2C" w14:textId="77777777">
        <w:trPr>
          <w:cantSplit/>
          <w:trHeight w:val="420"/>
        </w:trPr>
        <w:tc>
          <w:tcPr>
            <w:tcW w:w="3015" w:type="dxa"/>
            <w:vMerge/>
            <w:tcMar>
              <w:top w:w="0" w:type="dxa"/>
              <w:left w:w="0" w:type="dxa"/>
              <w:bottom w:w="0" w:type="dxa"/>
              <w:right w:w="0" w:type="dxa"/>
            </w:tcMar>
          </w:tcPr>
          <w:p w14:paraId="0A8D82D7" w14:textId="77777777" w:rsidR="00E47DDB" w:rsidRDefault="00E47DDB">
            <w:pPr>
              <w:shd w:val="clear" w:color="auto" w:fill="FFFFFF"/>
              <w:spacing w:after="0" w:line="240" w:lineRule="auto"/>
              <w:rPr>
                <w:rFonts w:ascii="Arial" w:eastAsia="Arial" w:hAnsi="Arial" w:cs="Arial"/>
              </w:rPr>
            </w:pPr>
          </w:p>
        </w:tc>
        <w:tc>
          <w:tcPr>
            <w:tcW w:w="3000" w:type="dxa"/>
            <w:tcMar>
              <w:top w:w="0" w:type="dxa"/>
              <w:left w:w="0" w:type="dxa"/>
              <w:bottom w:w="0" w:type="dxa"/>
              <w:right w:w="0" w:type="dxa"/>
            </w:tcMar>
          </w:tcPr>
          <w:p w14:paraId="71E12594"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C1.4 Human Subjects</w:t>
            </w:r>
          </w:p>
          <w:p w14:paraId="656B96CC" w14:textId="77777777" w:rsidR="00E47DDB" w:rsidRDefault="00000000">
            <w:pPr>
              <w:widowControl w:val="0"/>
              <w:spacing w:after="0" w:line="240" w:lineRule="auto"/>
              <w:rPr>
                <w:rFonts w:ascii="Arial" w:eastAsia="Arial" w:hAnsi="Arial" w:cs="Arial"/>
                <w:sz w:val="18"/>
                <w:szCs w:val="18"/>
              </w:rPr>
            </w:pPr>
            <w:r>
              <w:rPr>
                <w:rFonts w:ascii="Arial" w:eastAsia="Arial" w:hAnsi="Arial" w:cs="Arial"/>
                <w:color w:val="161C24"/>
                <w:sz w:val="18"/>
                <w:szCs w:val="18"/>
                <w:highlight w:val="white"/>
              </w:rPr>
              <w:t xml:space="preserve">Reference: </w:t>
            </w:r>
            <w:hyperlink r:id="rId46">
              <w:r>
                <w:rPr>
                  <w:rFonts w:ascii="Arial" w:eastAsia="Arial" w:hAnsi="Arial" w:cs="Arial"/>
                  <w:color w:val="096ADC"/>
                  <w:sz w:val="18"/>
                  <w:szCs w:val="18"/>
                  <w:highlight w:val="white"/>
                  <w:u w:val="single"/>
                </w:rPr>
                <w:t>IRB</w:t>
              </w:r>
            </w:hyperlink>
            <w:r>
              <w:rPr>
                <w:rFonts w:ascii="Arial" w:eastAsia="Arial" w:hAnsi="Arial" w:cs="Arial"/>
                <w:color w:val="161C24"/>
                <w:sz w:val="18"/>
                <w:szCs w:val="18"/>
                <w:highlight w:val="white"/>
              </w:rPr>
              <w:t>. Research involving human subjects is reviewed by IRB. Add the Human Subjects item in the Compliance tab.</w:t>
            </w:r>
          </w:p>
        </w:tc>
        <w:tc>
          <w:tcPr>
            <w:tcW w:w="3030" w:type="dxa"/>
            <w:tcMar>
              <w:top w:w="0" w:type="dxa"/>
              <w:left w:w="0" w:type="dxa"/>
              <w:bottom w:w="0" w:type="dxa"/>
              <w:right w:w="0" w:type="dxa"/>
            </w:tcMar>
          </w:tcPr>
          <w:p w14:paraId="6B851002"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C1.4 Human Subjects</w:t>
            </w:r>
          </w:p>
        </w:tc>
        <w:tc>
          <w:tcPr>
            <w:tcW w:w="3015" w:type="dxa"/>
            <w:tcMar>
              <w:top w:w="0" w:type="dxa"/>
              <w:left w:w="0" w:type="dxa"/>
              <w:bottom w:w="0" w:type="dxa"/>
              <w:right w:w="0" w:type="dxa"/>
            </w:tcMar>
          </w:tcPr>
          <w:p w14:paraId="6AC41F40"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Add the Human Subjects Compliance item.</w:t>
            </w:r>
          </w:p>
        </w:tc>
        <w:tc>
          <w:tcPr>
            <w:tcW w:w="3015" w:type="dxa"/>
            <w:tcMar>
              <w:top w:w="0" w:type="dxa"/>
              <w:left w:w="0" w:type="dxa"/>
              <w:bottom w:w="0" w:type="dxa"/>
              <w:right w:w="0" w:type="dxa"/>
            </w:tcMar>
          </w:tcPr>
          <w:p w14:paraId="00EFC447" w14:textId="77777777" w:rsidR="00E47DDB" w:rsidRDefault="00000000">
            <w:pPr>
              <w:widowControl w:val="0"/>
              <w:spacing w:after="0" w:line="240" w:lineRule="auto"/>
              <w:ind w:right="945"/>
              <w:rPr>
                <w:rFonts w:ascii="Arial" w:eastAsia="Arial" w:hAnsi="Arial" w:cs="Arial"/>
                <w:highlight w:val="white"/>
              </w:rPr>
            </w:pPr>
            <w:r>
              <w:rPr>
                <w:rFonts w:ascii="Arial" w:eastAsia="Arial" w:hAnsi="Arial" w:cs="Arial"/>
                <w:highlight w:val="white"/>
              </w:rPr>
              <w:t>Add IRB (Human Subjects) item in Compliance tab</w:t>
            </w:r>
          </w:p>
        </w:tc>
      </w:tr>
      <w:tr w:rsidR="00E47DDB" w14:paraId="6FD08A0A" w14:textId="77777777">
        <w:trPr>
          <w:cantSplit/>
          <w:trHeight w:val="420"/>
        </w:trPr>
        <w:tc>
          <w:tcPr>
            <w:tcW w:w="3015" w:type="dxa"/>
            <w:vMerge/>
            <w:tcMar>
              <w:top w:w="0" w:type="dxa"/>
              <w:left w:w="0" w:type="dxa"/>
              <w:bottom w:w="0" w:type="dxa"/>
              <w:right w:w="0" w:type="dxa"/>
            </w:tcMar>
          </w:tcPr>
          <w:p w14:paraId="6593262F" w14:textId="77777777" w:rsidR="00E47DDB" w:rsidRDefault="00E47DDB">
            <w:pPr>
              <w:shd w:val="clear" w:color="auto" w:fill="FFFFFF"/>
              <w:spacing w:after="0" w:line="240" w:lineRule="auto"/>
              <w:rPr>
                <w:rFonts w:ascii="Arial" w:eastAsia="Arial" w:hAnsi="Arial" w:cs="Arial"/>
              </w:rPr>
            </w:pPr>
          </w:p>
        </w:tc>
        <w:tc>
          <w:tcPr>
            <w:tcW w:w="3000" w:type="dxa"/>
            <w:tcMar>
              <w:top w:w="0" w:type="dxa"/>
              <w:left w:w="0" w:type="dxa"/>
              <w:bottom w:w="0" w:type="dxa"/>
              <w:right w:w="0" w:type="dxa"/>
            </w:tcMar>
          </w:tcPr>
          <w:p w14:paraId="592CD93D"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C1.5 Animal Subjects</w:t>
            </w:r>
          </w:p>
          <w:p w14:paraId="2896DA92" w14:textId="77777777" w:rsidR="00E47DDB" w:rsidRDefault="00000000">
            <w:pPr>
              <w:widowControl w:val="0"/>
              <w:spacing w:after="0" w:line="240" w:lineRule="auto"/>
              <w:rPr>
                <w:rFonts w:ascii="Arial" w:eastAsia="Arial" w:hAnsi="Arial" w:cs="Arial"/>
                <w:sz w:val="18"/>
                <w:szCs w:val="18"/>
              </w:rPr>
            </w:pPr>
            <w:r>
              <w:rPr>
                <w:rFonts w:ascii="Arial" w:eastAsia="Arial" w:hAnsi="Arial" w:cs="Arial"/>
                <w:color w:val="161C24"/>
                <w:sz w:val="18"/>
                <w:szCs w:val="18"/>
                <w:highlight w:val="white"/>
              </w:rPr>
              <w:t xml:space="preserve">Reference: </w:t>
            </w:r>
            <w:hyperlink r:id="rId47">
              <w:r>
                <w:rPr>
                  <w:rFonts w:ascii="Arial" w:eastAsia="Arial" w:hAnsi="Arial" w:cs="Arial"/>
                  <w:color w:val="096ADC"/>
                  <w:sz w:val="18"/>
                  <w:szCs w:val="18"/>
                  <w:highlight w:val="white"/>
                  <w:u w:val="single"/>
                </w:rPr>
                <w:t>IACUC</w:t>
              </w:r>
            </w:hyperlink>
            <w:r>
              <w:rPr>
                <w:rFonts w:ascii="Arial" w:eastAsia="Arial" w:hAnsi="Arial" w:cs="Arial"/>
                <w:color w:val="161C24"/>
                <w:sz w:val="18"/>
                <w:szCs w:val="18"/>
                <w:highlight w:val="white"/>
              </w:rPr>
              <w:t>. Research involving animal subjects is reviewed by IACUC. Add the Animal Subjects item in the Compliance tab.</w:t>
            </w:r>
          </w:p>
        </w:tc>
        <w:tc>
          <w:tcPr>
            <w:tcW w:w="3030" w:type="dxa"/>
            <w:tcMar>
              <w:top w:w="0" w:type="dxa"/>
              <w:left w:w="0" w:type="dxa"/>
              <w:bottom w:w="0" w:type="dxa"/>
              <w:right w:w="0" w:type="dxa"/>
            </w:tcMar>
          </w:tcPr>
          <w:p w14:paraId="3E4BCB9C"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C1.5 Vertebrate Animals</w:t>
            </w:r>
          </w:p>
        </w:tc>
        <w:tc>
          <w:tcPr>
            <w:tcW w:w="3015" w:type="dxa"/>
            <w:tcMar>
              <w:top w:w="0" w:type="dxa"/>
              <w:left w:w="0" w:type="dxa"/>
              <w:bottom w:w="0" w:type="dxa"/>
              <w:right w:w="0" w:type="dxa"/>
            </w:tcMar>
          </w:tcPr>
          <w:p w14:paraId="7CCEFED4"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Add the Animal Subjects Compliance item.</w:t>
            </w:r>
          </w:p>
        </w:tc>
        <w:tc>
          <w:tcPr>
            <w:tcW w:w="3015" w:type="dxa"/>
            <w:tcMar>
              <w:top w:w="0" w:type="dxa"/>
              <w:left w:w="0" w:type="dxa"/>
              <w:bottom w:w="0" w:type="dxa"/>
              <w:right w:w="0" w:type="dxa"/>
            </w:tcMar>
          </w:tcPr>
          <w:p w14:paraId="2C12FF15" w14:textId="77777777" w:rsidR="00E47DDB" w:rsidRDefault="00000000">
            <w:pPr>
              <w:widowControl w:val="0"/>
              <w:spacing w:after="0" w:line="240" w:lineRule="auto"/>
              <w:ind w:right="675"/>
              <w:rPr>
                <w:rFonts w:ascii="Arial" w:eastAsia="Arial" w:hAnsi="Arial" w:cs="Arial"/>
                <w:highlight w:val="white"/>
              </w:rPr>
            </w:pPr>
            <w:r>
              <w:rPr>
                <w:rFonts w:ascii="Arial" w:eastAsia="Arial" w:hAnsi="Arial" w:cs="Arial"/>
                <w:highlight w:val="white"/>
              </w:rPr>
              <w:t>Add IACUC (Animals) item in Compliance tab</w:t>
            </w:r>
          </w:p>
        </w:tc>
      </w:tr>
      <w:tr w:rsidR="00E47DDB" w14:paraId="463A5451" w14:textId="77777777">
        <w:trPr>
          <w:cantSplit/>
          <w:trHeight w:val="420"/>
        </w:trPr>
        <w:tc>
          <w:tcPr>
            <w:tcW w:w="3015" w:type="dxa"/>
            <w:vMerge/>
            <w:tcMar>
              <w:top w:w="0" w:type="dxa"/>
              <w:left w:w="0" w:type="dxa"/>
              <w:bottom w:w="0" w:type="dxa"/>
              <w:right w:w="0" w:type="dxa"/>
            </w:tcMar>
          </w:tcPr>
          <w:p w14:paraId="2E4C916D"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4A73DCBC"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59E805D7"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C1.0 None of the Above COMPLIANCE Details apply to this project.</w:t>
            </w:r>
          </w:p>
        </w:tc>
        <w:tc>
          <w:tcPr>
            <w:tcW w:w="3015" w:type="dxa"/>
            <w:tcMar>
              <w:top w:w="0" w:type="dxa"/>
              <w:left w:w="0" w:type="dxa"/>
              <w:bottom w:w="0" w:type="dxa"/>
              <w:right w:w="0" w:type="dxa"/>
            </w:tcMar>
          </w:tcPr>
          <w:p w14:paraId="3534F860"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None of these COMPLIANCE details apply to this project</w:t>
            </w:r>
            <w:r>
              <w:rPr>
                <w:rFonts w:ascii="Arial" w:eastAsia="Arial" w:hAnsi="Arial" w:cs="Arial"/>
                <w:highlight w:val="white"/>
              </w:rPr>
              <w:br/>
            </w:r>
          </w:p>
          <w:p w14:paraId="4C294A99" w14:textId="77777777" w:rsidR="00E47DDB" w:rsidRDefault="00E47DDB">
            <w:pPr>
              <w:widowControl w:val="0"/>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671FB39C" w14:textId="77777777" w:rsidR="00E47DDB" w:rsidRDefault="00E47DDB">
            <w:pPr>
              <w:widowControl w:val="0"/>
              <w:spacing w:after="0" w:line="240" w:lineRule="auto"/>
              <w:rPr>
                <w:rFonts w:ascii="Arial" w:eastAsia="Arial" w:hAnsi="Arial" w:cs="Arial"/>
                <w:highlight w:val="white"/>
              </w:rPr>
            </w:pPr>
          </w:p>
        </w:tc>
      </w:tr>
    </w:tbl>
    <w:p w14:paraId="46C18FCD" w14:textId="77777777" w:rsidR="00E47DDB" w:rsidRDefault="00000000">
      <w:pPr>
        <w:spacing w:after="0" w:line="240" w:lineRule="auto"/>
      </w:pPr>
      <w:r>
        <w:br w:type="page"/>
      </w:r>
    </w:p>
    <w:p w14:paraId="0AB6864A" w14:textId="77777777" w:rsidR="00E47DDB" w:rsidRDefault="00000000">
      <w:pPr>
        <w:pStyle w:val="Heading1"/>
        <w:spacing w:line="240" w:lineRule="auto"/>
        <w:rPr>
          <w:b/>
          <w:sz w:val="26"/>
          <w:szCs w:val="26"/>
        </w:rPr>
      </w:pPr>
      <w:bookmarkStart w:id="18" w:name="_yxvtk8xt7lgy" w:colFirst="0" w:colLast="0"/>
      <w:bookmarkEnd w:id="18"/>
      <w:r>
        <w:rPr>
          <w:b/>
          <w:sz w:val="26"/>
          <w:szCs w:val="26"/>
        </w:rPr>
        <w:lastRenderedPageBreak/>
        <w:t>C2: Nonfunded Questionnaire, Export Control Details</w:t>
      </w:r>
    </w:p>
    <w:p w14:paraId="174A7E0E" w14:textId="77777777" w:rsidR="00E47DDB" w:rsidRDefault="00E47DDB">
      <w:pPr>
        <w:spacing w:after="0" w:line="240" w:lineRule="auto"/>
      </w:pPr>
    </w:p>
    <w:p w14:paraId="1FD2A944" w14:textId="77777777" w:rsidR="00E47DDB" w:rsidRDefault="00E47DDB">
      <w:pPr>
        <w:pStyle w:val="Heading1"/>
        <w:spacing w:before="0" w:line="240" w:lineRule="auto"/>
        <w:rPr>
          <w:rFonts w:ascii="Arial" w:eastAsia="Arial" w:hAnsi="Arial" w:cs="Arial"/>
          <w:b/>
          <w:color w:val="000000"/>
          <w:sz w:val="2"/>
          <w:szCs w:val="2"/>
        </w:rPr>
      </w:pPr>
      <w:bookmarkStart w:id="19" w:name="_pi8i6laexfds" w:colFirst="0" w:colLast="0"/>
      <w:bookmarkEnd w:id="19"/>
    </w:p>
    <w:tbl>
      <w:tblPr>
        <w:tblStyle w:val="a8"/>
        <w:tblpPr w:leftFromText="180" w:rightFromText="180" w:topFromText="180" w:bottomFromText="180" w:vertAnchor="text"/>
        <w:tblW w:w="150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3000"/>
        <w:gridCol w:w="3030"/>
        <w:gridCol w:w="3015"/>
        <w:gridCol w:w="3015"/>
      </w:tblGrid>
      <w:tr w:rsidR="00E47DDB" w14:paraId="5F2110DE" w14:textId="77777777">
        <w:trPr>
          <w:cantSplit/>
          <w:trHeight w:val="420"/>
        </w:trPr>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6FB468CC" w14:textId="77777777" w:rsidR="00E47DDB" w:rsidRDefault="00000000">
            <w:pPr>
              <w:spacing w:after="0" w:line="240" w:lineRule="auto"/>
              <w:ind w:left="780"/>
              <w:rPr>
                <w:rFonts w:ascii="Arial" w:eastAsia="Arial" w:hAnsi="Arial" w:cs="Arial"/>
              </w:rPr>
            </w:pPr>
            <w:r>
              <w:rPr>
                <w:rFonts w:ascii="Arial" w:eastAsia="Arial" w:hAnsi="Arial" w:cs="Arial"/>
                <w:b/>
              </w:rPr>
              <w:t>Question</w:t>
            </w:r>
          </w:p>
        </w:tc>
        <w:tc>
          <w:tcPr>
            <w:tcW w:w="300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772544CE" w14:textId="77777777" w:rsidR="00E47DDB" w:rsidRDefault="00000000">
            <w:pPr>
              <w:spacing w:after="0" w:line="240" w:lineRule="auto"/>
              <w:rPr>
                <w:rFonts w:ascii="Arial" w:eastAsia="Arial" w:hAnsi="Arial" w:cs="Arial"/>
                <w:b/>
              </w:rPr>
            </w:pPr>
            <w:r>
              <w:rPr>
                <w:rFonts w:ascii="Arial" w:eastAsia="Arial" w:hAnsi="Arial" w:cs="Arial"/>
                <w:b/>
              </w:rPr>
              <w:t>Explanation</w:t>
            </w:r>
          </w:p>
        </w:tc>
        <w:tc>
          <w:tcPr>
            <w:tcW w:w="303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6BCD85D9" w14:textId="77777777" w:rsidR="00E47DDB" w:rsidRDefault="00000000">
            <w:pPr>
              <w:spacing w:after="0" w:line="240" w:lineRule="auto"/>
              <w:rPr>
                <w:rFonts w:ascii="Arial" w:eastAsia="Arial" w:hAnsi="Arial" w:cs="Arial"/>
              </w:rPr>
            </w:pPr>
            <w:r>
              <w:rPr>
                <w:rFonts w:ascii="Arial" w:eastAsia="Arial" w:hAnsi="Arial" w:cs="Arial"/>
                <w:b/>
              </w:rPr>
              <w:t>Prompt</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4694CF24" w14:textId="77777777" w:rsidR="00E47DDB" w:rsidRDefault="00000000">
            <w:pPr>
              <w:spacing w:after="0" w:line="240" w:lineRule="auto"/>
              <w:rPr>
                <w:rFonts w:ascii="Arial" w:eastAsia="Arial" w:hAnsi="Arial" w:cs="Arial"/>
              </w:rPr>
            </w:pPr>
            <w:r>
              <w:rPr>
                <w:rFonts w:ascii="Arial" w:eastAsia="Arial" w:hAnsi="Arial" w:cs="Arial"/>
                <w:b/>
              </w:rPr>
              <w:t>Description</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55DB74EA" w14:textId="77777777" w:rsidR="00E47DDB" w:rsidRDefault="00000000">
            <w:pPr>
              <w:spacing w:after="0" w:line="240" w:lineRule="auto"/>
              <w:rPr>
                <w:rFonts w:ascii="Arial" w:eastAsia="Arial" w:hAnsi="Arial" w:cs="Arial"/>
                <w:b/>
              </w:rPr>
            </w:pPr>
            <w:r>
              <w:rPr>
                <w:rFonts w:ascii="Arial" w:eastAsia="Arial" w:hAnsi="Arial" w:cs="Arial"/>
                <w:b/>
              </w:rPr>
              <w:t>Related Validation</w:t>
            </w:r>
          </w:p>
        </w:tc>
      </w:tr>
      <w:tr w:rsidR="00E47DDB" w14:paraId="28419160" w14:textId="77777777">
        <w:trPr>
          <w:cantSplit/>
          <w:trHeight w:val="420"/>
        </w:trPr>
        <w:tc>
          <w:tcPr>
            <w:tcW w:w="3015" w:type="dxa"/>
            <w:vMerge w:val="restart"/>
            <w:tcMar>
              <w:top w:w="0" w:type="dxa"/>
              <w:left w:w="0" w:type="dxa"/>
              <w:bottom w:w="0" w:type="dxa"/>
              <w:right w:w="0" w:type="dxa"/>
            </w:tcMar>
          </w:tcPr>
          <w:p w14:paraId="12910904" w14:textId="77777777" w:rsidR="00E47DDB" w:rsidRDefault="00000000">
            <w:pPr>
              <w:widowControl w:val="0"/>
              <w:spacing w:after="0" w:line="240" w:lineRule="auto"/>
              <w:rPr>
                <w:rFonts w:ascii="Arial" w:eastAsia="Arial" w:hAnsi="Arial" w:cs="Arial"/>
              </w:rPr>
            </w:pPr>
            <w:r>
              <w:rPr>
                <w:rFonts w:ascii="Arial" w:eastAsia="Arial" w:hAnsi="Arial" w:cs="Arial"/>
              </w:rPr>
              <w:t xml:space="preserve">C2: Select any </w:t>
            </w:r>
          </w:p>
          <w:p w14:paraId="6113954D" w14:textId="77777777" w:rsidR="00E47DDB" w:rsidRDefault="00000000">
            <w:pPr>
              <w:widowControl w:val="0"/>
              <w:spacing w:after="0" w:line="240" w:lineRule="auto"/>
              <w:rPr>
                <w:rFonts w:ascii="Arial" w:eastAsia="Arial" w:hAnsi="Arial" w:cs="Arial"/>
              </w:rPr>
            </w:pPr>
            <w:r>
              <w:rPr>
                <w:rFonts w:ascii="Arial" w:eastAsia="Arial" w:hAnsi="Arial" w:cs="Arial"/>
                <w:b/>
              </w:rPr>
              <w:t>Export Contro</w:t>
            </w:r>
            <w:r>
              <w:rPr>
                <w:rFonts w:ascii="Arial" w:eastAsia="Arial" w:hAnsi="Arial" w:cs="Arial"/>
              </w:rPr>
              <w:t>l details which apply to this project.</w:t>
            </w:r>
          </w:p>
          <w:p w14:paraId="47538350" w14:textId="77777777" w:rsidR="00E47DDB" w:rsidRDefault="00E47DDB">
            <w:pPr>
              <w:widowControl w:val="0"/>
              <w:spacing w:after="0" w:line="240" w:lineRule="auto"/>
              <w:rPr>
                <w:rFonts w:ascii="Arial" w:eastAsia="Arial" w:hAnsi="Arial" w:cs="Arial"/>
              </w:rPr>
            </w:pPr>
          </w:p>
          <w:p w14:paraId="69E173D2"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09251E60"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C2.1-C2.5 Export Control Details</w:t>
            </w:r>
          </w:p>
          <w:p w14:paraId="700B0F9B" w14:textId="77777777" w:rsidR="00E47DDB" w:rsidRDefault="00000000">
            <w:pPr>
              <w:widowControl w:val="0"/>
              <w:spacing w:after="0" w:line="240" w:lineRule="auto"/>
              <w:rPr>
                <w:rFonts w:ascii="Arial" w:eastAsia="Arial" w:hAnsi="Arial" w:cs="Arial"/>
                <w:sz w:val="18"/>
                <w:szCs w:val="18"/>
              </w:rPr>
            </w:pPr>
            <w:r>
              <w:rPr>
                <w:rFonts w:ascii="Arial" w:eastAsia="Arial" w:hAnsi="Arial" w:cs="Arial"/>
                <w:color w:val="161C24"/>
                <w:sz w:val="18"/>
                <w:szCs w:val="18"/>
                <w:highlight w:val="white"/>
              </w:rPr>
              <w:t xml:space="preserve">Reference: </w:t>
            </w:r>
            <w:hyperlink r:id="rId48">
              <w:r>
                <w:rPr>
                  <w:rFonts w:ascii="Arial" w:eastAsia="Arial" w:hAnsi="Arial" w:cs="Arial"/>
                  <w:color w:val="096ADC"/>
                  <w:sz w:val="18"/>
                  <w:szCs w:val="18"/>
                  <w:highlight w:val="white"/>
                  <w:u w:val="single"/>
                </w:rPr>
                <w:t>Export 101</w:t>
              </w:r>
            </w:hyperlink>
            <w:r>
              <w:rPr>
                <w:rFonts w:ascii="Arial" w:eastAsia="Arial" w:hAnsi="Arial" w:cs="Arial"/>
                <w:color w:val="161C24"/>
                <w:sz w:val="18"/>
                <w:szCs w:val="18"/>
                <w:highlight w:val="white"/>
              </w:rPr>
              <w:t xml:space="preserve">. Research involving Export Control </w:t>
            </w:r>
            <w:proofErr w:type="gramStart"/>
            <w:r>
              <w:rPr>
                <w:rFonts w:ascii="Arial" w:eastAsia="Arial" w:hAnsi="Arial" w:cs="Arial"/>
                <w:color w:val="161C24"/>
                <w:sz w:val="18"/>
                <w:szCs w:val="18"/>
                <w:highlight w:val="white"/>
              </w:rPr>
              <w:t>is</w:t>
            </w:r>
            <w:proofErr w:type="gramEnd"/>
            <w:r>
              <w:rPr>
                <w:rFonts w:ascii="Arial" w:eastAsia="Arial" w:hAnsi="Arial" w:cs="Arial"/>
                <w:color w:val="161C24"/>
                <w:sz w:val="18"/>
                <w:szCs w:val="18"/>
                <w:highlight w:val="white"/>
              </w:rPr>
              <w:t xml:space="preserve"> reviewed by the Export Control Office. For more information, visit </w:t>
            </w:r>
            <w:hyperlink r:id="rId49">
              <w:r>
                <w:rPr>
                  <w:rFonts w:ascii="Arial" w:eastAsia="Arial" w:hAnsi="Arial" w:cs="Arial"/>
                  <w:color w:val="096ADC"/>
                  <w:sz w:val="18"/>
                  <w:szCs w:val="18"/>
                  <w:highlight w:val="white"/>
                  <w:u w:val="single"/>
                </w:rPr>
                <w:t>Export 101</w:t>
              </w:r>
            </w:hyperlink>
            <w:r>
              <w:rPr>
                <w:rFonts w:ascii="Arial" w:eastAsia="Arial" w:hAnsi="Arial" w:cs="Arial"/>
                <w:color w:val="161C24"/>
                <w:sz w:val="18"/>
                <w:szCs w:val="18"/>
                <w:highlight w:val="white"/>
              </w:rPr>
              <w:t>.</w:t>
            </w:r>
          </w:p>
          <w:p w14:paraId="73629921"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28996F84"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C2.1 Export in Solicitation</w:t>
            </w:r>
            <w:r>
              <w:rPr>
                <w:rFonts w:ascii="Arial" w:eastAsia="Arial" w:hAnsi="Arial" w:cs="Arial"/>
                <w:highlight w:val="white"/>
              </w:rPr>
              <w:br/>
            </w:r>
          </w:p>
        </w:tc>
        <w:tc>
          <w:tcPr>
            <w:tcW w:w="3015" w:type="dxa"/>
            <w:tcMar>
              <w:top w:w="0" w:type="dxa"/>
              <w:left w:w="0" w:type="dxa"/>
              <w:bottom w:w="0" w:type="dxa"/>
              <w:right w:w="0" w:type="dxa"/>
            </w:tcMar>
          </w:tcPr>
          <w:p w14:paraId="2157DD6B"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Export controls, physical restrictions on publications, or restrictions on foreign nationals indicated in the solicitation or in discussions with the sponsor. Add Export Control compliance item.</w:t>
            </w:r>
          </w:p>
        </w:tc>
        <w:tc>
          <w:tcPr>
            <w:tcW w:w="3015" w:type="dxa"/>
            <w:tcMar>
              <w:top w:w="0" w:type="dxa"/>
              <w:left w:w="0" w:type="dxa"/>
              <w:bottom w:w="0" w:type="dxa"/>
              <w:right w:w="0" w:type="dxa"/>
            </w:tcMar>
          </w:tcPr>
          <w:p w14:paraId="42D609C5"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Export Compliance item in Compliance tab</w:t>
            </w:r>
          </w:p>
        </w:tc>
      </w:tr>
      <w:tr w:rsidR="00E47DDB" w14:paraId="522206D6" w14:textId="77777777">
        <w:trPr>
          <w:cantSplit/>
          <w:trHeight w:val="420"/>
        </w:trPr>
        <w:tc>
          <w:tcPr>
            <w:tcW w:w="3015" w:type="dxa"/>
            <w:vMerge/>
            <w:tcMar>
              <w:top w:w="0" w:type="dxa"/>
              <w:left w:w="0" w:type="dxa"/>
              <w:bottom w:w="0" w:type="dxa"/>
              <w:right w:w="0" w:type="dxa"/>
            </w:tcMar>
          </w:tcPr>
          <w:p w14:paraId="7672DC4D"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2F7A5A4E"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C2.1-C2.5 Export Control Details</w:t>
            </w:r>
          </w:p>
          <w:p w14:paraId="03E71E35" w14:textId="77777777" w:rsidR="00E47DDB" w:rsidRDefault="00000000">
            <w:pPr>
              <w:widowControl w:val="0"/>
              <w:spacing w:after="0" w:line="240" w:lineRule="auto"/>
              <w:rPr>
                <w:rFonts w:ascii="Arial" w:eastAsia="Arial" w:hAnsi="Arial" w:cs="Arial"/>
                <w:sz w:val="18"/>
                <w:szCs w:val="18"/>
              </w:rPr>
            </w:pPr>
            <w:r>
              <w:rPr>
                <w:rFonts w:ascii="Arial" w:eastAsia="Arial" w:hAnsi="Arial" w:cs="Arial"/>
                <w:color w:val="161C24"/>
                <w:sz w:val="18"/>
                <w:szCs w:val="18"/>
                <w:highlight w:val="white"/>
              </w:rPr>
              <w:t xml:space="preserve">Reference: </w:t>
            </w:r>
            <w:hyperlink r:id="rId50">
              <w:r>
                <w:rPr>
                  <w:rFonts w:ascii="Arial" w:eastAsia="Arial" w:hAnsi="Arial" w:cs="Arial"/>
                  <w:color w:val="096ADC"/>
                  <w:sz w:val="18"/>
                  <w:szCs w:val="18"/>
                  <w:highlight w:val="white"/>
                  <w:u w:val="single"/>
                </w:rPr>
                <w:t>Export 101</w:t>
              </w:r>
            </w:hyperlink>
            <w:r>
              <w:rPr>
                <w:rFonts w:ascii="Arial" w:eastAsia="Arial" w:hAnsi="Arial" w:cs="Arial"/>
                <w:color w:val="161C24"/>
                <w:sz w:val="18"/>
                <w:szCs w:val="18"/>
                <w:highlight w:val="white"/>
              </w:rPr>
              <w:t>.</w:t>
            </w:r>
          </w:p>
        </w:tc>
        <w:tc>
          <w:tcPr>
            <w:tcW w:w="3030" w:type="dxa"/>
            <w:tcMar>
              <w:top w:w="0" w:type="dxa"/>
              <w:left w:w="0" w:type="dxa"/>
              <w:bottom w:w="0" w:type="dxa"/>
              <w:right w:w="0" w:type="dxa"/>
            </w:tcMar>
          </w:tcPr>
          <w:p w14:paraId="547E8FC0"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C2.2 Technologies Involved</w:t>
            </w:r>
            <w:r>
              <w:rPr>
                <w:rFonts w:ascii="Arial" w:eastAsia="Arial" w:hAnsi="Arial" w:cs="Arial"/>
                <w:highlight w:val="white"/>
              </w:rPr>
              <w:br/>
            </w:r>
          </w:p>
        </w:tc>
        <w:tc>
          <w:tcPr>
            <w:tcW w:w="3015" w:type="dxa"/>
            <w:tcMar>
              <w:top w:w="0" w:type="dxa"/>
              <w:left w:w="0" w:type="dxa"/>
              <w:bottom w:w="0" w:type="dxa"/>
              <w:right w:w="0" w:type="dxa"/>
            </w:tcMar>
          </w:tcPr>
          <w:p w14:paraId="165D90F2"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Technologies in this project may have military uses or applications with national security implications. Add Export Control compliance item.</w:t>
            </w:r>
          </w:p>
        </w:tc>
        <w:tc>
          <w:tcPr>
            <w:tcW w:w="3015" w:type="dxa"/>
            <w:tcMar>
              <w:top w:w="0" w:type="dxa"/>
              <w:left w:w="0" w:type="dxa"/>
              <w:bottom w:w="0" w:type="dxa"/>
              <w:right w:w="0" w:type="dxa"/>
            </w:tcMar>
          </w:tcPr>
          <w:p w14:paraId="1E8E3F60"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Export Compliance item in Compliance tab</w:t>
            </w:r>
          </w:p>
        </w:tc>
      </w:tr>
      <w:tr w:rsidR="00E47DDB" w14:paraId="7752D550" w14:textId="77777777">
        <w:trPr>
          <w:cantSplit/>
          <w:trHeight w:val="420"/>
        </w:trPr>
        <w:tc>
          <w:tcPr>
            <w:tcW w:w="3015" w:type="dxa"/>
            <w:vMerge/>
            <w:tcMar>
              <w:top w:w="0" w:type="dxa"/>
              <w:left w:w="0" w:type="dxa"/>
              <w:bottom w:w="0" w:type="dxa"/>
              <w:right w:w="0" w:type="dxa"/>
            </w:tcMar>
          </w:tcPr>
          <w:p w14:paraId="7E6D2C16"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3D413ADC"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C2.1-C2.5 Export Control Details</w:t>
            </w:r>
          </w:p>
          <w:p w14:paraId="0A7BCEEF" w14:textId="77777777" w:rsidR="00E47DDB" w:rsidRDefault="00000000">
            <w:pPr>
              <w:widowControl w:val="0"/>
              <w:spacing w:after="0" w:line="240" w:lineRule="auto"/>
              <w:rPr>
                <w:rFonts w:ascii="Arial" w:eastAsia="Arial" w:hAnsi="Arial" w:cs="Arial"/>
                <w:sz w:val="18"/>
                <w:szCs w:val="18"/>
              </w:rPr>
            </w:pPr>
            <w:r>
              <w:rPr>
                <w:rFonts w:ascii="Arial" w:eastAsia="Arial" w:hAnsi="Arial" w:cs="Arial"/>
                <w:color w:val="161C24"/>
                <w:sz w:val="18"/>
                <w:szCs w:val="18"/>
                <w:highlight w:val="white"/>
              </w:rPr>
              <w:t xml:space="preserve">Reference: </w:t>
            </w:r>
            <w:hyperlink r:id="rId51">
              <w:r>
                <w:rPr>
                  <w:rFonts w:ascii="Arial" w:eastAsia="Arial" w:hAnsi="Arial" w:cs="Arial"/>
                  <w:color w:val="096ADC"/>
                  <w:sz w:val="18"/>
                  <w:szCs w:val="18"/>
                  <w:highlight w:val="white"/>
                  <w:u w:val="single"/>
                </w:rPr>
                <w:t>Export 101</w:t>
              </w:r>
            </w:hyperlink>
            <w:r>
              <w:rPr>
                <w:rFonts w:ascii="Arial" w:eastAsia="Arial" w:hAnsi="Arial" w:cs="Arial"/>
                <w:color w:val="161C24"/>
                <w:sz w:val="18"/>
                <w:szCs w:val="18"/>
                <w:highlight w:val="white"/>
              </w:rPr>
              <w:t>.</w:t>
            </w:r>
          </w:p>
        </w:tc>
        <w:tc>
          <w:tcPr>
            <w:tcW w:w="3030" w:type="dxa"/>
            <w:tcMar>
              <w:top w:w="0" w:type="dxa"/>
              <w:left w:w="0" w:type="dxa"/>
              <w:bottom w:w="0" w:type="dxa"/>
              <w:right w:w="0" w:type="dxa"/>
            </w:tcMar>
          </w:tcPr>
          <w:p w14:paraId="4ABE6577"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C2.3 Shipment</w:t>
            </w:r>
            <w:r>
              <w:rPr>
                <w:rFonts w:ascii="Arial" w:eastAsia="Arial" w:hAnsi="Arial" w:cs="Arial"/>
                <w:highlight w:val="white"/>
              </w:rPr>
              <w:br/>
            </w:r>
          </w:p>
        </w:tc>
        <w:tc>
          <w:tcPr>
            <w:tcW w:w="3015" w:type="dxa"/>
            <w:tcMar>
              <w:top w:w="0" w:type="dxa"/>
              <w:left w:w="0" w:type="dxa"/>
              <w:bottom w:w="0" w:type="dxa"/>
              <w:right w:w="0" w:type="dxa"/>
            </w:tcMar>
          </w:tcPr>
          <w:p w14:paraId="05475A61"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This project involves the shipment of materials outside of the US. Add Export Control compliance item.</w:t>
            </w:r>
          </w:p>
        </w:tc>
        <w:tc>
          <w:tcPr>
            <w:tcW w:w="3015" w:type="dxa"/>
            <w:tcMar>
              <w:top w:w="0" w:type="dxa"/>
              <w:left w:w="0" w:type="dxa"/>
              <w:bottom w:w="0" w:type="dxa"/>
              <w:right w:w="0" w:type="dxa"/>
            </w:tcMar>
          </w:tcPr>
          <w:p w14:paraId="1D62EE0B"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Export Compliance item in Compliance tab</w:t>
            </w:r>
          </w:p>
        </w:tc>
      </w:tr>
      <w:tr w:rsidR="00E47DDB" w14:paraId="0C8F3BA0" w14:textId="77777777">
        <w:trPr>
          <w:cantSplit/>
          <w:trHeight w:val="420"/>
        </w:trPr>
        <w:tc>
          <w:tcPr>
            <w:tcW w:w="3015" w:type="dxa"/>
            <w:vMerge/>
            <w:tcMar>
              <w:top w:w="0" w:type="dxa"/>
              <w:left w:w="0" w:type="dxa"/>
              <w:bottom w:w="0" w:type="dxa"/>
              <w:right w:w="0" w:type="dxa"/>
            </w:tcMar>
          </w:tcPr>
          <w:p w14:paraId="3FCE5C8B"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6AC10B59"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C2.1-C2.5 Export Control Details</w:t>
            </w:r>
          </w:p>
          <w:p w14:paraId="0ADD40C8" w14:textId="77777777" w:rsidR="00E47DDB" w:rsidRDefault="00000000">
            <w:pPr>
              <w:widowControl w:val="0"/>
              <w:spacing w:after="0" w:line="240" w:lineRule="auto"/>
              <w:rPr>
                <w:rFonts w:ascii="Arial" w:eastAsia="Arial" w:hAnsi="Arial" w:cs="Arial"/>
                <w:sz w:val="18"/>
                <w:szCs w:val="18"/>
              </w:rPr>
            </w:pPr>
            <w:r>
              <w:rPr>
                <w:rFonts w:ascii="Arial" w:eastAsia="Arial" w:hAnsi="Arial" w:cs="Arial"/>
                <w:color w:val="161C24"/>
                <w:sz w:val="18"/>
                <w:szCs w:val="18"/>
                <w:highlight w:val="white"/>
              </w:rPr>
              <w:t xml:space="preserve">Reference: </w:t>
            </w:r>
            <w:hyperlink r:id="rId52">
              <w:r>
                <w:rPr>
                  <w:rFonts w:ascii="Arial" w:eastAsia="Arial" w:hAnsi="Arial" w:cs="Arial"/>
                  <w:color w:val="096ADC"/>
                  <w:sz w:val="18"/>
                  <w:szCs w:val="18"/>
                  <w:highlight w:val="white"/>
                  <w:u w:val="single"/>
                </w:rPr>
                <w:t>Export 101</w:t>
              </w:r>
            </w:hyperlink>
            <w:r>
              <w:rPr>
                <w:rFonts w:ascii="Arial" w:eastAsia="Arial" w:hAnsi="Arial" w:cs="Arial"/>
                <w:color w:val="161C24"/>
                <w:sz w:val="18"/>
                <w:szCs w:val="18"/>
                <w:highlight w:val="white"/>
              </w:rPr>
              <w:t>.</w:t>
            </w:r>
          </w:p>
        </w:tc>
        <w:tc>
          <w:tcPr>
            <w:tcW w:w="3030" w:type="dxa"/>
            <w:tcMar>
              <w:top w:w="0" w:type="dxa"/>
              <w:left w:w="0" w:type="dxa"/>
              <w:bottom w:w="0" w:type="dxa"/>
              <w:right w:w="0" w:type="dxa"/>
            </w:tcMar>
          </w:tcPr>
          <w:p w14:paraId="650AFE43"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C2.4 Collaboration</w:t>
            </w:r>
          </w:p>
          <w:p w14:paraId="71C946B9" w14:textId="77777777" w:rsidR="00E47DDB" w:rsidRDefault="00E47DDB">
            <w:pPr>
              <w:widowControl w:val="0"/>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51AB271C"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This project requires collaboration with any foreign entity. Add Export Control compliance item.</w:t>
            </w:r>
          </w:p>
        </w:tc>
        <w:tc>
          <w:tcPr>
            <w:tcW w:w="3015" w:type="dxa"/>
            <w:tcMar>
              <w:top w:w="0" w:type="dxa"/>
              <w:left w:w="0" w:type="dxa"/>
              <w:bottom w:w="0" w:type="dxa"/>
              <w:right w:w="0" w:type="dxa"/>
            </w:tcMar>
          </w:tcPr>
          <w:p w14:paraId="2E083969"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Export Compliance item in Compliance tab</w:t>
            </w:r>
          </w:p>
        </w:tc>
      </w:tr>
      <w:tr w:rsidR="00E47DDB" w14:paraId="36BAD1A0" w14:textId="77777777">
        <w:trPr>
          <w:cantSplit/>
          <w:trHeight w:val="420"/>
        </w:trPr>
        <w:tc>
          <w:tcPr>
            <w:tcW w:w="3015" w:type="dxa"/>
            <w:vMerge/>
            <w:tcMar>
              <w:top w:w="0" w:type="dxa"/>
              <w:left w:w="0" w:type="dxa"/>
              <w:bottom w:w="0" w:type="dxa"/>
              <w:right w:w="0" w:type="dxa"/>
            </w:tcMar>
          </w:tcPr>
          <w:p w14:paraId="6DEF31BA"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0C53AD27"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C2.1-C2.5 Export Control Details</w:t>
            </w:r>
          </w:p>
          <w:p w14:paraId="012658F6"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 xml:space="preserve">Reference: </w:t>
            </w:r>
            <w:hyperlink r:id="rId53">
              <w:r>
                <w:rPr>
                  <w:rFonts w:ascii="Arial" w:eastAsia="Arial" w:hAnsi="Arial" w:cs="Arial"/>
                  <w:color w:val="096ADC"/>
                  <w:sz w:val="18"/>
                  <w:szCs w:val="18"/>
                  <w:highlight w:val="white"/>
                  <w:u w:val="single"/>
                </w:rPr>
                <w:t>Export 101</w:t>
              </w:r>
            </w:hyperlink>
            <w:r>
              <w:rPr>
                <w:rFonts w:ascii="Arial" w:eastAsia="Arial" w:hAnsi="Arial" w:cs="Arial"/>
                <w:color w:val="161C24"/>
                <w:sz w:val="18"/>
                <w:szCs w:val="18"/>
                <w:highlight w:val="white"/>
              </w:rPr>
              <w:t>.C2.5 Sponsor Approval Examples</w:t>
            </w:r>
          </w:p>
          <w:p w14:paraId="372F73CA"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Information which may not be released to the public without sponsor approval may include, but is not limited to, sensitive research results, data sets, proprietary information, trade secrets, publications, and export-controlled information.</w:t>
            </w:r>
          </w:p>
        </w:tc>
        <w:tc>
          <w:tcPr>
            <w:tcW w:w="3030" w:type="dxa"/>
            <w:tcMar>
              <w:top w:w="0" w:type="dxa"/>
              <w:left w:w="0" w:type="dxa"/>
              <w:bottom w:w="0" w:type="dxa"/>
              <w:right w:w="0" w:type="dxa"/>
            </w:tcMar>
          </w:tcPr>
          <w:p w14:paraId="3279DC7C"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C2.5 Publication Restriction</w:t>
            </w:r>
            <w:r>
              <w:rPr>
                <w:rFonts w:ascii="Arial" w:eastAsia="Arial" w:hAnsi="Arial" w:cs="Arial"/>
                <w:highlight w:val="white"/>
              </w:rPr>
              <w:br/>
            </w:r>
          </w:p>
        </w:tc>
        <w:tc>
          <w:tcPr>
            <w:tcW w:w="3015" w:type="dxa"/>
            <w:tcMar>
              <w:top w:w="0" w:type="dxa"/>
              <w:left w:w="0" w:type="dxa"/>
              <w:bottom w:w="0" w:type="dxa"/>
              <w:right w:w="0" w:type="dxa"/>
            </w:tcMar>
          </w:tcPr>
          <w:p w14:paraId="080C46A9"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This project involves any information which may not be released to the public without sponsor approval. Add Export Control compliance item.</w:t>
            </w:r>
          </w:p>
        </w:tc>
        <w:tc>
          <w:tcPr>
            <w:tcW w:w="3015" w:type="dxa"/>
            <w:tcMar>
              <w:top w:w="0" w:type="dxa"/>
              <w:left w:w="0" w:type="dxa"/>
              <w:bottom w:w="0" w:type="dxa"/>
              <w:right w:w="0" w:type="dxa"/>
            </w:tcMar>
          </w:tcPr>
          <w:p w14:paraId="59FF6B0E"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Export Compliance item in Compliance tab</w:t>
            </w:r>
          </w:p>
        </w:tc>
      </w:tr>
      <w:tr w:rsidR="00E47DDB" w14:paraId="4E72F7A4" w14:textId="77777777">
        <w:trPr>
          <w:cantSplit/>
          <w:trHeight w:val="420"/>
        </w:trPr>
        <w:tc>
          <w:tcPr>
            <w:tcW w:w="3015" w:type="dxa"/>
            <w:vMerge/>
            <w:tcMar>
              <w:top w:w="0" w:type="dxa"/>
              <w:left w:w="0" w:type="dxa"/>
              <w:bottom w:w="0" w:type="dxa"/>
              <w:right w:w="0" w:type="dxa"/>
            </w:tcMar>
          </w:tcPr>
          <w:p w14:paraId="3808C34A"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4338B165"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70FA3C6A"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C2.0 None of these EXPORT CONTROL details apply to this project</w:t>
            </w:r>
            <w:r>
              <w:rPr>
                <w:rFonts w:ascii="Arial" w:eastAsia="Arial" w:hAnsi="Arial" w:cs="Arial"/>
                <w:highlight w:val="white"/>
              </w:rPr>
              <w:br/>
            </w:r>
          </w:p>
        </w:tc>
        <w:tc>
          <w:tcPr>
            <w:tcW w:w="3015" w:type="dxa"/>
            <w:tcMar>
              <w:top w:w="0" w:type="dxa"/>
              <w:left w:w="0" w:type="dxa"/>
              <w:bottom w:w="0" w:type="dxa"/>
              <w:right w:w="0" w:type="dxa"/>
            </w:tcMar>
          </w:tcPr>
          <w:p w14:paraId="4AECAEB6"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None of these EXPORT CONTROL details apply to this project</w:t>
            </w:r>
            <w:r>
              <w:rPr>
                <w:rFonts w:ascii="Arial" w:eastAsia="Arial" w:hAnsi="Arial" w:cs="Arial"/>
                <w:highlight w:val="white"/>
              </w:rPr>
              <w:br/>
            </w:r>
          </w:p>
        </w:tc>
        <w:tc>
          <w:tcPr>
            <w:tcW w:w="3015" w:type="dxa"/>
            <w:tcMar>
              <w:top w:w="0" w:type="dxa"/>
              <w:left w:w="0" w:type="dxa"/>
              <w:bottom w:w="0" w:type="dxa"/>
              <w:right w:w="0" w:type="dxa"/>
            </w:tcMar>
          </w:tcPr>
          <w:p w14:paraId="74F74DDC" w14:textId="77777777" w:rsidR="00E47DDB" w:rsidRDefault="00E47DDB">
            <w:pPr>
              <w:widowControl w:val="0"/>
              <w:spacing w:after="0" w:line="240" w:lineRule="auto"/>
              <w:rPr>
                <w:rFonts w:ascii="Arial" w:eastAsia="Arial" w:hAnsi="Arial" w:cs="Arial"/>
                <w:highlight w:val="white"/>
              </w:rPr>
            </w:pPr>
          </w:p>
        </w:tc>
      </w:tr>
    </w:tbl>
    <w:p w14:paraId="2B933F32" w14:textId="77777777" w:rsidR="00E47DDB" w:rsidRDefault="00000000">
      <w:pPr>
        <w:spacing w:after="0" w:line="240" w:lineRule="auto"/>
      </w:pPr>
      <w:r>
        <w:t>&lt;end of Funded Agreement Questionnaire&gt;</w:t>
      </w:r>
    </w:p>
    <w:p w14:paraId="4AEC3B3A" w14:textId="77777777" w:rsidR="00E47DDB" w:rsidRDefault="00000000">
      <w:pPr>
        <w:pStyle w:val="Heading1"/>
        <w:rPr>
          <w:b/>
          <w:sz w:val="26"/>
          <w:szCs w:val="26"/>
        </w:rPr>
      </w:pPr>
      <w:bookmarkStart w:id="20" w:name="_xnick6pjnenl" w:colFirst="0" w:colLast="0"/>
      <w:bookmarkEnd w:id="20"/>
      <w:r>
        <w:rPr>
          <w:b/>
          <w:sz w:val="26"/>
          <w:szCs w:val="26"/>
        </w:rPr>
        <w:lastRenderedPageBreak/>
        <w:t>MG: Material Transfer Agreement Questionnaire, General Questions</w:t>
      </w:r>
    </w:p>
    <w:p w14:paraId="63A906A5" w14:textId="77777777" w:rsidR="00E47DDB" w:rsidRDefault="00E47DDB">
      <w:pPr>
        <w:pStyle w:val="Heading1"/>
        <w:spacing w:before="0" w:line="240" w:lineRule="auto"/>
        <w:rPr>
          <w:rFonts w:ascii="Arial" w:eastAsia="Arial" w:hAnsi="Arial" w:cs="Arial"/>
          <w:b/>
          <w:color w:val="000000"/>
          <w:sz w:val="2"/>
          <w:szCs w:val="2"/>
        </w:rPr>
      </w:pPr>
      <w:bookmarkStart w:id="21" w:name="_map0n2xsxjl3" w:colFirst="0" w:colLast="0"/>
      <w:bookmarkEnd w:id="21"/>
    </w:p>
    <w:tbl>
      <w:tblPr>
        <w:tblStyle w:val="a9"/>
        <w:tblpPr w:leftFromText="180" w:rightFromText="180" w:topFromText="180" w:bottomFromText="180" w:vertAnchor="text"/>
        <w:tblW w:w="150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3000"/>
        <w:gridCol w:w="3030"/>
        <w:gridCol w:w="3015"/>
        <w:gridCol w:w="3015"/>
      </w:tblGrid>
      <w:tr w:rsidR="00E47DDB" w14:paraId="70355A41" w14:textId="77777777">
        <w:trPr>
          <w:cantSplit/>
          <w:trHeight w:val="267"/>
          <w:tblHeader/>
        </w:trPr>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vAlign w:val="bottom"/>
          </w:tcPr>
          <w:p w14:paraId="6670DB54" w14:textId="77777777" w:rsidR="00E47DDB" w:rsidRDefault="00000000">
            <w:pPr>
              <w:spacing w:after="0" w:line="240" w:lineRule="auto"/>
              <w:ind w:left="780"/>
              <w:rPr>
                <w:rFonts w:ascii="Arial" w:eastAsia="Arial" w:hAnsi="Arial" w:cs="Arial"/>
              </w:rPr>
            </w:pPr>
            <w:r>
              <w:rPr>
                <w:rFonts w:ascii="Arial" w:eastAsia="Arial" w:hAnsi="Arial" w:cs="Arial"/>
                <w:b/>
              </w:rPr>
              <w:lastRenderedPageBreak/>
              <w:t>Question</w:t>
            </w:r>
          </w:p>
        </w:tc>
        <w:tc>
          <w:tcPr>
            <w:tcW w:w="300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129B1B3B" w14:textId="77777777" w:rsidR="00E47DDB" w:rsidRDefault="00000000">
            <w:pPr>
              <w:spacing w:after="0" w:line="240" w:lineRule="auto"/>
              <w:rPr>
                <w:rFonts w:ascii="Arial" w:eastAsia="Arial" w:hAnsi="Arial" w:cs="Arial"/>
                <w:b/>
              </w:rPr>
            </w:pPr>
            <w:r>
              <w:rPr>
                <w:rFonts w:ascii="Arial" w:eastAsia="Arial" w:hAnsi="Arial" w:cs="Arial"/>
                <w:b/>
              </w:rPr>
              <w:t>Explanation</w:t>
            </w:r>
          </w:p>
        </w:tc>
        <w:tc>
          <w:tcPr>
            <w:tcW w:w="303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6370679F" w14:textId="77777777" w:rsidR="00E47DDB" w:rsidRDefault="00000000">
            <w:pPr>
              <w:spacing w:after="0" w:line="240" w:lineRule="auto"/>
              <w:rPr>
                <w:rFonts w:ascii="Arial" w:eastAsia="Arial" w:hAnsi="Arial" w:cs="Arial"/>
              </w:rPr>
            </w:pPr>
            <w:r>
              <w:rPr>
                <w:rFonts w:ascii="Arial" w:eastAsia="Arial" w:hAnsi="Arial" w:cs="Arial"/>
                <w:b/>
              </w:rPr>
              <w:t>Prompt</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6A4419A6" w14:textId="77777777" w:rsidR="00E47DDB" w:rsidRDefault="00000000">
            <w:pPr>
              <w:spacing w:after="0" w:line="240" w:lineRule="auto"/>
              <w:rPr>
                <w:rFonts w:ascii="Arial" w:eastAsia="Arial" w:hAnsi="Arial" w:cs="Arial"/>
              </w:rPr>
            </w:pPr>
            <w:r>
              <w:rPr>
                <w:rFonts w:ascii="Arial" w:eastAsia="Arial" w:hAnsi="Arial" w:cs="Arial"/>
                <w:b/>
              </w:rPr>
              <w:t>Description</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5198DBCE" w14:textId="77777777" w:rsidR="00E47DDB" w:rsidRDefault="00000000">
            <w:pPr>
              <w:spacing w:after="0" w:line="240" w:lineRule="auto"/>
              <w:rPr>
                <w:rFonts w:ascii="Arial" w:eastAsia="Arial" w:hAnsi="Arial" w:cs="Arial"/>
                <w:b/>
              </w:rPr>
            </w:pPr>
            <w:r>
              <w:rPr>
                <w:rFonts w:ascii="Arial" w:eastAsia="Arial" w:hAnsi="Arial" w:cs="Arial"/>
                <w:b/>
              </w:rPr>
              <w:t>Related Validation</w:t>
            </w:r>
          </w:p>
        </w:tc>
      </w:tr>
      <w:tr w:rsidR="00E47DDB" w14:paraId="2A0D411E" w14:textId="77777777">
        <w:trPr>
          <w:cantSplit/>
          <w:trHeight w:val="962"/>
        </w:trPr>
        <w:tc>
          <w:tcPr>
            <w:tcW w:w="3015" w:type="dxa"/>
            <w:tcBorders>
              <w:top w:val="single" w:sz="6" w:space="0" w:color="000000"/>
            </w:tcBorders>
            <w:tcMar>
              <w:top w:w="0" w:type="dxa"/>
              <w:left w:w="0" w:type="dxa"/>
              <w:bottom w:w="0" w:type="dxa"/>
              <w:right w:w="0" w:type="dxa"/>
            </w:tcMar>
          </w:tcPr>
          <w:p w14:paraId="49D46972" w14:textId="77777777" w:rsidR="00E47DDB" w:rsidRDefault="00000000">
            <w:pPr>
              <w:widowControl w:val="0"/>
              <w:spacing w:after="0" w:line="240" w:lineRule="auto"/>
              <w:rPr>
                <w:rFonts w:ascii="Arial" w:eastAsia="Arial" w:hAnsi="Arial" w:cs="Arial"/>
              </w:rPr>
            </w:pPr>
            <w:r>
              <w:rPr>
                <w:rFonts w:ascii="Arial" w:eastAsia="Arial" w:hAnsi="Arial" w:cs="Arial"/>
              </w:rPr>
              <w:t xml:space="preserve">What is the material?       </w:t>
            </w:r>
          </w:p>
        </w:tc>
        <w:tc>
          <w:tcPr>
            <w:tcW w:w="3000" w:type="dxa"/>
            <w:tcBorders>
              <w:top w:val="single" w:sz="6" w:space="0" w:color="000000"/>
            </w:tcBorders>
            <w:tcMar>
              <w:top w:w="0" w:type="dxa"/>
              <w:left w:w="0" w:type="dxa"/>
              <w:bottom w:w="0" w:type="dxa"/>
              <w:right w:w="0" w:type="dxa"/>
            </w:tcMar>
          </w:tcPr>
          <w:p w14:paraId="74DE21BD" w14:textId="77777777" w:rsidR="00E47DDB" w:rsidRDefault="00E47DDB">
            <w:pPr>
              <w:widowControl w:val="0"/>
              <w:spacing w:after="0" w:line="240" w:lineRule="auto"/>
              <w:rPr>
                <w:rFonts w:ascii="Arial" w:eastAsia="Arial" w:hAnsi="Arial" w:cs="Arial"/>
                <w:sz w:val="18"/>
                <w:szCs w:val="18"/>
              </w:rPr>
            </w:pPr>
          </w:p>
        </w:tc>
        <w:tc>
          <w:tcPr>
            <w:tcW w:w="3030" w:type="dxa"/>
            <w:tcBorders>
              <w:top w:val="single" w:sz="6" w:space="0" w:color="000000"/>
            </w:tcBorders>
            <w:tcMar>
              <w:top w:w="0" w:type="dxa"/>
              <w:left w:w="0" w:type="dxa"/>
              <w:bottom w:w="0" w:type="dxa"/>
              <w:right w:w="0" w:type="dxa"/>
            </w:tcMar>
          </w:tcPr>
          <w:p w14:paraId="08C13C03" w14:textId="77777777" w:rsidR="00E47DDB" w:rsidRDefault="00E47DDB">
            <w:pPr>
              <w:widowControl w:val="0"/>
              <w:spacing w:after="0" w:line="240" w:lineRule="auto"/>
              <w:rPr>
                <w:rFonts w:ascii="Arial" w:eastAsia="Arial" w:hAnsi="Arial" w:cs="Arial"/>
                <w:highlight w:val="white"/>
              </w:rPr>
            </w:pPr>
          </w:p>
        </w:tc>
        <w:tc>
          <w:tcPr>
            <w:tcW w:w="3015" w:type="dxa"/>
            <w:tcBorders>
              <w:top w:val="single" w:sz="6" w:space="0" w:color="000000"/>
            </w:tcBorders>
            <w:tcMar>
              <w:top w:w="0" w:type="dxa"/>
              <w:left w:w="0" w:type="dxa"/>
              <w:bottom w:w="0" w:type="dxa"/>
              <w:right w:w="0" w:type="dxa"/>
            </w:tcMar>
          </w:tcPr>
          <w:p w14:paraId="7827E560" w14:textId="77777777" w:rsidR="00E47DDB" w:rsidRDefault="00E47DDB">
            <w:pPr>
              <w:widowControl w:val="0"/>
              <w:spacing w:after="0" w:line="240" w:lineRule="auto"/>
              <w:rPr>
                <w:rFonts w:ascii="Arial" w:eastAsia="Arial" w:hAnsi="Arial" w:cs="Arial"/>
                <w:highlight w:val="white"/>
              </w:rPr>
            </w:pPr>
          </w:p>
        </w:tc>
        <w:tc>
          <w:tcPr>
            <w:tcW w:w="3015" w:type="dxa"/>
            <w:tcBorders>
              <w:top w:val="single" w:sz="6" w:space="0" w:color="000000"/>
            </w:tcBorders>
            <w:tcMar>
              <w:top w:w="0" w:type="dxa"/>
              <w:left w:w="0" w:type="dxa"/>
              <w:bottom w:w="0" w:type="dxa"/>
              <w:right w:w="0" w:type="dxa"/>
            </w:tcMar>
          </w:tcPr>
          <w:p w14:paraId="2D978D1C" w14:textId="77777777" w:rsidR="00E47DDB" w:rsidRDefault="00E47DDB">
            <w:pPr>
              <w:widowControl w:val="0"/>
              <w:spacing w:after="0" w:line="240" w:lineRule="auto"/>
              <w:rPr>
                <w:rFonts w:ascii="Arial" w:eastAsia="Arial" w:hAnsi="Arial" w:cs="Arial"/>
                <w:highlight w:val="white"/>
              </w:rPr>
            </w:pPr>
          </w:p>
        </w:tc>
      </w:tr>
      <w:tr w:rsidR="00E47DDB" w14:paraId="22A3A3A7" w14:textId="77777777">
        <w:trPr>
          <w:cantSplit/>
          <w:trHeight w:val="900"/>
        </w:trPr>
        <w:tc>
          <w:tcPr>
            <w:tcW w:w="3015" w:type="dxa"/>
            <w:tcMar>
              <w:top w:w="0" w:type="dxa"/>
              <w:left w:w="0" w:type="dxa"/>
              <w:bottom w:w="0" w:type="dxa"/>
              <w:right w:w="0" w:type="dxa"/>
            </w:tcMar>
          </w:tcPr>
          <w:p w14:paraId="5987DC7C" w14:textId="77777777" w:rsidR="00E47DDB" w:rsidRDefault="00000000">
            <w:pPr>
              <w:widowControl w:val="0"/>
              <w:spacing w:after="0" w:line="240" w:lineRule="auto"/>
              <w:rPr>
                <w:rFonts w:ascii="Arial" w:eastAsia="Arial" w:hAnsi="Arial" w:cs="Arial"/>
              </w:rPr>
            </w:pPr>
            <w:r>
              <w:rPr>
                <w:rFonts w:ascii="Arial" w:eastAsia="Arial" w:hAnsi="Arial" w:cs="Arial"/>
              </w:rPr>
              <w:t>Will sponsored account funds pay for the obtaining/collection of these material(s)/data?</w:t>
            </w:r>
          </w:p>
        </w:tc>
        <w:tc>
          <w:tcPr>
            <w:tcW w:w="3000" w:type="dxa"/>
            <w:tcMar>
              <w:top w:w="0" w:type="dxa"/>
              <w:left w:w="0" w:type="dxa"/>
              <w:bottom w:w="0" w:type="dxa"/>
              <w:right w:w="0" w:type="dxa"/>
            </w:tcMar>
          </w:tcPr>
          <w:p w14:paraId="4C2270EA"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6052A21D"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Yes</w:t>
            </w:r>
          </w:p>
          <w:p w14:paraId="5D221BF5"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No</w:t>
            </w:r>
          </w:p>
        </w:tc>
        <w:tc>
          <w:tcPr>
            <w:tcW w:w="3015" w:type="dxa"/>
            <w:tcMar>
              <w:top w:w="0" w:type="dxa"/>
              <w:left w:w="0" w:type="dxa"/>
              <w:bottom w:w="0" w:type="dxa"/>
              <w:right w:w="0" w:type="dxa"/>
            </w:tcMar>
          </w:tcPr>
          <w:p w14:paraId="009775A7" w14:textId="77777777" w:rsidR="00E47DDB" w:rsidRDefault="00E47DDB">
            <w:pPr>
              <w:widowControl w:val="0"/>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4D892D82"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 xml:space="preserve">If Y, then follow-up question provided. </w:t>
            </w:r>
          </w:p>
        </w:tc>
      </w:tr>
      <w:tr w:rsidR="00E47DDB" w14:paraId="7A37CF52" w14:textId="77777777">
        <w:trPr>
          <w:cantSplit/>
          <w:trHeight w:val="420"/>
        </w:trPr>
        <w:tc>
          <w:tcPr>
            <w:tcW w:w="3015" w:type="dxa"/>
            <w:tcMar>
              <w:top w:w="0" w:type="dxa"/>
              <w:left w:w="0" w:type="dxa"/>
              <w:bottom w:w="0" w:type="dxa"/>
              <w:right w:w="0" w:type="dxa"/>
            </w:tcMar>
          </w:tcPr>
          <w:p w14:paraId="7ACA1149" w14:textId="77777777" w:rsidR="00E47DDB" w:rsidRDefault="00000000">
            <w:pPr>
              <w:widowControl w:val="0"/>
              <w:spacing w:after="0" w:line="240" w:lineRule="auto"/>
              <w:rPr>
                <w:rFonts w:ascii="Arial" w:eastAsia="Arial" w:hAnsi="Arial" w:cs="Arial"/>
              </w:rPr>
            </w:pPr>
            <w:r>
              <w:rPr>
                <w:rFonts w:ascii="Arial" w:eastAsia="Arial" w:hAnsi="Arial" w:cs="Arial"/>
              </w:rPr>
              <w:t>Provide KR award number or KR institute proposal number</w:t>
            </w:r>
          </w:p>
        </w:tc>
        <w:tc>
          <w:tcPr>
            <w:tcW w:w="3000" w:type="dxa"/>
            <w:tcMar>
              <w:top w:w="0" w:type="dxa"/>
              <w:left w:w="0" w:type="dxa"/>
              <w:bottom w:w="0" w:type="dxa"/>
              <w:right w:w="0" w:type="dxa"/>
            </w:tcMar>
          </w:tcPr>
          <w:p w14:paraId="350612A2"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4505A718" w14:textId="77777777" w:rsidR="00E47DDB" w:rsidRDefault="00E47DDB">
            <w:pPr>
              <w:widowControl w:val="0"/>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04E8202F" w14:textId="77777777" w:rsidR="00E47DDB" w:rsidRDefault="00E47DDB">
            <w:pPr>
              <w:widowControl w:val="0"/>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58276418" w14:textId="77777777" w:rsidR="00E47DDB" w:rsidRDefault="00E47DDB">
            <w:pPr>
              <w:widowControl w:val="0"/>
              <w:spacing w:after="0" w:line="240" w:lineRule="auto"/>
              <w:rPr>
                <w:rFonts w:ascii="Arial" w:eastAsia="Arial" w:hAnsi="Arial" w:cs="Arial"/>
                <w:highlight w:val="white"/>
              </w:rPr>
            </w:pPr>
          </w:p>
        </w:tc>
      </w:tr>
      <w:tr w:rsidR="00E47DDB" w14:paraId="5BD9E30B" w14:textId="77777777">
        <w:trPr>
          <w:cantSplit/>
          <w:trHeight w:val="683"/>
        </w:trPr>
        <w:tc>
          <w:tcPr>
            <w:tcW w:w="3015" w:type="dxa"/>
            <w:tcMar>
              <w:top w:w="0" w:type="dxa"/>
              <w:left w:w="0" w:type="dxa"/>
              <w:bottom w:w="0" w:type="dxa"/>
              <w:right w:w="0" w:type="dxa"/>
            </w:tcMar>
          </w:tcPr>
          <w:p w14:paraId="4A197E7D" w14:textId="77777777" w:rsidR="00E47DDB" w:rsidRDefault="00000000">
            <w:pPr>
              <w:widowControl w:val="0"/>
              <w:spacing w:after="0" w:line="240" w:lineRule="auto"/>
              <w:rPr>
                <w:rFonts w:ascii="Arial" w:eastAsia="Arial" w:hAnsi="Arial" w:cs="Arial"/>
              </w:rPr>
            </w:pPr>
            <w:r>
              <w:rPr>
                <w:rFonts w:ascii="Arial" w:eastAsia="Arial" w:hAnsi="Arial" w:cs="Arial"/>
              </w:rPr>
              <w:t>How long will the investigators use the material(s)/data e.g., 2 years? Note, this must not be greater than the period of performance.</w:t>
            </w:r>
          </w:p>
        </w:tc>
        <w:tc>
          <w:tcPr>
            <w:tcW w:w="3000" w:type="dxa"/>
            <w:tcMar>
              <w:top w:w="0" w:type="dxa"/>
              <w:left w:w="0" w:type="dxa"/>
              <w:bottom w:w="0" w:type="dxa"/>
              <w:right w:w="0" w:type="dxa"/>
            </w:tcMar>
          </w:tcPr>
          <w:p w14:paraId="4F166B6F"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2A245BFD"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Yes</w:t>
            </w:r>
          </w:p>
          <w:p w14:paraId="4FE9CA82"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No</w:t>
            </w:r>
          </w:p>
        </w:tc>
        <w:tc>
          <w:tcPr>
            <w:tcW w:w="3015" w:type="dxa"/>
            <w:tcMar>
              <w:top w:w="0" w:type="dxa"/>
              <w:left w:w="0" w:type="dxa"/>
              <w:bottom w:w="0" w:type="dxa"/>
              <w:right w:w="0" w:type="dxa"/>
            </w:tcMar>
          </w:tcPr>
          <w:p w14:paraId="570AAFA6" w14:textId="77777777" w:rsidR="00E47DDB" w:rsidRDefault="00E47DDB">
            <w:pPr>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500145A6" w14:textId="77777777" w:rsidR="00E47DDB" w:rsidRDefault="00E47DDB">
            <w:pPr>
              <w:shd w:val="clear" w:color="auto" w:fill="FFFFFF"/>
              <w:spacing w:after="0" w:line="240" w:lineRule="auto"/>
              <w:rPr>
                <w:rFonts w:ascii="Arial" w:eastAsia="Arial" w:hAnsi="Arial" w:cs="Arial"/>
                <w:highlight w:val="white"/>
              </w:rPr>
            </w:pPr>
          </w:p>
        </w:tc>
      </w:tr>
      <w:tr w:rsidR="00E47DDB" w14:paraId="23D8CCDB" w14:textId="77777777">
        <w:trPr>
          <w:cantSplit/>
          <w:trHeight w:val="683"/>
        </w:trPr>
        <w:tc>
          <w:tcPr>
            <w:tcW w:w="3015" w:type="dxa"/>
            <w:tcMar>
              <w:top w:w="0" w:type="dxa"/>
              <w:left w:w="0" w:type="dxa"/>
              <w:bottom w:w="0" w:type="dxa"/>
              <w:right w:w="0" w:type="dxa"/>
            </w:tcMar>
          </w:tcPr>
          <w:p w14:paraId="50E812DC" w14:textId="77777777" w:rsidR="00E47DDB" w:rsidRDefault="00000000">
            <w:pPr>
              <w:widowControl w:val="0"/>
              <w:spacing w:after="0" w:line="240" w:lineRule="auto"/>
              <w:rPr>
                <w:rFonts w:ascii="Arial" w:eastAsia="Arial" w:hAnsi="Arial" w:cs="Arial"/>
              </w:rPr>
            </w:pPr>
            <w:r>
              <w:rPr>
                <w:rFonts w:ascii="Arial" w:eastAsia="Arial" w:hAnsi="Arial" w:cs="Arial"/>
              </w:rPr>
              <w:t>Will the material(s)/data be used in conjunction with other materials received from a third party?</w:t>
            </w:r>
          </w:p>
        </w:tc>
        <w:tc>
          <w:tcPr>
            <w:tcW w:w="3000" w:type="dxa"/>
            <w:tcMar>
              <w:top w:w="0" w:type="dxa"/>
              <w:left w:w="0" w:type="dxa"/>
              <w:bottom w:w="0" w:type="dxa"/>
              <w:right w:w="0" w:type="dxa"/>
            </w:tcMar>
          </w:tcPr>
          <w:p w14:paraId="7228510B"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0FBA0C02"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Yes</w:t>
            </w:r>
          </w:p>
          <w:p w14:paraId="6F6B69B0"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No</w:t>
            </w:r>
          </w:p>
        </w:tc>
        <w:tc>
          <w:tcPr>
            <w:tcW w:w="3015" w:type="dxa"/>
            <w:tcMar>
              <w:top w:w="0" w:type="dxa"/>
              <w:left w:w="0" w:type="dxa"/>
              <w:bottom w:w="0" w:type="dxa"/>
              <w:right w:w="0" w:type="dxa"/>
            </w:tcMar>
          </w:tcPr>
          <w:p w14:paraId="06C2714A" w14:textId="77777777" w:rsidR="00E47DDB" w:rsidRDefault="00E47DDB">
            <w:pPr>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6C80CA2B"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 xml:space="preserve">If Y, then follow-up question provided. </w:t>
            </w:r>
          </w:p>
        </w:tc>
      </w:tr>
      <w:tr w:rsidR="00E47DDB" w14:paraId="62FCDF5F" w14:textId="77777777">
        <w:trPr>
          <w:cantSplit/>
          <w:trHeight w:val="683"/>
        </w:trPr>
        <w:tc>
          <w:tcPr>
            <w:tcW w:w="3015" w:type="dxa"/>
            <w:tcMar>
              <w:top w:w="0" w:type="dxa"/>
              <w:left w:w="0" w:type="dxa"/>
              <w:bottom w:w="0" w:type="dxa"/>
              <w:right w:w="0" w:type="dxa"/>
            </w:tcMar>
          </w:tcPr>
          <w:p w14:paraId="4F37C380" w14:textId="77777777" w:rsidR="00E47DDB" w:rsidRDefault="00000000">
            <w:pPr>
              <w:widowControl w:val="0"/>
              <w:spacing w:after="0" w:line="240" w:lineRule="auto"/>
              <w:rPr>
                <w:rFonts w:ascii="Arial" w:eastAsia="Arial" w:hAnsi="Arial" w:cs="Arial"/>
              </w:rPr>
            </w:pPr>
            <w:r>
              <w:rPr>
                <w:rFonts w:ascii="Arial" w:eastAsia="Arial" w:hAnsi="Arial" w:cs="Arial"/>
                <w:sz w:val="20"/>
                <w:szCs w:val="20"/>
              </w:rPr>
              <w:t>List other material(s)/data and their providers.</w:t>
            </w:r>
          </w:p>
        </w:tc>
        <w:tc>
          <w:tcPr>
            <w:tcW w:w="3000" w:type="dxa"/>
            <w:tcMar>
              <w:top w:w="0" w:type="dxa"/>
              <w:left w:w="0" w:type="dxa"/>
              <w:bottom w:w="0" w:type="dxa"/>
              <w:right w:w="0" w:type="dxa"/>
            </w:tcMar>
          </w:tcPr>
          <w:p w14:paraId="2953EC74"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13A2E7A6" w14:textId="77777777" w:rsidR="00E47DDB" w:rsidRDefault="00E47DDB">
            <w:pPr>
              <w:widowControl w:val="0"/>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6B9D860C" w14:textId="77777777" w:rsidR="00E47DDB" w:rsidRDefault="00E47DDB">
            <w:pPr>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152C63C9" w14:textId="77777777" w:rsidR="00E47DDB" w:rsidRDefault="00E47DDB">
            <w:pPr>
              <w:widowControl w:val="0"/>
              <w:spacing w:after="0" w:line="240" w:lineRule="auto"/>
              <w:rPr>
                <w:rFonts w:ascii="Arial" w:eastAsia="Arial" w:hAnsi="Arial" w:cs="Arial"/>
                <w:highlight w:val="white"/>
              </w:rPr>
            </w:pPr>
          </w:p>
        </w:tc>
      </w:tr>
      <w:tr w:rsidR="00E47DDB" w14:paraId="2F3C2372" w14:textId="77777777">
        <w:trPr>
          <w:cantSplit/>
          <w:trHeight w:val="683"/>
        </w:trPr>
        <w:tc>
          <w:tcPr>
            <w:tcW w:w="3015" w:type="dxa"/>
            <w:tcMar>
              <w:top w:w="0" w:type="dxa"/>
              <w:left w:w="0" w:type="dxa"/>
              <w:bottom w:w="0" w:type="dxa"/>
              <w:right w:w="0" w:type="dxa"/>
            </w:tcMar>
          </w:tcPr>
          <w:p w14:paraId="1A12390C" w14:textId="77777777" w:rsidR="00E47DDB" w:rsidRDefault="00000000">
            <w:pPr>
              <w:widowControl w:val="0"/>
              <w:spacing w:after="0" w:line="240" w:lineRule="auto"/>
              <w:rPr>
                <w:rFonts w:ascii="Arial" w:eastAsia="Arial" w:hAnsi="Arial" w:cs="Arial"/>
              </w:rPr>
            </w:pPr>
            <w:r>
              <w:rPr>
                <w:rFonts w:ascii="Arial" w:eastAsia="Arial" w:hAnsi="Arial" w:cs="Arial"/>
              </w:rPr>
              <w:t>Are the material(s)/data relevant to any previous, pending, or future disclosures of intellectual property to UM-Ventures?</w:t>
            </w:r>
          </w:p>
        </w:tc>
        <w:tc>
          <w:tcPr>
            <w:tcW w:w="3000" w:type="dxa"/>
            <w:tcMar>
              <w:top w:w="0" w:type="dxa"/>
              <w:left w:w="0" w:type="dxa"/>
              <w:bottom w:w="0" w:type="dxa"/>
              <w:right w:w="0" w:type="dxa"/>
            </w:tcMar>
          </w:tcPr>
          <w:p w14:paraId="48234CAA"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0D40DE4B"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Yes</w:t>
            </w:r>
          </w:p>
          <w:p w14:paraId="0C9C9022"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No</w:t>
            </w:r>
          </w:p>
        </w:tc>
        <w:tc>
          <w:tcPr>
            <w:tcW w:w="3015" w:type="dxa"/>
            <w:tcMar>
              <w:top w:w="0" w:type="dxa"/>
              <w:left w:w="0" w:type="dxa"/>
              <w:bottom w:w="0" w:type="dxa"/>
              <w:right w:w="0" w:type="dxa"/>
            </w:tcMar>
          </w:tcPr>
          <w:p w14:paraId="6D521442" w14:textId="77777777" w:rsidR="00E47DDB" w:rsidRDefault="00E47DDB">
            <w:pPr>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00E012C1"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If Y, then follow-up question provided.</w:t>
            </w:r>
          </w:p>
        </w:tc>
      </w:tr>
      <w:tr w:rsidR="00E47DDB" w14:paraId="5DDF9369" w14:textId="77777777">
        <w:trPr>
          <w:cantSplit/>
          <w:trHeight w:val="683"/>
        </w:trPr>
        <w:tc>
          <w:tcPr>
            <w:tcW w:w="3015" w:type="dxa"/>
            <w:tcMar>
              <w:top w:w="0" w:type="dxa"/>
              <w:left w:w="0" w:type="dxa"/>
              <w:bottom w:w="0" w:type="dxa"/>
              <w:right w:w="0" w:type="dxa"/>
            </w:tcMar>
          </w:tcPr>
          <w:p w14:paraId="3128A222" w14:textId="77777777" w:rsidR="00E47DDB" w:rsidRDefault="00000000">
            <w:pPr>
              <w:widowControl w:val="0"/>
              <w:spacing w:after="0" w:line="240" w:lineRule="auto"/>
              <w:rPr>
                <w:rFonts w:ascii="Arial" w:eastAsia="Arial" w:hAnsi="Arial" w:cs="Arial"/>
              </w:rPr>
            </w:pPr>
            <w:r>
              <w:rPr>
                <w:rFonts w:ascii="Arial" w:eastAsia="Arial" w:hAnsi="Arial" w:cs="Arial"/>
              </w:rPr>
              <w:t>List all material(s)/data which are relevant to the UM-Ventures.</w:t>
            </w:r>
          </w:p>
        </w:tc>
        <w:tc>
          <w:tcPr>
            <w:tcW w:w="3000" w:type="dxa"/>
            <w:tcMar>
              <w:top w:w="0" w:type="dxa"/>
              <w:left w:w="0" w:type="dxa"/>
              <w:bottom w:w="0" w:type="dxa"/>
              <w:right w:w="0" w:type="dxa"/>
            </w:tcMar>
          </w:tcPr>
          <w:p w14:paraId="7EE0CFE5"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11948F13" w14:textId="77777777" w:rsidR="00E47DDB" w:rsidRDefault="00E47DDB">
            <w:pPr>
              <w:widowControl w:val="0"/>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0B4185FA" w14:textId="77777777" w:rsidR="00E47DDB" w:rsidRDefault="00E47DDB">
            <w:pPr>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6BBD7287" w14:textId="77777777" w:rsidR="00E47DDB" w:rsidRDefault="00E47DDB">
            <w:pPr>
              <w:widowControl w:val="0"/>
              <w:spacing w:after="0" w:line="240" w:lineRule="auto"/>
              <w:rPr>
                <w:rFonts w:ascii="Arial" w:eastAsia="Arial" w:hAnsi="Arial" w:cs="Arial"/>
                <w:highlight w:val="white"/>
              </w:rPr>
            </w:pPr>
          </w:p>
        </w:tc>
      </w:tr>
      <w:tr w:rsidR="00E47DDB" w14:paraId="7A492907" w14:textId="77777777">
        <w:trPr>
          <w:cantSplit/>
          <w:trHeight w:val="683"/>
        </w:trPr>
        <w:tc>
          <w:tcPr>
            <w:tcW w:w="3015" w:type="dxa"/>
            <w:tcMar>
              <w:top w:w="0" w:type="dxa"/>
              <w:left w:w="0" w:type="dxa"/>
              <w:bottom w:w="0" w:type="dxa"/>
              <w:right w:w="0" w:type="dxa"/>
            </w:tcMar>
          </w:tcPr>
          <w:p w14:paraId="65271269" w14:textId="77777777" w:rsidR="00E47DDB" w:rsidRDefault="00000000">
            <w:pPr>
              <w:widowControl w:val="0"/>
              <w:spacing w:after="0" w:line="240" w:lineRule="auto"/>
              <w:rPr>
                <w:rFonts w:ascii="Arial" w:eastAsia="Arial" w:hAnsi="Arial" w:cs="Arial"/>
              </w:rPr>
            </w:pPr>
            <w:r>
              <w:rPr>
                <w:rFonts w:ascii="Arial" w:eastAsia="Arial" w:hAnsi="Arial" w:cs="Arial"/>
              </w:rPr>
              <w:t>Has any confidentiality or nondisclosure agreement from the provider been signed in connection with the material(s)?</w:t>
            </w:r>
          </w:p>
        </w:tc>
        <w:tc>
          <w:tcPr>
            <w:tcW w:w="3000" w:type="dxa"/>
            <w:tcMar>
              <w:top w:w="0" w:type="dxa"/>
              <w:left w:w="0" w:type="dxa"/>
              <w:bottom w:w="0" w:type="dxa"/>
              <w:right w:w="0" w:type="dxa"/>
            </w:tcMar>
          </w:tcPr>
          <w:p w14:paraId="26FA3C3C"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68E58776"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Yes</w:t>
            </w:r>
          </w:p>
          <w:p w14:paraId="488AA683"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No</w:t>
            </w:r>
          </w:p>
        </w:tc>
        <w:tc>
          <w:tcPr>
            <w:tcW w:w="3015" w:type="dxa"/>
            <w:tcMar>
              <w:top w:w="0" w:type="dxa"/>
              <w:left w:w="0" w:type="dxa"/>
              <w:bottom w:w="0" w:type="dxa"/>
              <w:right w:w="0" w:type="dxa"/>
            </w:tcMar>
          </w:tcPr>
          <w:p w14:paraId="0A22D7F8" w14:textId="77777777" w:rsidR="00E47DDB" w:rsidRDefault="00E47DDB">
            <w:pPr>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75C3F98A"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If Y, then follow-up question provided.</w:t>
            </w:r>
          </w:p>
        </w:tc>
      </w:tr>
      <w:tr w:rsidR="00E47DDB" w14:paraId="468E619B" w14:textId="77777777">
        <w:trPr>
          <w:cantSplit/>
          <w:trHeight w:val="683"/>
        </w:trPr>
        <w:tc>
          <w:tcPr>
            <w:tcW w:w="3015" w:type="dxa"/>
            <w:tcMar>
              <w:top w:w="0" w:type="dxa"/>
              <w:left w:w="0" w:type="dxa"/>
              <w:bottom w:w="0" w:type="dxa"/>
              <w:right w:w="0" w:type="dxa"/>
            </w:tcMar>
          </w:tcPr>
          <w:p w14:paraId="63B7E229" w14:textId="77777777" w:rsidR="00E47DDB" w:rsidRDefault="00000000">
            <w:pPr>
              <w:widowControl w:val="0"/>
              <w:spacing w:after="0" w:line="240" w:lineRule="auto"/>
              <w:rPr>
                <w:rFonts w:ascii="Arial" w:eastAsia="Arial" w:hAnsi="Arial" w:cs="Arial"/>
              </w:rPr>
            </w:pPr>
            <w:r>
              <w:rPr>
                <w:rFonts w:ascii="Arial" w:eastAsia="Arial" w:hAnsi="Arial" w:cs="Arial"/>
              </w:rPr>
              <w:t>Provide NDA proposal or account details including KR number and title.</w:t>
            </w:r>
          </w:p>
        </w:tc>
        <w:tc>
          <w:tcPr>
            <w:tcW w:w="3000" w:type="dxa"/>
            <w:tcMar>
              <w:top w:w="0" w:type="dxa"/>
              <w:left w:w="0" w:type="dxa"/>
              <w:bottom w:w="0" w:type="dxa"/>
              <w:right w:w="0" w:type="dxa"/>
            </w:tcMar>
          </w:tcPr>
          <w:p w14:paraId="206C1909"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6E093573" w14:textId="77777777" w:rsidR="00E47DDB" w:rsidRDefault="00E47DDB">
            <w:pPr>
              <w:widowControl w:val="0"/>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72546C0B" w14:textId="77777777" w:rsidR="00E47DDB" w:rsidRDefault="00E47DDB">
            <w:pPr>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2BC1D829" w14:textId="77777777" w:rsidR="00E47DDB" w:rsidRDefault="00E47DDB">
            <w:pPr>
              <w:widowControl w:val="0"/>
              <w:spacing w:after="0" w:line="240" w:lineRule="auto"/>
              <w:rPr>
                <w:rFonts w:ascii="Arial" w:eastAsia="Arial" w:hAnsi="Arial" w:cs="Arial"/>
                <w:highlight w:val="white"/>
              </w:rPr>
            </w:pPr>
          </w:p>
        </w:tc>
      </w:tr>
    </w:tbl>
    <w:p w14:paraId="5F434070" w14:textId="77777777" w:rsidR="00E47DDB" w:rsidRDefault="00000000">
      <w:pPr>
        <w:pStyle w:val="Heading1"/>
        <w:rPr>
          <w:b/>
          <w:sz w:val="26"/>
          <w:szCs w:val="26"/>
        </w:rPr>
      </w:pPr>
      <w:bookmarkStart w:id="22" w:name="_o2d934t1l6zg" w:colFirst="0" w:colLast="0"/>
      <w:bookmarkEnd w:id="22"/>
      <w:r>
        <w:rPr>
          <w:b/>
          <w:sz w:val="26"/>
          <w:szCs w:val="26"/>
        </w:rPr>
        <w:lastRenderedPageBreak/>
        <w:t>M: Material Transfer Agreement Questionnaire, MTA Details Questions</w:t>
      </w:r>
    </w:p>
    <w:p w14:paraId="320BED51" w14:textId="77777777" w:rsidR="00E47DDB" w:rsidRDefault="00E47DDB">
      <w:pPr>
        <w:pStyle w:val="Heading1"/>
        <w:spacing w:before="0" w:line="240" w:lineRule="auto"/>
        <w:rPr>
          <w:rFonts w:ascii="Arial" w:eastAsia="Arial" w:hAnsi="Arial" w:cs="Arial"/>
          <w:b/>
          <w:color w:val="000000"/>
          <w:sz w:val="2"/>
          <w:szCs w:val="2"/>
        </w:rPr>
      </w:pPr>
      <w:bookmarkStart w:id="23" w:name="_p2e4k0nm9hzz" w:colFirst="0" w:colLast="0"/>
      <w:bookmarkEnd w:id="23"/>
    </w:p>
    <w:tbl>
      <w:tblPr>
        <w:tblStyle w:val="aa"/>
        <w:tblpPr w:leftFromText="180" w:rightFromText="180" w:topFromText="180" w:bottomFromText="180" w:vertAnchor="text"/>
        <w:tblW w:w="150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3000"/>
        <w:gridCol w:w="3030"/>
        <w:gridCol w:w="3015"/>
        <w:gridCol w:w="3015"/>
      </w:tblGrid>
      <w:tr w:rsidR="00E47DDB" w14:paraId="36DBCD8B" w14:textId="77777777">
        <w:trPr>
          <w:cantSplit/>
          <w:trHeight w:val="267"/>
          <w:tblHeader/>
        </w:trPr>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vAlign w:val="bottom"/>
          </w:tcPr>
          <w:p w14:paraId="0E9C1418" w14:textId="77777777" w:rsidR="00E47DDB" w:rsidRDefault="00000000">
            <w:pPr>
              <w:spacing w:after="0" w:line="240" w:lineRule="auto"/>
              <w:ind w:left="780"/>
              <w:rPr>
                <w:rFonts w:ascii="Arial" w:eastAsia="Arial" w:hAnsi="Arial" w:cs="Arial"/>
              </w:rPr>
            </w:pPr>
            <w:r>
              <w:rPr>
                <w:rFonts w:ascii="Arial" w:eastAsia="Arial" w:hAnsi="Arial" w:cs="Arial"/>
                <w:b/>
              </w:rPr>
              <w:lastRenderedPageBreak/>
              <w:t>Question</w:t>
            </w:r>
          </w:p>
        </w:tc>
        <w:tc>
          <w:tcPr>
            <w:tcW w:w="300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14BBA421" w14:textId="77777777" w:rsidR="00E47DDB" w:rsidRDefault="00000000">
            <w:pPr>
              <w:spacing w:after="0" w:line="240" w:lineRule="auto"/>
              <w:rPr>
                <w:rFonts w:ascii="Arial" w:eastAsia="Arial" w:hAnsi="Arial" w:cs="Arial"/>
                <w:b/>
              </w:rPr>
            </w:pPr>
            <w:r>
              <w:rPr>
                <w:rFonts w:ascii="Arial" w:eastAsia="Arial" w:hAnsi="Arial" w:cs="Arial"/>
                <w:b/>
              </w:rPr>
              <w:t>Explanation</w:t>
            </w:r>
          </w:p>
        </w:tc>
        <w:tc>
          <w:tcPr>
            <w:tcW w:w="303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7D943D6F" w14:textId="77777777" w:rsidR="00E47DDB" w:rsidRDefault="00000000">
            <w:pPr>
              <w:spacing w:after="0" w:line="240" w:lineRule="auto"/>
              <w:rPr>
                <w:rFonts w:ascii="Arial" w:eastAsia="Arial" w:hAnsi="Arial" w:cs="Arial"/>
              </w:rPr>
            </w:pPr>
            <w:r>
              <w:rPr>
                <w:rFonts w:ascii="Arial" w:eastAsia="Arial" w:hAnsi="Arial" w:cs="Arial"/>
                <w:b/>
              </w:rPr>
              <w:t>Prompt</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3B05B50C" w14:textId="77777777" w:rsidR="00E47DDB" w:rsidRDefault="00000000">
            <w:pPr>
              <w:spacing w:after="0" w:line="240" w:lineRule="auto"/>
              <w:rPr>
                <w:rFonts w:ascii="Arial" w:eastAsia="Arial" w:hAnsi="Arial" w:cs="Arial"/>
              </w:rPr>
            </w:pPr>
            <w:r>
              <w:rPr>
                <w:rFonts w:ascii="Arial" w:eastAsia="Arial" w:hAnsi="Arial" w:cs="Arial"/>
                <w:b/>
              </w:rPr>
              <w:t>Description</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64FF7296" w14:textId="77777777" w:rsidR="00E47DDB" w:rsidRDefault="00000000">
            <w:pPr>
              <w:spacing w:after="0" w:line="240" w:lineRule="auto"/>
              <w:rPr>
                <w:rFonts w:ascii="Arial" w:eastAsia="Arial" w:hAnsi="Arial" w:cs="Arial"/>
                <w:b/>
              </w:rPr>
            </w:pPr>
            <w:r>
              <w:rPr>
                <w:rFonts w:ascii="Arial" w:eastAsia="Arial" w:hAnsi="Arial" w:cs="Arial"/>
                <w:b/>
              </w:rPr>
              <w:t>Related Validation</w:t>
            </w:r>
          </w:p>
        </w:tc>
      </w:tr>
      <w:tr w:rsidR="00E47DDB" w14:paraId="498B0DE7" w14:textId="77777777">
        <w:trPr>
          <w:cantSplit/>
          <w:trHeight w:val="962"/>
        </w:trPr>
        <w:tc>
          <w:tcPr>
            <w:tcW w:w="3015" w:type="dxa"/>
            <w:tcBorders>
              <w:top w:val="single" w:sz="6" w:space="0" w:color="000000"/>
            </w:tcBorders>
            <w:tcMar>
              <w:top w:w="0" w:type="dxa"/>
              <w:left w:w="0" w:type="dxa"/>
              <w:bottom w:w="0" w:type="dxa"/>
              <w:right w:w="0" w:type="dxa"/>
            </w:tcMar>
          </w:tcPr>
          <w:p w14:paraId="29691A4D" w14:textId="77777777" w:rsidR="00E47DDB" w:rsidRDefault="00000000">
            <w:pPr>
              <w:widowControl w:val="0"/>
              <w:spacing w:after="0" w:line="240" w:lineRule="auto"/>
              <w:rPr>
                <w:rFonts w:ascii="Arial" w:eastAsia="Arial" w:hAnsi="Arial" w:cs="Arial"/>
              </w:rPr>
            </w:pPr>
            <w:r>
              <w:rPr>
                <w:rFonts w:ascii="Arial" w:eastAsia="Arial" w:hAnsi="Arial" w:cs="Arial"/>
              </w:rPr>
              <w:t xml:space="preserve">MTA: Select any MTA </w:t>
            </w:r>
            <w:proofErr w:type="gramStart"/>
            <w:r>
              <w:rPr>
                <w:rFonts w:ascii="Arial" w:eastAsia="Arial" w:hAnsi="Arial" w:cs="Arial"/>
              </w:rPr>
              <w:t>Details  which</w:t>
            </w:r>
            <w:proofErr w:type="gramEnd"/>
            <w:r>
              <w:rPr>
                <w:rFonts w:ascii="Arial" w:eastAsia="Arial" w:hAnsi="Arial" w:cs="Arial"/>
              </w:rPr>
              <w:t xml:space="preserve"> apply to this project.     </w:t>
            </w:r>
          </w:p>
        </w:tc>
        <w:tc>
          <w:tcPr>
            <w:tcW w:w="3000" w:type="dxa"/>
            <w:tcBorders>
              <w:top w:val="single" w:sz="6" w:space="0" w:color="000000"/>
            </w:tcBorders>
            <w:tcMar>
              <w:top w:w="0" w:type="dxa"/>
              <w:left w:w="0" w:type="dxa"/>
              <w:bottom w:w="0" w:type="dxa"/>
              <w:right w:w="0" w:type="dxa"/>
            </w:tcMar>
          </w:tcPr>
          <w:p w14:paraId="4022B66B" w14:textId="77777777" w:rsidR="00E47DDB" w:rsidRDefault="00E47DDB">
            <w:pPr>
              <w:widowControl w:val="0"/>
              <w:spacing w:after="0" w:line="240" w:lineRule="auto"/>
              <w:rPr>
                <w:rFonts w:ascii="Arial" w:eastAsia="Arial" w:hAnsi="Arial" w:cs="Arial"/>
                <w:sz w:val="18"/>
                <w:szCs w:val="18"/>
              </w:rPr>
            </w:pPr>
          </w:p>
        </w:tc>
        <w:tc>
          <w:tcPr>
            <w:tcW w:w="3030" w:type="dxa"/>
            <w:tcBorders>
              <w:top w:val="single" w:sz="6" w:space="0" w:color="000000"/>
            </w:tcBorders>
            <w:tcMar>
              <w:top w:w="0" w:type="dxa"/>
              <w:left w:w="0" w:type="dxa"/>
              <w:bottom w:w="0" w:type="dxa"/>
              <w:right w:w="0" w:type="dxa"/>
            </w:tcMar>
          </w:tcPr>
          <w:p w14:paraId="0EBCF46D"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 xml:space="preserve">MTA.1 Investigator(s) </w:t>
            </w:r>
            <w:proofErr w:type="gramStart"/>
            <w:r>
              <w:rPr>
                <w:rFonts w:ascii="Arial" w:eastAsia="Arial" w:hAnsi="Arial" w:cs="Arial"/>
                <w:highlight w:val="white"/>
              </w:rPr>
              <w:t>intend</w:t>
            </w:r>
            <w:proofErr w:type="gramEnd"/>
            <w:r>
              <w:rPr>
                <w:rFonts w:ascii="Arial" w:eastAsia="Arial" w:hAnsi="Arial" w:cs="Arial"/>
                <w:highlight w:val="white"/>
              </w:rPr>
              <w:t xml:space="preserve"> to commercialize the results of research stemming from use of materials.</w:t>
            </w:r>
          </w:p>
        </w:tc>
        <w:tc>
          <w:tcPr>
            <w:tcW w:w="3015" w:type="dxa"/>
            <w:tcBorders>
              <w:top w:val="single" w:sz="6" w:space="0" w:color="000000"/>
            </w:tcBorders>
            <w:tcMar>
              <w:top w:w="0" w:type="dxa"/>
              <w:left w:w="0" w:type="dxa"/>
              <w:bottom w:w="0" w:type="dxa"/>
              <w:right w:w="0" w:type="dxa"/>
            </w:tcMar>
          </w:tcPr>
          <w:p w14:paraId="01F9AD01" w14:textId="77777777" w:rsidR="00E47DDB" w:rsidRDefault="00E47DDB">
            <w:pPr>
              <w:widowControl w:val="0"/>
              <w:spacing w:after="0" w:line="240" w:lineRule="auto"/>
              <w:rPr>
                <w:rFonts w:ascii="Arial" w:eastAsia="Arial" w:hAnsi="Arial" w:cs="Arial"/>
                <w:highlight w:val="white"/>
              </w:rPr>
            </w:pPr>
          </w:p>
        </w:tc>
        <w:tc>
          <w:tcPr>
            <w:tcW w:w="3015" w:type="dxa"/>
            <w:tcBorders>
              <w:top w:val="single" w:sz="6" w:space="0" w:color="000000"/>
            </w:tcBorders>
            <w:tcMar>
              <w:top w:w="0" w:type="dxa"/>
              <w:left w:w="0" w:type="dxa"/>
              <w:bottom w:w="0" w:type="dxa"/>
              <w:right w:w="0" w:type="dxa"/>
            </w:tcMar>
          </w:tcPr>
          <w:p w14:paraId="626EA3B4" w14:textId="77777777" w:rsidR="00E47DDB" w:rsidRDefault="00E47DDB">
            <w:pPr>
              <w:widowControl w:val="0"/>
              <w:spacing w:after="0" w:line="240" w:lineRule="auto"/>
              <w:rPr>
                <w:rFonts w:ascii="Arial" w:eastAsia="Arial" w:hAnsi="Arial" w:cs="Arial"/>
                <w:highlight w:val="white"/>
              </w:rPr>
            </w:pPr>
          </w:p>
        </w:tc>
      </w:tr>
      <w:tr w:rsidR="00E47DDB" w14:paraId="0C454C0F" w14:textId="77777777">
        <w:trPr>
          <w:cantSplit/>
          <w:trHeight w:val="962"/>
        </w:trPr>
        <w:tc>
          <w:tcPr>
            <w:tcW w:w="3015" w:type="dxa"/>
            <w:tcBorders>
              <w:top w:val="single" w:sz="6" w:space="0" w:color="000000"/>
            </w:tcBorders>
            <w:tcMar>
              <w:top w:w="0" w:type="dxa"/>
              <w:left w:w="0" w:type="dxa"/>
              <w:bottom w:w="0" w:type="dxa"/>
              <w:right w:w="0" w:type="dxa"/>
            </w:tcMar>
          </w:tcPr>
          <w:p w14:paraId="76A13BC5" w14:textId="77777777" w:rsidR="00E47DDB" w:rsidRDefault="00E47DDB">
            <w:pPr>
              <w:widowControl w:val="0"/>
              <w:spacing w:after="0" w:line="240" w:lineRule="auto"/>
              <w:rPr>
                <w:rFonts w:ascii="Arial" w:eastAsia="Arial" w:hAnsi="Arial" w:cs="Arial"/>
              </w:rPr>
            </w:pPr>
          </w:p>
        </w:tc>
        <w:tc>
          <w:tcPr>
            <w:tcW w:w="3000" w:type="dxa"/>
            <w:tcBorders>
              <w:top w:val="single" w:sz="6" w:space="0" w:color="000000"/>
            </w:tcBorders>
            <w:tcMar>
              <w:top w:w="0" w:type="dxa"/>
              <w:left w:w="0" w:type="dxa"/>
              <w:bottom w:w="0" w:type="dxa"/>
              <w:right w:w="0" w:type="dxa"/>
            </w:tcMar>
          </w:tcPr>
          <w:p w14:paraId="227EE124" w14:textId="77777777" w:rsidR="00E47DDB" w:rsidRDefault="00E47DDB">
            <w:pPr>
              <w:widowControl w:val="0"/>
              <w:spacing w:after="0" w:line="240" w:lineRule="auto"/>
              <w:rPr>
                <w:rFonts w:ascii="Arial" w:eastAsia="Arial" w:hAnsi="Arial" w:cs="Arial"/>
                <w:sz w:val="18"/>
                <w:szCs w:val="18"/>
              </w:rPr>
            </w:pPr>
          </w:p>
        </w:tc>
        <w:tc>
          <w:tcPr>
            <w:tcW w:w="3030" w:type="dxa"/>
            <w:tcBorders>
              <w:top w:val="single" w:sz="6" w:space="0" w:color="000000"/>
            </w:tcBorders>
            <w:tcMar>
              <w:top w:w="0" w:type="dxa"/>
              <w:left w:w="0" w:type="dxa"/>
              <w:bottom w:w="0" w:type="dxa"/>
              <w:right w:w="0" w:type="dxa"/>
            </w:tcMar>
          </w:tcPr>
          <w:p w14:paraId="788FDD32"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MTA.2 Investigator is in possession of materials at time of proposal submission.</w:t>
            </w:r>
          </w:p>
        </w:tc>
        <w:tc>
          <w:tcPr>
            <w:tcW w:w="3015" w:type="dxa"/>
            <w:tcBorders>
              <w:top w:val="single" w:sz="6" w:space="0" w:color="000000"/>
            </w:tcBorders>
            <w:tcMar>
              <w:top w:w="0" w:type="dxa"/>
              <w:left w:w="0" w:type="dxa"/>
              <w:bottom w:w="0" w:type="dxa"/>
              <w:right w:w="0" w:type="dxa"/>
            </w:tcMar>
          </w:tcPr>
          <w:p w14:paraId="4225AD11" w14:textId="77777777" w:rsidR="00E47DDB" w:rsidRDefault="00E47DDB">
            <w:pPr>
              <w:widowControl w:val="0"/>
              <w:spacing w:after="0" w:line="240" w:lineRule="auto"/>
              <w:rPr>
                <w:rFonts w:ascii="Arial" w:eastAsia="Arial" w:hAnsi="Arial" w:cs="Arial"/>
                <w:highlight w:val="white"/>
              </w:rPr>
            </w:pPr>
          </w:p>
        </w:tc>
        <w:tc>
          <w:tcPr>
            <w:tcW w:w="3015" w:type="dxa"/>
            <w:tcBorders>
              <w:top w:val="single" w:sz="6" w:space="0" w:color="000000"/>
            </w:tcBorders>
            <w:tcMar>
              <w:top w:w="0" w:type="dxa"/>
              <w:left w:w="0" w:type="dxa"/>
              <w:bottom w:w="0" w:type="dxa"/>
              <w:right w:w="0" w:type="dxa"/>
            </w:tcMar>
          </w:tcPr>
          <w:p w14:paraId="3A6D4037" w14:textId="77777777" w:rsidR="00E47DDB" w:rsidRDefault="00E47DDB">
            <w:pPr>
              <w:widowControl w:val="0"/>
              <w:spacing w:after="0" w:line="240" w:lineRule="auto"/>
              <w:rPr>
                <w:rFonts w:ascii="Arial" w:eastAsia="Arial" w:hAnsi="Arial" w:cs="Arial"/>
                <w:highlight w:val="white"/>
              </w:rPr>
            </w:pPr>
          </w:p>
        </w:tc>
      </w:tr>
      <w:tr w:rsidR="00E47DDB" w14:paraId="3259233F" w14:textId="77777777">
        <w:trPr>
          <w:cantSplit/>
          <w:trHeight w:val="962"/>
        </w:trPr>
        <w:tc>
          <w:tcPr>
            <w:tcW w:w="3015" w:type="dxa"/>
            <w:tcBorders>
              <w:top w:val="single" w:sz="6" w:space="0" w:color="000000"/>
            </w:tcBorders>
            <w:tcMar>
              <w:top w:w="0" w:type="dxa"/>
              <w:left w:w="0" w:type="dxa"/>
              <w:bottom w:w="0" w:type="dxa"/>
              <w:right w:w="0" w:type="dxa"/>
            </w:tcMar>
          </w:tcPr>
          <w:p w14:paraId="59839944" w14:textId="77777777" w:rsidR="00E47DDB" w:rsidRDefault="00E47DDB">
            <w:pPr>
              <w:widowControl w:val="0"/>
              <w:spacing w:after="0" w:line="240" w:lineRule="auto"/>
              <w:rPr>
                <w:rFonts w:ascii="Arial" w:eastAsia="Arial" w:hAnsi="Arial" w:cs="Arial"/>
              </w:rPr>
            </w:pPr>
          </w:p>
        </w:tc>
        <w:tc>
          <w:tcPr>
            <w:tcW w:w="3000" w:type="dxa"/>
            <w:tcBorders>
              <w:top w:val="single" w:sz="6" w:space="0" w:color="000000"/>
            </w:tcBorders>
            <w:tcMar>
              <w:top w:w="0" w:type="dxa"/>
              <w:left w:w="0" w:type="dxa"/>
              <w:bottom w:w="0" w:type="dxa"/>
              <w:right w:w="0" w:type="dxa"/>
            </w:tcMar>
          </w:tcPr>
          <w:p w14:paraId="289B99ED" w14:textId="77777777" w:rsidR="00E47DDB" w:rsidRDefault="00E47DDB">
            <w:pPr>
              <w:widowControl w:val="0"/>
              <w:spacing w:after="0" w:line="240" w:lineRule="auto"/>
              <w:rPr>
                <w:rFonts w:ascii="Arial" w:eastAsia="Arial" w:hAnsi="Arial" w:cs="Arial"/>
                <w:sz w:val="18"/>
                <w:szCs w:val="18"/>
              </w:rPr>
            </w:pPr>
          </w:p>
        </w:tc>
        <w:tc>
          <w:tcPr>
            <w:tcW w:w="3030" w:type="dxa"/>
            <w:tcBorders>
              <w:top w:val="single" w:sz="6" w:space="0" w:color="000000"/>
            </w:tcBorders>
            <w:tcMar>
              <w:top w:w="0" w:type="dxa"/>
              <w:left w:w="0" w:type="dxa"/>
              <w:bottom w:w="0" w:type="dxa"/>
              <w:right w:w="0" w:type="dxa"/>
            </w:tcMar>
          </w:tcPr>
          <w:p w14:paraId="746CD2DD"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MTA.3 Material available through other sources.</w:t>
            </w:r>
          </w:p>
        </w:tc>
        <w:tc>
          <w:tcPr>
            <w:tcW w:w="3015" w:type="dxa"/>
            <w:tcBorders>
              <w:top w:val="single" w:sz="6" w:space="0" w:color="000000"/>
            </w:tcBorders>
            <w:tcMar>
              <w:top w:w="0" w:type="dxa"/>
              <w:left w:w="0" w:type="dxa"/>
              <w:bottom w:w="0" w:type="dxa"/>
              <w:right w:w="0" w:type="dxa"/>
            </w:tcMar>
          </w:tcPr>
          <w:p w14:paraId="0DE26A37"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Select if material is available in Research Reagent Bank or Depository, e.g. ATCC or Hybridoma Bank</w:t>
            </w:r>
          </w:p>
        </w:tc>
        <w:tc>
          <w:tcPr>
            <w:tcW w:w="3015" w:type="dxa"/>
            <w:tcBorders>
              <w:top w:val="single" w:sz="6" w:space="0" w:color="000000"/>
            </w:tcBorders>
            <w:tcMar>
              <w:top w:w="0" w:type="dxa"/>
              <w:left w:w="0" w:type="dxa"/>
              <w:bottom w:w="0" w:type="dxa"/>
              <w:right w:w="0" w:type="dxa"/>
            </w:tcMar>
          </w:tcPr>
          <w:p w14:paraId="42117242" w14:textId="77777777" w:rsidR="00E47DDB" w:rsidRDefault="00E47DDB">
            <w:pPr>
              <w:widowControl w:val="0"/>
              <w:spacing w:after="0" w:line="240" w:lineRule="auto"/>
              <w:rPr>
                <w:rFonts w:ascii="Arial" w:eastAsia="Arial" w:hAnsi="Arial" w:cs="Arial"/>
                <w:highlight w:val="white"/>
              </w:rPr>
            </w:pPr>
          </w:p>
        </w:tc>
      </w:tr>
      <w:tr w:rsidR="00E47DDB" w14:paraId="6E84F23C" w14:textId="77777777">
        <w:trPr>
          <w:cantSplit/>
          <w:trHeight w:val="962"/>
        </w:trPr>
        <w:tc>
          <w:tcPr>
            <w:tcW w:w="3015" w:type="dxa"/>
            <w:tcBorders>
              <w:top w:val="single" w:sz="6" w:space="0" w:color="000000"/>
            </w:tcBorders>
            <w:tcMar>
              <w:top w:w="0" w:type="dxa"/>
              <w:left w:w="0" w:type="dxa"/>
              <w:bottom w:w="0" w:type="dxa"/>
              <w:right w:w="0" w:type="dxa"/>
            </w:tcMar>
          </w:tcPr>
          <w:p w14:paraId="20A9F67D" w14:textId="77777777" w:rsidR="00E47DDB" w:rsidRDefault="00E47DDB">
            <w:pPr>
              <w:widowControl w:val="0"/>
              <w:spacing w:after="0" w:line="240" w:lineRule="auto"/>
              <w:rPr>
                <w:rFonts w:ascii="Arial" w:eastAsia="Arial" w:hAnsi="Arial" w:cs="Arial"/>
              </w:rPr>
            </w:pPr>
          </w:p>
        </w:tc>
        <w:tc>
          <w:tcPr>
            <w:tcW w:w="3000" w:type="dxa"/>
            <w:tcBorders>
              <w:top w:val="single" w:sz="6" w:space="0" w:color="000000"/>
            </w:tcBorders>
            <w:tcMar>
              <w:top w:w="0" w:type="dxa"/>
              <w:left w:w="0" w:type="dxa"/>
              <w:bottom w:w="0" w:type="dxa"/>
              <w:right w:w="0" w:type="dxa"/>
            </w:tcMar>
          </w:tcPr>
          <w:p w14:paraId="3361E1A4" w14:textId="77777777" w:rsidR="00E47DDB" w:rsidRDefault="00E47DDB">
            <w:pPr>
              <w:widowControl w:val="0"/>
              <w:spacing w:after="0" w:line="240" w:lineRule="auto"/>
              <w:rPr>
                <w:rFonts w:ascii="Arial" w:eastAsia="Arial" w:hAnsi="Arial" w:cs="Arial"/>
                <w:sz w:val="18"/>
                <w:szCs w:val="18"/>
              </w:rPr>
            </w:pPr>
          </w:p>
        </w:tc>
        <w:tc>
          <w:tcPr>
            <w:tcW w:w="3030" w:type="dxa"/>
            <w:tcBorders>
              <w:top w:val="single" w:sz="6" w:space="0" w:color="000000"/>
            </w:tcBorders>
            <w:tcMar>
              <w:top w:w="0" w:type="dxa"/>
              <w:left w:w="0" w:type="dxa"/>
              <w:bottom w:w="0" w:type="dxa"/>
              <w:right w:w="0" w:type="dxa"/>
            </w:tcMar>
          </w:tcPr>
          <w:p w14:paraId="4D1A2E50"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MTA.4 Material provided for product testing or evaluation for organization.</w:t>
            </w:r>
          </w:p>
        </w:tc>
        <w:tc>
          <w:tcPr>
            <w:tcW w:w="3015" w:type="dxa"/>
            <w:tcBorders>
              <w:top w:val="single" w:sz="6" w:space="0" w:color="000000"/>
            </w:tcBorders>
            <w:tcMar>
              <w:top w:w="0" w:type="dxa"/>
              <w:left w:w="0" w:type="dxa"/>
              <w:bottom w:w="0" w:type="dxa"/>
              <w:right w:w="0" w:type="dxa"/>
            </w:tcMar>
          </w:tcPr>
          <w:p w14:paraId="006F95D2"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e.g. testing an expression system</w:t>
            </w:r>
          </w:p>
        </w:tc>
        <w:tc>
          <w:tcPr>
            <w:tcW w:w="3015" w:type="dxa"/>
            <w:tcBorders>
              <w:top w:val="single" w:sz="6" w:space="0" w:color="000000"/>
            </w:tcBorders>
            <w:tcMar>
              <w:top w:w="0" w:type="dxa"/>
              <w:left w:w="0" w:type="dxa"/>
              <w:bottom w:w="0" w:type="dxa"/>
              <w:right w:w="0" w:type="dxa"/>
            </w:tcMar>
          </w:tcPr>
          <w:p w14:paraId="53D35C33" w14:textId="77777777" w:rsidR="00E47DDB" w:rsidRDefault="00E47DDB">
            <w:pPr>
              <w:widowControl w:val="0"/>
              <w:spacing w:after="0" w:line="240" w:lineRule="auto"/>
              <w:rPr>
                <w:rFonts w:ascii="Arial" w:eastAsia="Arial" w:hAnsi="Arial" w:cs="Arial"/>
                <w:highlight w:val="white"/>
              </w:rPr>
            </w:pPr>
          </w:p>
        </w:tc>
      </w:tr>
      <w:tr w:rsidR="00E47DDB" w14:paraId="63FD6888" w14:textId="77777777">
        <w:trPr>
          <w:cantSplit/>
          <w:trHeight w:val="962"/>
        </w:trPr>
        <w:tc>
          <w:tcPr>
            <w:tcW w:w="3015" w:type="dxa"/>
            <w:tcBorders>
              <w:top w:val="single" w:sz="6" w:space="0" w:color="000000"/>
            </w:tcBorders>
            <w:tcMar>
              <w:top w:w="0" w:type="dxa"/>
              <w:left w:w="0" w:type="dxa"/>
              <w:bottom w:w="0" w:type="dxa"/>
              <w:right w:w="0" w:type="dxa"/>
            </w:tcMar>
          </w:tcPr>
          <w:p w14:paraId="7D4DC7B4" w14:textId="77777777" w:rsidR="00E47DDB" w:rsidRDefault="00E47DDB">
            <w:pPr>
              <w:widowControl w:val="0"/>
              <w:spacing w:after="0" w:line="240" w:lineRule="auto"/>
              <w:rPr>
                <w:rFonts w:ascii="Arial" w:eastAsia="Arial" w:hAnsi="Arial" w:cs="Arial"/>
              </w:rPr>
            </w:pPr>
          </w:p>
        </w:tc>
        <w:tc>
          <w:tcPr>
            <w:tcW w:w="3000" w:type="dxa"/>
            <w:tcBorders>
              <w:top w:val="single" w:sz="6" w:space="0" w:color="000000"/>
            </w:tcBorders>
            <w:tcMar>
              <w:top w:w="0" w:type="dxa"/>
              <w:left w:w="0" w:type="dxa"/>
              <w:bottom w:w="0" w:type="dxa"/>
              <w:right w:w="0" w:type="dxa"/>
            </w:tcMar>
          </w:tcPr>
          <w:p w14:paraId="2BF3316A" w14:textId="77777777" w:rsidR="00E47DDB" w:rsidRDefault="00E47DDB">
            <w:pPr>
              <w:widowControl w:val="0"/>
              <w:spacing w:after="0" w:line="240" w:lineRule="auto"/>
              <w:rPr>
                <w:rFonts w:ascii="Arial" w:eastAsia="Arial" w:hAnsi="Arial" w:cs="Arial"/>
                <w:sz w:val="18"/>
                <w:szCs w:val="18"/>
              </w:rPr>
            </w:pPr>
          </w:p>
        </w:tc>
        <w:tc>
          <w:tcPr>
            <w:tcW w:w="3030" w:type="dxa"/>
            <w:tcBorders>
              <w:top w:val="single" w:sz="6" w:space="0" w:color="000000"/>
            </w:tcBorders>
            <w:tcMar>
              <w:top w:w="0" w:type="dxa"/>
              <w:left w:w="0" w:type="dxa"/>
              <w:bottom w:w="0" w:type="dxa"/>
              <w:right w:w="0" w:type="dxa"/>
            </w:tcMar>
          </w:tcPr>
          <w:p w14:paraId="2BBB6E13"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MTA.5 Material is a tool, kit, or instrument that will be used in the conduct of research.</w:t>
            </w:r>
          </w:p>
        </w:tc>
        <w:tc>
          <w:tcPr>
            <w:tcW w:w="3015" w:type="dxa"/>
            <w:tcBorders>
              <w:top w:val="single" w:sz="6" w:space="0" w:color="000000"/>
            </w:tcBorders>
            <w:tcMar>
              <w:top w:w="0" w:type="dxa"/>
              <w:left w:w="0" w:type="dxa"/>
              <w:bottom w:w="0" w:type="dxa"/>
              <w:right w:w="0" w:type="dxa"/>
            </w:tcMar>
          </w:tcPr>
          <w:p w14:paraId="507A9C14" w14:textId="77777777" w:rsidR="00E47DDB" w:rsidRDefault="00E47DDB">
            <w:pPr>
              <w:widowControl w:val="0"/>
              <w:spacing w:after="0" w:line="240" w:lineRule="auto"/>
              <w:rPr>
                <w:rFonts w:ascii="Arial" w:eastAsia="Arial" w:hAnsi="Arial" w:cs="Arial"/>
                <w:highlight w:val="white"/>
              </w:rPr>
            </w:pPr>
          </w:p>
        </w:tc>
        <w:tc>
          <w:tcPr>
            <w:tcW w:w="3015" w:type="dxa"/>
            <w:tcBorders>
              <w:top w:val="single" w:sz="6" w:space="0" w:color="000000"/>
            </w:tcBorders>
            <w:tcMar>
              <w:top w:w="0" w:type="dxa"/>
              <w:left w:w="0" w:type="dxa"/>
              <w:bottom w:w="0" w:type="dxa"/>
              <w:right w:w="0" w:type="dxa"/>
            </w:tcMar>
          </w:tcPr>
          <w:p w14:paraId="0AC2888E" w14:textId="77777777" w:rsidR="00E47DDB" w:rsidRDefault="00E47DDB">
            <w:pPr>
              <w:widowControl w:val="0"/>
              <w:spacing w:after="0" w:line="240" w:lineRule="auto"/>
              <w:rPr>
                <w:rFonts w:ascii="Arial" w:eastAsia="Arial" w:hAnsi="Arial" w:cs="Arial"/>
                <w:highlight w:val="white"/>
              </w:rPr>
            </w:pPr>
          </w:p>
        </w:tc>
      </w:tr>
      <w:tr w:rsidR="00E47DDB" w14:paraId="20498017" w14:textId="77777777">
        <w:trPr>
          <w:cantSplit/>
          <w:trHeight w:val="962"/>
        </w:trPr>
        <w:tc>
          <w:tcPr>
            <w:tcW w:w="3015" w:type="dxa"/>
            <w:tcBorders>
              <w:top w:val="single" w:sz="6" w:space="0" w:color="000000"/>
            </w:tcBorders>
            <w:tcMar>
              <w:top w:w="0" w:type="dxa"/>
              <w:left w:w="0" w:type="dxa"/>
              <w:bottom w:w="0" w:type="dxa"/>
              <w:right w:w="0" w:type="dxa"/>
            </w:tcMar>
          </w:tcPr>
          <w:p w14:paraId="0BA0050C" w14:textId="77777777" w:rsidR="00E47DDB" w:rsidRDefault="00E47DDB">
            <w:pPr>
              <w:widowControl w:val="0"/>
              <w:spacing w:after="0" w:line="240" w:lineRule="auto"/>
              <w:rPr>
                <w:rFonts w:ascii="Arial" w:eastAsia="Arial" w:hAnsi="Arial" w:cs="Arial"/>
              </w:rPr>
            </w:pPr>
          </w:p>
        </w:tc>
        <w:tc>
          <w:tcPr>
            <w:tcW w:w="3000" w:type="dxa"/>
            <w:tcBorders>
              <w:top w:val="single" w:sz="6" w:space="0" w:color="000000"/>
            </w:tcBorders>
            <w:tcMar>
              <w:top w:w="0" w:type="dxa"/>
              <w:left w:w="0" w:type="dxa"/>
              <w:bottom w:w="0" w:type="dxa"/>
              <w:right w:w="0" w:type="dxa"/>
            </w:tcMar>
          </w:tcPr>
          <w:p w14:paraId="14EE5675" w14:textId="77777777" w:rsidR="00E47DDB" w:rsidRDefault="00E47DDB">
            <w:pPr>
              <w:widowControl w:val="0"/>
              <w:spacing w:after="0" w:line="240" w:lineRule="auto"/>
              <w:rPr>
                <w:rFonts w:ascii="Arial" w:eastAsia="Arial" w:hAnsi="Arial" w:cs="Arial"/>
                <w:sz w:val="18"/>
                <w:szCs w:val="18"/>
              </w:rPr>
            </w:pPr>
          </w:p>
        </w:tc>
        <w:tc>
          <w:tcPr>
            <w:tcW w:w="3030" w:type="dxa"/>
            <w:tcBorders>
              <w:top w:val="single" w:sz="6" w:space="0" w:color="000000"/>
            </w:tcBorders>
            <w:tcMar>
              <w:top w:w="0" w:type="dxa"/>
              <w:left w:w="0" w:type="dxa"/>
              <w:bottom w:w="0" w:type="dxa"/>
              <w:right w:w="0" w:type="dxa"/>
            </w:tcMar>
          </w:tcPr>
          <w:p w14:paraId="167789B8"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MTA.6 Progeny, unmodified derivatives, or descendant copies will be made from the material(s).</w:t>
            </w:r>
          </w:p>
        </w:tc>
        <w:tc>
          <w:tcPr>
            <w:tcW w:w="3015" w:type="dxa"/>
            <w:tcBorders>
              <w:top w:val="single" w:sz="6" w:space="0" w:color="000000"/>
            </w:tcBorders>
            <w:tcMar>
              <w:top w:w="0" w:type="dxa"/>
              <w:left w:w="0" w:type="dxa"/>
              <w:bottom w:w="0" w:type="dxa"/>
              <w:right w:w="0" w:type="dxa"/>
            </w:tcMar>
          </w:tcPr>
          <w:p w14:paraId="02EB08B3" w14:textId="77777777" w:rsidR="00E47DDB" w:rsidRDefault="00E47DDB">
            <w:pPr>
              <w:widowControl w:val="0"/>
              <w:spacing w:after="0" w:line="240" w:lineRule="auto"/>
              <w:rPr>
                <w:rFonts w:ascii="Arial" w:eastAsia="Arial" w:hAnsi="Arial" w:cs="Arial"/>
                <w:highlight w:val="white"/>
              </w:rPr>
            </w:pPr>
          </w:p>
        </w:tc>
        <w:tc>
          <w:tcPr>
            <w:tcW w:w="3015" w:type="dxa"/>
            <w:tcBorders>
              <w:top w:val="single" w:sz="6" w:space="0" w:color="000000"/>
            </w:tcBorders>
            <w:tcMar>
              <w:top w:w="0" w:type="dxa"/>
              <w:left w:w="0" w:type="dxa"/>
              <w:bottom w:w="0" w:type="dxa"/>
              <w:right w:w="0" w:type="dxa"/>
            </w:tcMar>
          </w:tcPr>
          <w:p w14:paraId="0DB97EFE" w14:textId="77777777" w:rsidR="00E47DDB" w:rsidRDefault="00E47DDB">
            <w:pPr>
              <w:widowControl w:val="0"/>
              <w:spacing w:after="0" w:line="240" w:lineRule="auto"/>
              <w:rPr>
                <w:rFonts w:ascii="Arial" w:eastAsia="Arial" w:hAnsi="Arial" w:cs="Arial"/>
                <w:highlight w:val="white"/>
              </w:rPr>
            </w:pPr>
          </w:p>
        </w:tc>
      </w:tr>
      <w:tr w:rsidR="00E47DDB" w14:paraId="4D67B821" w14:textId="77777777">
        <w:trPr>
          <w:cantSplit/>
          <w:trHeight w:val="962"/>
        </w:trPr>
        <w:tc>
          <w:tcPr>
            <w:tcW w:w="3015" w:type="dxa"/>
            <w:tcBorders>
              <w:top w:val="single" w:sz="6" w:space="0" w:color="000000"/>
            </w:tcBorders>
            <w:tcMar>
              <w:top w:w="0" w:type="dxa"/>
              <w:left w:w="0" w:type="dxa"/>
              <w:bottom w:w="0" w:type="dxa"/>
              <w:right w:w="0" w:type="dxa"/>
            </w:tcMar>
          </w:tcPr>
          <w:p w14:paraId="3EC3A41C" w14:textId="77777777" w:rsidR="00E47DDB" w:rsidRDefault="00E47DDB">
            <w:pPr>
              <w:widowControl w:val="0"/>
              <w:spacing w:after="0" w:line="240" w:lineRule="auto"/>
              <w:rPr>
                <w:rFonts w:ascii="Arial" w:eastAsia="Arial" w:hAnsi="Arial" w:cs="Arial"/>
              </w:rPr>
            </w:pPr>
          </w:p>
        </w:tc>
        <w:tc>
          <w:tcPr>
            <w:tcW w:w="3000" w:type="dxa"/>
            <w:tcBorders>
              <w:top w:val="single" w:sz="6" w:space="0" w:color="000000"/>
            </w:tcBorders>
            <w:tcMar>
              <w:top w:w="0" w:type="dxa"/>
              <w:left w:w="0" w:type="dxa"/>
              <w:bottom w:w="0" w:type="dxa"/>
              <w:right w:w="0" w:type="dxa"/>
            </w:tcMar>
          </w:tcPr>
          <w:p w14:paraId="727B9106" w14:textId="77777777" w:rsidR="00E47DDB" w:rsidRDefault="00E47DDB">
            <w:pPr>
              <w:widowControl w:val="0"/>
              <w:spacing w:after="0" w:line="240" w:lineRule="auto"/>
              <w:rPr>
                <w:rFonts w:ascii="Arial" w:eastAsia="Arial" w:hAnsi="Arial" w:cs="Arial"/>
                <w:sz w:val="18"/>
                <w:szCs w:val="18"/>
              </w:rPr>
            </w:pPr>
          </w:p>
        </w:tc>
        <w:tc>
          <w:tcPr>
            <w:tcW w:w="3030" w:type="dxa"/>
            <w:tcBorders>
              <w:top w:val="single" w:sz="6" w:space="0" w:color="000000"/>
            </w:tcBorders>
            <w:tcMar>
              <w:top w:w="0" w:type="dxa"/>
              <w:left w:w="0" w:type="dxa"/>
              <w:bottom w:w="0" w:type="dxa"/>
              <w:right w:w="0" w:type="dxa"/>
            </w:tcMar>
          </w:tcPr>
          <w:p w14:paraId="09777EA1"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MTA.7 Material(s) will be modified or used to produce modified derivatives.</w:t>
            </w:r>
          </w:p>
        </w:tc>
        <w:tc>
          <w:tcPr>
            <w:tcW w:w="3015" w:type="dxa"/>
            <w:tcBorders>
              <w:top w:val="single" w:sz="6" w:space="0" w:color="000000"/>
            </w:tcBorders>
            <w:tcMar>
              <w:top w:w="0" w:type="dxa"/>
              <w:left w:w="0" w:type="dxa"/>
              <w:bottom w:w="0" w:type="dxa"/>
              <w:right w:w="0" w:type="dxa"/>
            </w:tcMar>
          </w:tcPr>
          <w:p w14:paraId="4841AC3F" w14:textId="77777777" w:rsidR="00E47DDB" w:rsidRDefault="00E47DDB">
            <w:pPr>
              <w:widowControl w:val="0"/>
              <w:spacing w:after="0" w:line="240" w:lineRule="auto"/>
              <w:rPr>
                <w:rFonts w:ascii="Arial" w:eastAsia="Arial" w:hAnsi="Arial" w:cs="Arial"/>
                <w:highlight w:val="white"/>
              </w:rPr>
            </w:pPr>
          </w:p>
        </w:tc>
        <w:tc>
          <w:tcPr>
            <w:tcW w:w="3015" w:type="dxa"/>
            <w:tcBorders>
              <w:top w:val="single" w:sz="6" w:space="0" w:color="000000"/>
            </w:tcBorders>
            <w:tcMar>
              <w:top w:w="0" w:type="dxa"/>
              <w:left w:w="0" w:type="dxa"/>
              <w:bottom w:w="0" w:type="dxa"/>
              <w:right w:w="0" w:type="dxa"/>
            </w:tcMar>
          </w:tcPr>
          <w:p w14:paraId="1A79CAD9" w14:textId="77777777" w:rsidR="00E47DDB" w:rsidRDefault="00E47DDB">
            <w:pPr>
              <w:widowControl w:val="0"/>
              <w:spacing w:after="0" w:line="240" w:lineRule="auto"/>
              <w:rPr>
                <w:rFonts w:ascii="Arial" w:eastAsia="Arial" w:hAnsi="Arial" w:cs="Arial"/>
                <w:highlight w:val="white"/>
              </w:rPr>
            </w:pPr>
          </w:p>
        </w:tc>
      </w:tr>
      <w:tr w:rsidR="00E47DDB" w14:paraId="619F076F" w14:textId="77777777">
        <w:trPr>
          <w:cantSplit/>
          <w:trHeight w:val="962"/>
        </w:trPr>
        <w:tc>
          <w:tcPr>
            <w:tcW w:w="3015" w:type="dxa"/>
            <w:tcBorders>
              <w:top w:val="single" w:sz="6" w:space="0" w:color="000000"/>
            </w:tcBorders>
            <w:tcMar>
              <w:top w:w="0" w:type="dxa"/>
              <w:left w:w="0" w:type="dxa"/>
              <w:bottom w:w="0" w:type="dxa"/>
              <w:right w:w="0" w:type="dxa"/>
            </w:tcMar>
          </w:tcPr>
          <w:p w14:paraId="1F0FA6E7" w14:textId="77777777" w:rsidR="00E47DDB" w:rsidRDefault="00E47DDB">
            <w:pPr>
              <w:widowControl w:val="0"/>
              <w:spacing w:after="0" w:line="240" w:lineRule="auto"/>
              <w:rPr>
                <w:rFonts w:ascii="Arial" w:eastAsia="Arial" w:hAnsi="Arial" w:cs="Arial"/>
              </w:rPr>
            </w:pPr>
          </w:p>
        </w:tc>
        <w:tc>
          <w:tcPr>
            <w:tcW w:w="3000" w:type="dxa"/>
            <w:tcBorders>
              <w:top w:val="single" w:sz="6" w:space="0" w:color="000000"/>
            </w:tcBorders>
            <w:tcMar>
              <w:top w:w="0" w:type="dxa"/>
              <w:left w:w="0" w:type="dxa"/>
              <w:bottom w:w="0" w:type="dxa"/>
              <w:right w:w="0" w:type="dxa"/>
            </w:tcMar>
          </w:tcPr>
          <w:p w14:paraId="3682A863" w14:textId="77777777" w:rsidR="00E47DDB" w:rsidRDefault="00E47DDB">
            <w:pPr>
              <w:widowControl w:val="0"/>
              <w:spacing w:after="0" w:line="240" w:lineRule="auto"/>
              <w:rPr>
                <w:rFonts w:ascii="Arial" w:eastAsia="Arial" w:hAnsi="Arial" w:cs="Arial"/>
                <w:sz w:val="18"/>
                <w:szCs w:val="18"/>
              </w:rPr>
            </w:pPr>
          </w:p>
        </w:tc>
        <w:tc>
          <w:tcPr>
            <w:tcW w:w="3030" w:type="dxa"/>
            <w:tcBorders>
              <w:top w:val="single" w:sz="6" w:space="0" w:color="000000"/>
            </w:tcBorders>
            <w:tcMar>
              <w:top w:w="0" w:type="dxa"/>
              <w:left w:w="0" w:type="dxa"/>
              <w:bottom w:w="0" w:type="dxa"/>
              <w:right w:w="0" w:type="dxa"/>
            </w:tcMar>
          </w:tcPr>
          <w:p w14:paraId="4D82A7D8"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MTA.8 Material(s) will be used in another manner.</w:t>
            </w:r>
          </w:p>
        </w:tc>
        <w:tc>
          <w:tcPr>
            <w:tcW w:w="3015" w:type="dxa"/>
            <w:tcBorders>
              <w:top w:val="single" w:sz="6" w:space="0" w:color="000000"/>
            </w:tcBorders>
            <w:tcMar>
              <w:top w:w="0" w:type="dxa"/>
              <w:left w:w="0" w:type="dxa"/>
              <w:bottom w:w="0" w:type="dxa"/>
              <w:right w:w="0" w:type="dxa"/>
            </w:tcMar>
          </w:tcPr>
          <w:p w14:paraId="286DE70E"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Provide details below</w:t>
            </w:r>
          </w:p>
        </w:tc>
        <w:tc>
          <w:tcPr>
            <w:tcW w:w="3015" w:type="dxa"/>
            <w:tcBorders>
              <w:top w:val="single" w:sz="6" w:space="0" w:color="000000"/>
            </w:tcBorders>
            <w:tcMar>
              <w:top w:w="0" w:type="dxa"/>
              <w:left w:w="0" w:type="dxa"/>
              <w:bottom w:w="0" w:type="dxa"/>
              <w:right w:w="0" w:type="dxa"/>
            </w:tcMar>
          </w:tcPr>
          <w:p w14:paraId="1B45D8E8" w14:textId="77777777" w:rsidR="00E47DDB" w:rsidRDefault="00E47DDB">
            <w:pPr>
              <w:widowControl w:val="0"/>
              <w:spacing w:after="0" w:line="240" w:lineRule="auto"/>
              <w:rPr>
                <w:rFonts w:ascii="Arial" w:eastAsia="Arial" w:hAnsi="Arial" w:cs="Arial"/>
                <w:highlight w:val="white"/>
              </w:rPr>
            </w:pPr>
          </w:p>
        </w:tc>
      </w:tr>
      <w:tr w:rsidR="00E47DDB" w14:paraId="6C8D4326" w14:textId="77777777">
        <w:trPr>
          <w:cantSplit/>
          <w:trHeight w:val="962"/>
        </w:trPr>
        <w:tc>
          <w:tcPr>
            <w:tcW w:w="3015" w:type="dxa"/>
            <w:tcBorders>
              <w:top w:val="single" w:sz="6" w:space="0" w:color="000000"/>
            </w:tcBorders>
            <w:tcMar>
              <w:top w:w="0" w:type="dxa"/>
              <w:left w:w="0" w:type="dxa"/>
              <w:bottom w:w="0" w:type="dxa"/>
              <w:right w:w="0" w:type="dxa"/>
            </w:tcMar>
          </w:tcPr>
          <w:p w14:paraId="2CED0E48" w14:textId="77777777" w:rsidR="00E47DDB" w:rsidRDefault="00E47DDB">
            <w:pPr>
              <w:widowControl w:val="0"/>
              <w:spacing w:after="0" w:line="240" w:lineRule="auto"/>
              <w:rPr>
                <w:rFonts w:ascii="Arial" w:eastAsia="Arial" w:hAnsi="Arial" w:cs="Arial"/>
              </w:rPr>
            </w:pPr>
          </w:p>
        </w:tc>
        <w:tc>
          <w:tcPr>
            <w:tcW w:w="3000" w:type="dxa"/>
            <w:tcBorders>
              <w:top w:val="single" w:sz="6" w:space="0" w:color="000000"/>
            </w:tcBorders>
            <w:tcMar>
              <w:top w:w="0" w:type="dxa"/>
              <w:left w:w="0" w:type="dxa"/>
              <w:bottom w:w="0" w:type="dxa"/>
              <w:right w:w="0" w:type="dxa"/>
            </w:tcMar>
          </w:tcPr>
          <w:p w14:paraId="1D49BBA5" w14:textId="77777777" w:rsidR="00E47DDB" w:rsidRDefault="00E47DDB">
            <w:pPr>
              <w:widowControl w:val="0"/>
              <w:spacing w:after="0" w:line="240" w:lineRule="auto"/>
              <w:rPr>
                <w:rFonts w:ascii="Arial" w:eastAsia="Arial" w:hAnsi="Arial" w:cs="Arial"/>
                <w:sz w:val="18"/>
                <w:szCs w:val="18"/>
              </w:rPr>
            </w:pPr>
          </w:p>
        </w:tc>
        <w:tc>
          <w:tcPr>
            <w:tcW w:w="3030" w:type="dxa"/>
            <w:tcBorders>
              <w:top w:val="single" w:sz="6" w:space="0" w:color="000000"/>
            </w:tcBorders>
            <w:tcMar>
              <w:top w:w="0" w:type="dxa"/>
              <w:left w:w="0" w:type="dxa"/>
              <w:bottom w:w="0" w:type="dxa"/>
              <w:right w:w="0" w:type="dxa"/>
            </w:tcMar>
          </w:tcPr>
          <w:p w14:paraId="30B07A77"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MTA.0 None of these MTA Details apply.</w:t>
            </w:r>
          </w:p>
        </w:tc>
        <w:tc>
          <w:tcPr>
            <w:tcW w:w="3015" w:type="dxa"/>
            <w:tcBorders>
              <w:top w:val="single" w:sz="6" w:space="0" w:color="000000"/>
            </w:tcBorders>
            <w:tcMar>
              <w:top w:w="0" w:type="dxa"/>
              <w:left w:w="0" w:type="dxa"/>
              <w:bottom w:w="0" w:type="dxa"/>
              <w:right w:w="0" w:type="dxa"/>
            </w:tcMar>
          </w:tcPr>
          <w:p w14:paraId="7D56F2AE"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None of these MTA Details apply.</w:t>
            </w:r>
          </w:p>
        </w:tc>
        <w:tc>
          <w:tcPr>
            <w:tcW w:w="3015" w:type="dxa"/>
            <w:tcBorders>
              <w:top w:val="single" w:sz="6" w:space="0" w:color="000000"/>
            </w:tcBorders>
            <w:tcMar>
              <w:top w:w="0" w:type="dxa"/>
              <w:left w:w="0" w:type="dxa"/>
              <w:bottom w:w="0" w:type="dxa"/>
              <w:right w:w="0" w:type="dxa"/>
            </w:tcMar>
          </w:tcPr>
          <w:p w14:paraId="0BA8FA0C" w14:textId="77777777" w:rsidR="00E47DDB" w:rsidRDefault="00E47DDB">
            <w:pPr>
              <w:widowControl w:val="0"/>
              <w:spacing w:after="0" w:line="240" w:lineRule="auto"/>
              <w:rPr>
                <w:rFonts w:ascii="Arial" w:eastAsia="Arial" w:hAnsi="Arial" w:cs="Arial"/>
                <w:highlight w:val="white"/>
              </w:rPr>
            </w:pPr>
          </w:p>
        </w:tc>
      </w:tr>
      <w:tr w:rsidR="00E47DDB" w14:paraId="341B730B" w14:textId="77777777">
        <w:trPr>
          <w:cantSplit/>
          <w:trHeight w:val="962"/>
        </w:trPr>
        <w:tc>
          <w:tcPr>
            <w:tcW w:w="3015" w:type="dxa"/>
            <w:tcBorders>
              <w:top w:val="single" w:sz="6" w:space="0" w:color="000000"/>
            </w:tcBorders>
            <w:tcMar>
              <w:top w:w="0" w:type="dxa"/>
              <w:left w:w="0" w:type="dxa"/>
              <w:bottom w:w="0" w:type="dxa"/>
              <w:right w:w="0" w:type="dxa"/>
            </w:tcMar>
          </w:tcPr>
          <w:p w14:paraId="0255E9C4" w14:textId="77777777" w:rsidR="00E47DDB" w:rsidRDefault="00000000">
            <w:pPr>
              <w:widowControl w:val="0"/>
              <w:spacing w:after="0" w:line="240" w:lineRule="auto"/>
              <w:rPr>
                <w:rFonts w:ascii="Arial" w:eastAsia="Arial" w:hAnsi="Arial" w:cs="Arial"/>
              </w:rPr>
            </w:pPr>
            <w:r>
              <w:rPr>
                <w:rFonts w:ascii="Arial" w:eastAsia="Arial" w:hAnsi="Arial" w:cs="Arial"/>
              </w:rPr>
              <w:t>Explain how the material(s) will be used in another manner.</w:t>
            </w:r>
          </w:p>
        </w:tc>
        <w:tc>
          <w:tcPr>
            <w:tcW w:w="3000" w:type="dxa"/>
            <w:tcBorders>
              <w:top w:val="single" w:sz="6" w:space="0" w:color="000000"/>
            </w:tcBorders>
            <w:tcMar>
              <w:top w:w="0" w:type="dxa"/>
              <w:left w:w="0" w:type="dxa"/>
              <w:bottom w:w="0" w:type="dxa"/>
              <w:right w:w="0" w:type="dxa"/>
            </w:tcMar>
          </w:tcPr>
          <w:p w14:paraId="34F5B97A" w14:textId="77777777" w:rsidR="00E47DDB" w:rsidRDefault="00E47DDB">
            <w:pPr>
              <w:widowControl w:val="0"/>
              <w:spacing w:after="0" w:line="240" w:lineRule="auto"/>
              <w:rPr>
                <w:rFonts w:ascii="Arial" w:eastAsia="Arial" w:hAnsi="Arial" w:cs="Arial"/>
                <w:sz w:val="18"/>
                <w:szCs w:val="18"/>
              </w:rPr>
            </w:pPr>
          </w:p>
        </w:tc>
        <w:tc>
          <w:tcPr>
            <w:tcW w:w="3030" w:type="dxa"/>
            <w:tcBorders>
              <w:top w:val="single" w:sz="6" w:space="0" w:color="000000"/>
            </w:tcBorders>
            <w:tcMar>
              <w:top w:w="0" w:type="dxa"/>
              <w:left w:w="0" w:type="dxa"/>
              <w:bottom w:w="0" w:type="dxa"/>
              <w:right w:w="0" w:type="dxa"/>
            </w:tcMar>
          </w:tcPr>
          <w:p w14:paraId="51D95CC8" w14:textId="77777777" w:rsidR="00E47DDB" w:rsidRDefault="00E47DDB">
            <w:pPr>
              <w:widowControl w:val="0"/>
              <w:spacing w:after="0" w:line="240" w:lineRule="auto"/>
              <w:rPr>
                <w:rFonts w:ascii="Arial" w:eastAsia="Arial" w:hAnsi="Arial" w:cs="Arial"/>
                <w:highlight w:val="white"/>
              </w:rPr>
            </w:pPr>
          </w:p>
        </w:tc>
        <w:tc>
          <w:tcPr>
            <w:tcW w:w="3015" w:type="dxa"/>
            <w:tcBorders>
              <w:top w:val="single" w:sz="6" w:space="0" w:color="000000"/>
            </w:tcBorders>
            <w:tcMar>
              <w:top w:w="0" w:type="dxa"/>
              <w:left w:w="0" w:type="dxa"/>
              <w:bottom w:w="0" w:type="dxa"/>
              <w:right w:w="0" w:type="dxa"/>
            </w:tcMar>
          </w:tcPr>
          <w:p w14:paraId="1AC93EDF" w14:textId="77777777" w:rsidR="00E47DDB" w:rsidRDefault="00E47DDB">
            <w:pPr>
              <w:widowControl w:val="0"/>
              <w:spacing w:after="0" w:line="240" w:lineRule="auto"/>
              <w:rPr>
                <w:rFonts w:ascii="Arial" w:eastAsia="Arial" w:hAnsi="Arial" w:cs="Arial"/>
                <w:highlight w:val="white"/>
              </w:rPr>
            </w:pPr>
          </w:p>
        </w:tc>
        <w:tc>
          <w:tcPr>
            <w:tcW w:w="3015" w:type="dxa"/>
            <w:tcBorders>
              <w:top w:val="single" w:sz="6" w:space="0" w:color="000000"/>
            </w:tcBorders>
            <w:tcMar>
              <w:top w:w="0" w:type="dxa"/>
              <w:left w:w="0" w:type="dxa"/>
              <w:bottom w:w="0" w:type="dxa"/>
              <w:right w:w="0" w:type="dxa"/>
            </w:tcMar>
          </w:tcPr>
          <w:p w14:paraId="357DBF2A" w14:textId="77777777" w:rsidR="00E47DDB" w:rsidRDefault="00E47DDB">
            <w:pPr>
              <w:widowControl w:val="0"/>
              <w:spacing w:after="0" w:line="240" w:lineRule="auto"/>
              <w:rPr>
                <w:rFonts w:ascii="Arial" w:eastAsia="Arial" w:hAnsi="Arial" w:cs="Arial"/>
                <w:highlight w:val="white"/>
              </w:rPr>
            </w:pPr>
          </w:p>
        </w:tc>
      </w:tr>
    </w:tbl>
    <w:p w14:paraId="1C193D19" w14:textId="77777777" w:rsidR="00E47DDB" w:rsidRDefault="00000000">
      <w:pPr>
        <w:pStyle w:val="Heading1"/>
        <w:rPr>
          <w:b/>
          <w:sz w:val="26"/>
          <w:szCs w:val="26"/>
        </w:rPr>
      </w:pPr>
      <w:bookmarkStart w:id="24" w:name="_hgknxfsyjqj1" w:colFirst="0" w:colLast="0"/>
      <w:bookmarkEnd w:id="24"/>
      <w:r>
        <w:rPr>
          <w:b/>
          <w:sz w:val="26"/>
          <w:szCs w:val="26"/>
        </w:rPr>
        <w:lastRenderedPageBreak/>
        <w:t>C1: Material Transfer Agreement Questionnaire, Compliance Details</w:t>
      </w:r>
    </w:p>
    <w:p w14:paraId="0F49A23B" w14:textId="77777777" w:rsidR="00E47DDB" w:rsidRDefault="00E47DDB">
      <w:pPr>
        <w:pStyle w:val="Heading1"/>
        <w:spacing w:before="0" w:line="240" w:lineRule="auto"/>
        <w:rPr>
          <w:rFonts w:ascii="Arial" w:eastAsia="Arial" w:hAnsi="Arial" w:cs="Arial"/>
          <w:b/>
          <w:color w:val="000000"/>
          <w:sz w:val="2"/>
          <w:szCs w:val="2"/>
        </w:rPr>
      </w:pPr>
      <w:bookmarkStart w:id="25" w:name="_iyvwrbk50oxc" w:colFirst="0" w:colLast="0"/>
      <w:bookmarkEnd w:id="25"/>
    </w:p>
    <w:tbl>
      <w:tblPr>
        <w:tblStyle w:val="ab"/>
        <w:tblpPr w:leftFromText="180" w:rightFromText="180" w:topFromText="180" w:bottomFromText="180" w:vertAnchor="text"/>
        <w:tblW w:w="150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3000"/>
        <w:gridCol w:w="3030"/>
        <w:gridCol w:w="3015"/>
        <w:gridCol w:w="3015"/>
      </w:tblGrid>
      <w:tr w:rsidR="00E47DDB" w14:paraId="07E936F6" w14:textId="77777777">
        <w:trPr>
          <w:cantSplit/>
          <w:trHeight w:val="420"/>
        </w:trPr>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16E1631D" w14:textId="77777777" w:rsidR="00E47DDB" w:rsidRDefault="00000000">
            <w:pPr>
              <w:spacing w:after="0" w:line="240" w:lineRule="auto"/>
              <w:ind w:left="780"/>
              <w:rPr>
                <w:rFonts w:ascii="Arial" w:eastAsia="Arial" w:hAnsi="Arial" w:cs="Arial"/>
              </w:rPr>
            </w:pPr>
            <w:r>
              <w:rPr>
                <w:rFonts w:ascii="Arial" w:eastAsia="Arial" w:hAnsi="Arial" w:cs="Arial"/>
                <w:b/>
              </w:rPr>
              <w:t>Question</w:t>
            </w:r>
          </w:p>
        </w:tc>
        <w:tc>
          <w:tcPr>
            <w:tcW w:w="300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5FA4136B" w14:textId="77777777" w:rsidR="00E47DDB" w:rsidRDefault="00000000">
            <w:pPr>
              <w:spacing w:after="0" w:line="240" w:lineRule="auto"/>
              <w:rPr>
                <w:rFonts w:ascii="Arial" w:eastAsia="Arial" w:hAnsi="Arial" w:cs="Arial"/>
                <w:b/>
              </w:rPr>
            </w:pPr>
            <w:r>
              <w:rPr>
                <w:rFonts w:ascii="Arial" w:eastAsia="Arial" w:hAnsi="Arial" w:cs="Arial"/>
                <w:b/>
              </w:rPr>
              <w:t>Explanation</w:t>
            </w:r>
          </w:p>
        </w:tc>
        <w:tc>
          <w:tcPr>
            <w:tcW w:w="303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3489DF71" w14:textId="77777777" w:rsidR="00E47DDB" w:rsidRDefault="00000000">
            <w:pPr>
              <w:spacing w:after="0" w:line="240" w:lineRule="auto"/>
              <w:rPr>
                <w:rFonts w:ascii="Arial" w:eastAsia="Arial" w:hAnsi="Arial" w:cs="Arial"/>
              </w:rPr>
            </w:pPr>
            <w:r>
              <w:rPr>
                <w:rFonts w:ascii="Arial" w:eastAsia="Arial" w:hAnsi="Arial" w:cs="Arial"/>
                <w:b/>
              </w:rPr>
              <w:t>Prompt</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284DB749" w14:textId="77777777" w:rsidR="00E47DDB" w:rsidRDefault="00000000">
            <w:pPr>
              <w:spacing w:after="0" w:line="240" w:lineRule="auto"/>
              <w:rPr>
                <w:rFonts w:ascii="Arial" w:eastAsia="Arial" w:hAnsi="Arial" w:cs="Arial"/>
              </w:rPr>
            </w:pPr>
            <w:r>
              <w:rPr>
                <w:rFonts w:ascii="Arial" w:eastAsia="Arial" w:hAnsi="Arial" w:cs="Arial"/>
                <w:b/>
              </w:rPr>
              <w:t>Description</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487D3F10" w14:textId="77777777" w:rsidR="00E47DDB" w:rsidRDefault="00000000">
            <w:pPr>
              <w:spacing w:after="0" w:line="240" w:lineRule="auto"/>
              <w:rPr>
                <w:rFonts w:ascii="Arial" w:eastAsia="Arial" w:hAnsi="Arial" w:cs="Arial"/>
                <w:b/>
              </w:rPr>
            </w:pPr>
            <w:r>
              <w:rPr>
                <w:rFonts w:ascii="Arial" w:eastAsia="Arial" w:hAnsi="Arial" w:cs="Arial"/>
                <w:b/>
              </w:rPr>
              <w:t>Related Validation</w:t>
            </w:r>
          </w:p>
        </w:tc>
      </w:tr>
      <w:tr w:rsidR="00E47DDB" w14:paraId="50DE9539" w14:textId="77777777">
        <w:trPr>
          <w:cantSplit/>
          <w:trHeight w:val="420"/>
        </w:trPr>
        <w:tc>
          <w:tcPr>
            <w:tcW w:w="3015" w:type="dxa"/>
            <w:vMerge w:val="restart"/>
            <w:tcMar>
              <w:top w:w="0" w:type="dxa"/>
              <w:left w:w="0" w:type="dxa"/>
              <w:bottom w:w="0" w:type="dxa"/>
              <w:right w:w="0" w:type="dxa"/>
            </w:tcMar>
          </w:tcPr>
          <w:p w14:paraId="18EE2F4C" w14:textId="77777777" w:rsidR="00E47DDB" w:rsidRDefault="00000000">
            <w:pPr>
              <w:shd w:val="clear" w:color="auto" w:fill="FFFFFF"/>
              <w:spacing w:after="0" w:line="240" w:lineRule="auto"/>
              <w:rPr>
                <w:rFonts w:ascii="Arial" w:eastAsia="Arial" w:hAnsi="Arial" w:cs="Arial"/>
              </w:rPr>
            </w:pPr>
            <w:r>
              <w:rPr>
                <w:rFonts w:ascii="Arial" w:eastAsia="Arial" w:hAnsi="Arial" w:cs="Arial"/>
                <w:color w:val="161C24"/>
              </w:rPr>
              <w:t xml:space="preserve">C1: Select any </w:t>
            </w:r>
            <w:r>
              <w:rPr>
                <w:rFonts w:ascii="Arial" w:eastAsia="Arial" w:hAnsi="Arial" w:cs="Arial"/>
                <w:b/>
                <w:color w:val="161C24"/>
              </w:rPr>
              <w:t>Compliance Details</w:t>
            </w:r>
            <w:r>
              <w:rPr>
                <w:rFonts w:ascii="Arial" w:eastAsia="Arial" w:hAnsi="Arial" w:cs="Arial"/>
                <w:color w:val="161C24"/>
              </w:rPr>
              <w:t xml:space="preserve"> which apply to this project</w:t>
            </w:r>
            <w:r>
              <w:rPr>
                <w:rFonts w:ascii="Arial" w:eastAsia="Arial" w:hAnsi="Arial" w:cs="Arial"/>
                <w:b/>
                <w:color w:val="161C24"/>
              </w:rPr>
              <w:t>.</w:t>
            </w:r>
          </w:p>
          <w:p w14:paraId="0499255E" w14:textId="77777777" w:rsidR="00E47DDB" w:rsidRDefault="00E47DDB">
            <w:pPr>
              <w:shd w:val="clear" w:color="auto" w:fill="FFFFFF"/>
              <w:spacing w:after="0" w:line="240" w:lineRule="auto"/>
              <w:rPr>
                <w:rFonts w:ascii="Arial" w:eastAsia="Arial" w:hAnsi="Arial" w:cs="Arial"/>
              </w:rPr>
            </w:pPr>
          </w:p>
        </w:tc>
        <w:tc>
          <w:tcPr>
            <w:tcW w:w="3000" w:type="dxa"/>
            <w:tcMar>
              <w:top w:w="0" w:type="dxa"/>
              <w:left w:w="0" w:type="dxa"/>
              <w:bottom w:w="0" w:type="dxa"/>
              <w:right w:w="0" w:type="dxa"/>
            </w:tcMar>
          </w:tcPr>
          <w:p w14:paraId="023B47D1"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C1.1 Admin Costs</w:t>
            </w:r>
          </w:p>
          <w:p w14:paraId="373EC709"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 xml:space="preserve">Reference: </w:t>
            </w:r>
            <w:hyperlink r:id="rId54">
              <w:r>
                <w:rPr>
                  <w:rFonts w:ascii="Arial" w:eastAsia="Arial" w:hAnsi="Arial" w:cs="Arial"/>
                  <w:color w:val="096ADC"/>
                  <w:sz w:val="18"/>
                  <w:szCs w:val="18"/>
                  <w:highlight w:val="white"/>
                  <w:u w:val="single"/>
                </w:rPr>
                <w:t>Administrative Cost Designations</w:t>
              </w:r>
            </w:hyperlink>
            <w:r>
              <w:rPr>
                <w:rFonts w:ascii="Arial" w:eastAsia="Arial" w:hAnsi="Arial" w:cs="Arial"/>
                <w:color w:val="161C24"/>
                <w:sz w:val="18"/>
                <w:szCs w:val="18"/>
                <w:highlight w:val="white"/>
              </w:rPr>
              <w:t>. Project includes administrative support costs such as administrative/clerical salary and/or office supplies/communication costs. Proposal budget must include explicit justification of these costs in accordance with UMCP Policy VIII-10.40(A). Complete Supplemental Information tab.</w:t>
            </w:r>
          </w:p>
          <w:p w14:paraId="7E668141" w14:textId="77777777" w:rsidR="00E47DDB" w:rsidRDefault="00E47DDB">
            <w:pPr>
              <w:widowControl w:val="0"/>
              <w:spacing w:after="0" w:line="240" w:lineRule="auto"/>
              <w:rPr>
                <w:rFonts w:ascii="Arial" w:eastAsia="Arial" w:hAnsi="Arial" w:cs="Arial"/>
                <w:color w:val="161C24"/>
                <w:sz w:val="18"/>
                <w:szCs w:val="18"/>
                <w:highlight w:val="white"/>
              </w:rPr>
            </w:pPr>
          </w:p>
        </w:tc>
        <w:tc>
          <w:tcPr>
            <w:tcW w:w="3030" w:type="dxa"/>
            <w:tcMar>
              <w:top w:w="0" w:type="dxa"/>
              <w:left w:w="0" w:type="dxa"/>
              <w:bottom w:w="0" w:type="dxa"/>
              <w:right w:w="0" w:type="dxa"/>
            </w:tcMar>
          </w:tcPr>
          <w:p w14:paraId="3D799B6A"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C1.1 Administrative Support Costs</w:t>
            </w:r>
          </w:p>
          <w:p w14:paraId="7D4C14A2" w14:textId="77777777" w:rsidR="00E47DDB" w:rsidRDefault="00E47DDB">
            <w:pPr>
              <w:widowControl w:val="0"/>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6AC096F7"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Proposal budget must include explicit justification of these costs in accordance with UMCP Policy VIII-10.40(A).</w:t>
            </w:r>
          </w:p>
        </w:tc>
        <w:tc>
          <w:tcPr>
            <w:tcW w:w="3015" w:type="dxa"/>
            <w:tcMar>
              <w:top w:w="0" w:type="dxa"/>
              <w:left w:w="0" w:type="dxa"/>
              <w:bottom w:w="0" w:type="dxa"/>
              <w:right w:w="0" w:type="dxa"/>
            </w:tcMar>
          </w:tcPr>
          <w:p w14:paraId="796C7557" w14:textId="77777777" w:rsidR="00E47DDB" w:rsidRDefault="00000000">
            <w:pPr>
              <w:widowControl w:val="0"/>
              <w:spacing w:after="0" w:line="240" w:lineRule="auto"/>
              <w:ind w:right="660"/>
              <w:rPr>
                <w:rFonts w:ascii="Arial" w:eastAsia="Arial" w:hAnsi="Arial" w:cs="Arial"/>
                <w:highlight w:val="white"/>
              </w:rPr>
            </w:pPr>
            <w:r>
              <w:rPr>
                <w:rFonts w:ascii="Arial" w:eastAsia="Arial" w:hAnsi="Arial" w:cs="Arial"/>
                <w:highlight w:val="white"/>
              </w:rPr>
              <w:t>Provide support documentation</w:t>
            </w:r>
          </w:p>
        </w:tc>
      </w:tr>
      <w:tr w:rsidR="00E47DDB" w14:paraId="0A91099D" w14:textId="77777777">
        <w:trPr>
          <w:cantSplit/>
          <w:trHeight w:val="420"/>
        </w:trPr>
        <w:tc>
          <w:tcPr>
            <w:tcW w:w="3015" w:type="dxa"/>
            <w:vMerge/>
            <w:tcMar>
              <w:top w:w="0" w:type="dxa"/>
              <w:left w:w="0" w:type="dxa"/>
              <w:bottom w:w="0" w:type="dxa"/>
              <w:right w:w="0" w:type="dxa"/>
            </w:tcMar>
          </w:tcPr>
          <w:p w14:paraId="060F870C" w14:textId="77777777" w:rsidR="00E47DDB" w:rsidRDefault="00E47DDB">
            <w:pPr>
              <w:shd w:val="clear" w:color="auto" w:fill="FFFFFF"/>
              <w:spacing w:after="0" w:line="240" w:lineRule="auto"/>
              <w:rPr>
                <w:rFonts w:ascii="Arial" w:eastAsia="Arial" w:hAnsi="Arial" w:cs="Arial"/>
                <w:color w:val="161C24"/>
              </w:rPr>
            </w:pPr>
          </w:p>
        </w:tc>
        <w:tc>
          <w:tcPr>
            <w:tcW w:w="12060" w:type="dxa"/>
            <w:gridSpan w:val="4"/>
            <w:tcMar>
              <w:top w:w="0" w:type="dxa"/>
              <w:left w:w="0" w:type="dxa"/>
              <w:bottom w:w="0" w:type="dxa"/>
              <w:right w:w="0" w:type="dxa"/>
            </w:tcMar>
          </w:tcPr>
          <w:p w14:paraId="1CBC9AF2" w14:textId="77777777" w:rsidR="00E47DDB" w:rsidRDefault="00000000">
            <w:pPr>
              <w:widowControl w:val="0"/>
              <w:spacing w:after="0" w:line="240" w:lineRule="auto"/>
              <w:rPr>
                <w:rFonts w:ascii="Arial" w:eastAsia="Arial" w:hAnsi="Arial" w:cs="Arial"/>
                <w:sz w:val="18"/>
                <w:szCs w:val="18"/>
                <w:highlight w:val="white"/>
              </w:rPr>
            </w:pPr>
            <w:r>
              <w:rPr>
                <w:rFonts w:ascii="Arial" w:eastAsia="Arial" w:hAnsi="Arial" w:cs="Arial"/>
                <w:sz w:val="18"/>
                <w:szCs w:val="18"/>
                <w:highlight w:val="white"/>
              </w:rPr>
              <w:t xml:space="preserve">C1.2 is retained for future use and intentionally skipped </w:t>
            </w:r>
            <w:proofErr w:type="gramStart"/>
            <w:r>
              <w:rPr>
                <w:rFonts w:ascii="Arial" w:eastAsia="Arial" w:hAnsi="Arial" w:cs="Arial"/>
                <w:sz w:val="18"/>
                <w:szCs w:val="18"/>
                <w:highlight w:val="white"/>
              </w:rPr>
              <w:t>in</w:t>
            </w:r>
            <w:proofErr w:type="gramEnd"/>
            <w:r>
              <w:rPr>
                <w:rFonts w:ascii="Arial" w:eastAsia="Arial" w:hAnsi="Arial" w:cs="Arial"/>
                <w:sz w:val="18"/>
                <w:szCs w:val="18"/>
                <w:highlight w:val="white"/>
              </w:rPr>
              <w:t xml:space="preserve"> the list of prompts. </w:t>
            </w:r>
          </w:p>
        </w:tc>
      </w:tr>
      <w:tr w:rsidR="00E47DDB" w14:paraId="44208ADB" w14:textId="77777777">
        <w:trPr>
          <w:cantSplit/>
          <w:trHeight w:val="1216"/>
        </w:trPr>
        <w:tc>
          <w:tcPr>
            <w:tcW w:w="3015" w:type="dxa"/>
            <w:vMerge/>
            <w:tcMar>
              <w:top w:w="0" w:type="dxa"/>
              <w:left w:w="0" w:type="dxa"/>
              <w:bottom w:w="0" w:type="dxa"/>
              <w:right w:w="0" w:type="dxa"/>
            </w:tcMar>
          </w:tcPr>
          <w:p w14:paraId="792A7B63" w14:textId="77777777" w:rsidR="00E47DDB" w:rsidRDefault="00E47DDB">
            <w:pPr>
              <w:shd w:val="clear" w:color="auto" w:fill="FFFFFF"/>
              <w:spacing w:after="0" w:line="240" w:lineRule="auto"/>
              <w:rPr>
                <w:rFonts w:ascii="Arial" w:eastAsia="Arial" w:hAnsi="Arial" w:cs="Arial"/>
              </w:rPr>
            </w:pPr>
          </w:p>
        </w:tc>
        <w:tc>
          <w:tcPr>
            <w:tcW w:w="3000" w:type="dxa"/>
            <w:tcMar>
              <w:top w:w="0" w:type="dxa"/>
              <w:left w:w="0" w:type="dxa"/>
              <w:bottom w:w="0" w:type="dxa"/>
              <w:right w:w="0" w:type="dxa"/>
            </w:tcMar>
          </w:tcPr>
          <w:p w14:paraId="6DCC7D5F" w14:textId="77777777" w:rsidR="00E47DDB" w:rsidRDefault="00000000">
            <w:pPr>
              <w:widowControl w:val="0"/>
              <w:shd w:val="clear" w:color="auto" w:fill="FFFFFF"/>
              <w:spacing w:after="0" w:line="240" w:lineRule="auto"/>
              <w:rPr>
                <w:rFonts w:ascii="Arial" w:eastAsia="Arial" w:hAnsi="Arial" w:cs="Arial"/>
                <w:color w:val="161C24"/>
                <w:sz w:val="18"/>
                <w:szCs w:val="18"/>
              </w:rPr>
            </w:pPr>
            <w:r>
              <w:rPr>
                <w:rFonts w:ascii="Arial" w:eastAsia="Arial" w:hAnsi="Arial" w:cs="Arial"/>
                <w:color w:val="161C24"/>
                <w:sz w:val="18"/>
                <w:szCs w:val="18"/>
              </w:rPr>
              <w:t>C1.3 Conflict of Interest</w:t>
            </w:r>
            <w:r>
              <w:rPr>
                <w:rFonts w:ascii="Arial" w:eastAsia="Arial" w:hAnsi="Arial" w:cs="Arial"/>
                <w:color w:val="161C24"/>
                <w:sz w:val="18"/>
                <w:szCs w:val="18"/>
              </w:rPr>
              <w:br/>
              <w:t xml:space="preserve">Reference: </w:t>
            </w:r>
            <w:hyperlink r:id="rId55">
              <w:r>
                <w:rPr>
                  <w:rFonts w:ascii="Arial" w:eastAsia="Arial" w:hAnsi="Arial" w:cs="Arial"/>
                  <w:color w:val="096ADC"/>
                  <w:sz w:val="18"/>
                  <w:szCs w:val="18"/>
                  <w:u w:val="single"/>
                </w:rPr>
                <w:t>Disclosure Office</w:t>
              </w:r>
            </w:hyperlink>
            <w:r>
              <w:rPr>
                <w:rFonts w:ascii="Arial" w:eastAsia="Arial" w:hAnsi="Arial" w:cs="Arial"/>
                <w:color w:val="161C24"/>
                <w:sz w:val="18"/>
                <w:szCs w:val="18"/>
              </w:rPr>
              <w:t xml:space="preserve">. If there are potential conflicts of interest, add the </w:t>
            </w:r>
            <w:proofErr w:type="gramStart"/>
            <w:r>
              <w:rPr>
                <w:rFonts w:ascii="Arial" w:eastAsia="Arial" w:hAnsi="Arial" w:cs="Arial"/>
                <w:color w:val="161C24"/>
                <w:sz w:val="18"/>
                <w:szCs w:val="18"/>
              </w:rPr>
              <w:t>Conflict of Interest</w:t>
            </w:r>
            <w:proofErr w:type="gramEnd"/>
            <w:r>
              <w:rPr>
                <w:rFonts w:ascii="Arial" w:eastAsia="Arial" w:hAnsi="Arial" w:cs="Arial"/>
                <w:color w:val="161C24"/>
                <w:sz w:val="18"/>
                <w:szCs w:val="18"/>
              </w:rPr>
              <w:t xml:space="preserve"> item in the Compliance tab.</w:t>
            </w:r>
          </w:p>
          <w:p w14:paraId="58F2A1D1" w14:textId="77777777" w:rsidR="00E47DDB" w:rsidRDefault="00E47DDB">
            <w:pPr>
              <w:widowControl w:val="0"/>
              <w:spacing w:after="0" w:line="240" w:lineRule="auto"/>
              <w:rPr>
                <w:rFonts w:ascii="Arial" w:eastAsia="Arial" w:hAnsi="Arial" w:cs="Arial"/>
                <w:color w:val="161C24"/>
                <w:sz w:val="18"/>
                <w:szCs w:val="18"/>
                <w:highlight w:val="white"/>
              </w:rPr>
            </w:pPr>
          </w:p>
        </w:tc>
        <w:tc>
          <w:tcPr>
            <w:tcW w:w="3030" w:type="dxa"/>
            <w:tcMar>
              <w:top w:w="0" w:type="dxa"/>
              <w:left w:w="0" w:type="dxa"/>
              <w:bottom w:w="0" w:type="dxa"/>
              <w:right w:w="0" w:type="dxa"/>
            </w:tcMar>
          </w:tcPr>
          <w:p w14:paraId="6F36B5F3"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 xml:space="preserve"> C1.3 Real or Potential COI</w:t>
            </w:r>
          </w:p>
        </w:tc>
        <w:tc>
          <w:tcPr>
            <w:tcW w:w="3015" w:type="dxa"/>
            <w:tcMar>
              <w:top w:w="0" w:type="dxa"/>
              <w:left w:w="0" w:type="dxa"/>
              <w:bottom w:w="0" w:type="dxa"/>
              <w:right w:w="0" w:type="dxa"/>
            </w:tcMar>
          </w:tcPr>
          <w:p w14:paraId="20EF221E"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 xml:space="preserve">Add the </w:t>
            </w:r>
            <w:proofErr w:type="gramStart"/>
            <w:r>
              <w:rPr>
                <w:rFonts w:ascii="Arial" w:eastAsia="Arial" w:hAnsi="Arial" w:cs="Arial"/>
                <w:highlight w:val="white"/>
              </w:rPr>
              <w:t>Conflict of Interest</w:t>
            </w:r>
            <w:proofErr w:type="gramEnd"/>
            <w:r>
              <w:rPr>
                <w:rFonts w:ascii="Arial" w:eastAsia="Arial" w:hAnsi="Arial" w:cs="Arial"/>
                <w:highlight w:val="white"/>
              </w:rPr>
              <w:t xml:space="preserve"> Compliance item.</w:t>
            </w:r>
          </w:p>
        </w:tc>
        <w:tc>
          <w:tcPr>
            <w:tcW w:w="3015" w:type="dxa"/>
            <w:tcMar>
              <w:top w:w="0" w:type="dxa"/>
              <w:left w:w="0" w:type="dxa"/>
              <w:bottom w:w="0" w:type="dxa"/>
              <w:right w:w="0" w:type="dxa"/>
            </w:tcMar>
          </w:tcPr>
          <w:p w14:paraId="10FC8FAD" w14:textId="77777777" w:rsidR="00E47DDB" w:rsidRDefault="00000000">
            <w:pPr>
              <w:widowControl w:val="0"/>
              <w:spacing w:after="0" w:line="240" w:lineRule="auto"/>
              <w:ind w:right="675"/>
              <w:rPr>
                <w:rFonts w:ascii="Arial" w:eastAsia="Arial" w:hAnsi="Arial" w:cs="Arial"/>
                <w:highlight w:val="white"/>
              </w:rPr>
            </w:pPr>
            <w:r>
              <w:rPr>
                <w:rFonts w:ascii="Arial" w:eastAsia="Arial" w:hAnsi="Arial" w:cs="Arial"/>
                <w:highlight w:val="white"/>
              </w:rPr>
              <w:t xml:space="preserve">Add COI item in Compliance tab and PI Certification Conflict of </w:t>
            </w:r>
            <w:proofErr w:type="gramStart"/>
            <w:r>
              <w:rPr>
                <w:rFonts w:ascii="Arial" w:eastAsia="Arial" w:hAnsi="Arial" w:cs="Arial"/>
                <w:highlight w:val="white"/>
              </w:rPr>
              <w:t>Interest  -</w:t>
            </w:r>
            <w:proofErr w:type="gramEnd"/>
            <w:r>
              <w:rPr>
                <w:rFonts w:ascii="Arial" w:eastAsia="Arial" w:hAnsi="Arial" w:cs="Arial"/>
                <w:highlight w:val="white"/>
              </w:rPr>
              <w:t xml:space="preserve"> at least one investigator </w:t>
            </w:r>
            <w:proofErr w:type="gramStart"/>
            <w:r>
              <w:rPr>
                <w:rFonts w:ascii="Arial" w:eastAsia="Arial" w:hAnsi="Arial" w:cs="Arial"/>
                <w:highlight w:val="white"/>
              </w:rPr>
              <w:t>answer</w:t>
            </w:r>
            <w:proofErr w:type="gramEnd"/>
            <w:r>
              <w:rPr>
                <w:rFonts w:ascii="Arial" w:eastAsia="Arial" w:hAnsi="Arial" w:cs="Arial"/>
                <w:highlight w:val="white"/>
              </w:rPr>
              <w:t xml:space="preserve"> Yes</w:t>
            </w:r>
          </w:p>
        </w:tc>
      </w:tr>
      <w:tr w:rsidR="00E47DDB" w14:paraId="2D345FB0" w14:textId="77777777">
        <w:trPr>
          <w:cantSplit/>
          <w:trHeight w:val="420"/>
        </w:trPr>
        <w:tc>
          <w:tcPr>
            <w:tcW w:w="3015" w:type="dxa"/>
            <w:vMerge/>
            <w:tcMar>
              <w:top w:w="0" w:type="dxa"/>
              <w:left w:w="0" w:type="dxa"/>
              <w:bottom w:w="0" w:type="dxa"/>
              <w:right w:w="0" w:type="dxa"/>
            </w:tcMar>
          </w:tcPr>
          <w:p w14:paraId="2F7BD770" w14:textId="77777777" w:rsidR="00E47DDB" w:rsidRDefault="00E47DDB">
            <w:pPr>
              <w:shd w:val="clear" w:color="auto" w:fill="FFFFFF"/>
              <w:spacing w:after="0" w:line="240" w:lineRule="auto"/>
              <w:rPr>
                <w:rFonts w:ascii="Arial" w:eastAsia="Arial" w:hAnsi="Arial" w:cs="Arial"/>
              </w:rPr>
            </w:pPr>
          </w:p>
        </w:tc>
        <w:tc>
          <w:tcPr>
            <w:tcW w:w="3000" w:type="dxa"/>
            <w:tcMar>
              <w:top w:w="0" w:type="dxa"/>
              <w:left w:w="0" w:type="dxa"/>
              <w:bottom w:w="0" w:type="dxa"/>
              <w:right w:w="0" w:type="dxa"/>
            </w:tcMar>
          </w:tcPr>
          <w:p w14:paraId="3D04C266"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C1.4 Human Subjects</w:t>
            </w:r>
          </w:p>
          <w:p w14:paraId="7AA28D4E" w14:textId="77777777" w:rsidR="00E47DDB" w:rsidRDefault="00000000">
            <w:pPr>
              <w:widowControl w:val="0"/>
              <w:spacing w:after="0" w:line="240" w:lineRule="auto"/>
              <w:rPr>
                <w:rFonts w:ascii="Arial" w:eastAsia="Arial" w:hAnsi="Arial" w:cs="Arial"/>
                <w:sz w:val="18"/>
                <w:szCs w:val="18"/>
              </w:rPr>
            </w:pPr>
            <w:r>
              <w:rPr>
                <w:rFonts w:ascii="Arial" w:eastAsia="Arial" w:hAnsi="Arial" w:cs="Arial"/>
                <w:color w:val="161C24"/>
                <w:sz w:val="18"/>
                <w:szCs w:val="18"/>
                <w:highlight w:val="white"/>
              </w:rPr>
              <w:t xml:space="preserve">Reference: </w:t>
            </w:r>
            <w:hyperlink r:id="rId56">
              <w:r>
                <w:rPr>
                  <w:rFonts w:ascii="Arial" w:eastAsia="Arial" w:hAnsi="Arial" w:cs="Arial"/>
                  <w:color w:val="096ADC"/>
                  <w:sz w:val="18"/>
                  <w:szCs w:val="18"/>
                  <w:highlight w:val="white"/>
                  <w:u w:val="single"/>
                </w:rPr>
                <w:t>IRB</w:t>
              </w:r>
            </w:hyperlink>
            <w:r>
              <w:rPr>
                <w:rFonts w:ascii="Arial" w:eastAsia="Arial" w:hAnsi="Arial" w:cs="Arial"/>
                <w:color w:val="161C24"/>
                <w:sz w:val="18"/>
                <w:szCs w:val="18"/>
                <w:highlight w:val="white"/>
              </w:rPr>
              <w:t>. Research involving human subjects is reviewed by IRB. Add the Human Subjects item in the Compliance tab.</w:t>
            </w:r>
          </w:p>
        </w:tc>
        <w:tc>
          <w:tcPr>
            <w:tcW w:w="3030" w:type="dxa"/>
            <w:tcMar>
              <w:top w:w="0" w:type="dxa"/>
              <w:left w:w="0" w:type="dxa"/>
              <w:bottom w:w="0" w:type="dxa"/>
              <w:right w:w="0" w:type="dxa"/>
            </w:tcMar>
          </w:tcPr>
          <w:p w14:paraId="4913E9C3"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C1.4 Human Subjects</w:t>
            </w:r>
          </w:p>
        </w:tc>
        <w:tc>
          <w:tcPr>
            <w:tcW w:w="3015" w:type="dxa"/>
            <w:tcMar>
              <w:top w:w="0" w:type="dxa"/>
              <w:left w:w="0" w:type="dxa"/>
              <w:bottom w:w="0" w:type="dxa"/>
              <w:right w:w="0" w:type="dxa"/>
            </w:tcMar>
          </w:tcPr>
          <w:p w14:paraId="1BFBC492"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Add the Human Subjects Compliance item.</w:t>
            </w:r>
          </w:p>
        </w:tc>
        <w:tc>
          <w:tcPr>
            <w:tcW w:w="3015" w:type="dxa"/>
            <w:tcMar>
              <w:top w:w="0" w:type="dxa"/>
              <w:left w:w="0" w:type="dxa"/>
              <w:bottom w:w="0" w:type="dxa"/>
              <w:right w:w="0" w:type="dxa"/>
            </w:tcMar>
          </w:tcPr>
          <w:p w14:paraId="24B0C9A4" w14:textId="77777777" w:rsidR="00E47DDB" w:rsidRDefault="00000000">
            <w:pPr>
              <w:widowControl w:val="0"/>
              <w:spacing w:after="0" w:line="240" w:lineRule="auto"/>
              <w:ind w:right="945"/>
              <w:rPr>
                <w:rFonts w:ascii="Arial" w:eastAsia="Arial" w:hAnsi="Arial" w:cs="Arial"/>
                <w:highlight w:val="white"/>
              </w:rPr>
            </w:pPr>
            <w:r>
              <w:rPr>
                <w:rFonts w:ascii="Arial" w:eastAsia="Arial" w:hAnsi="Arial" w:cs="Arial"/>
                <w:highlight w:val="white"/>
              </w:rPr>
              <w:t>Add IRB (Human Subjects) item in Compliance tab</w:t>
            </w:r>
          </w:p>
        </w:tc>
      </w:tr>
      <w:tr w:rsidR="00E47DDB" w14:paraId="49BDB67B" w14:textId="77777777">
        <w:trPr>
          <w:cantSplit/>
          <w:trHeight w:val="420"/>
        </w:trPr>
        <w:tc>
          <w:tcPr>
            <w:tcW w:w="3015" w:type="dxa"/>
            <w:vMerge/>
            <w:tcMar>
              <w:top w:w="0" w:type="dxa"/>
              <w:left w:w="0" w:type="dxa"/>
              <w:bottom w:w="0" w:type="dxa"/>
              <w:right w:w="0" w:type="dxa"/>
            </w:tcMar>
          </w:tcPr>
          <w:p w14:paraId="4D47A4E0" w14:textId="77777777" w:rsidR="00E47DDB" w:rsidRDefault="00E47DDB">
            <w:pPr>
              <w:shd w:val="clear" w:color="auto" w:fill="FFFFFF"/>
              <w:spacing w:after="0" w:line="240" w:lineRule="auto"/>
              <w:rPr>
                <w:rFonts w:ascii="Arial" w:eastAsia="Arial" w:hAnsi="Arial" w:cs="Arial"/>
              </w:rPr>
            </w:pPr>
          </w:p>
        </w:tc>
        <w:tc>
          <w:tcPr>
            <w:tcW w:w="3000" w:type="dxa"/>
            <w:tcMar>
              <w:top w:w="0" w:type="dxa"/>
              <w:left w:w="0" w:type="dxa"/>
              <w:bottom w:w="0" w:type="dxa"/>
              <w:right w:w="0" w:type="dxa"/>
            </w:tcMar>
          </w:tcPr>
          <w:p w14:paraId="508CF938"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C1.5 Animal Subjects</w:t>
            </w:r>
          </w:p>
          <w:p w14:paraId="4B41BCFF" w14:textId="77777777" w:rsidR="00E47DDB" w:rsidRDefault="00000000">
            <w:pPr>
              <w:widowControl w:val="0"/>
              <w:spacing w:after="0" w:line="240" w:lineRule="auto"/>
              <w:rPr>
                <w:rFonts w:ascii="Arial" w:eastAsia="Arial" w:hAnsi="Arial" w:cs="Arial"/>
                <w:sz w:val="18"/>
                <w:szCs w:val="18"/>
              </w:rPr>
            </w:pPr>
            <w:r>
              <w:rPr>
                <w:rFonts w:ascii="Arial" w:eastAsia="Arial" w:hAnsi="Arial" w:cs="Arial"/>
                <w:color w:val="161C24"/>
                <w:sz w:val="18"/>
                <w:szCs w:val="18"/>
                <w:highlight w:val="white"/>
              </w:rPr>
              <w:t xml:space="preserve">Reference: </w:t>
            </w:r>
            <w:hyperlink r:id="rId57">
              <w:r>
                <w:rPr>
                  <w:rFonts w:ascii="Arial" w:eastAsia="Arial" w:hAnsi="Arial" w:cs="Arial"/>
                  <w:color w:val="096ADC"/>
                  <w:sz w:val="18"/>
                  <w:szCs w:val="18"/>
                  <w:highlight w:val="white"/>
                  <w:u w:val="single"/>
                </w:rPr>
                <w:t>IACUC</w:t>
              </w:r>
            </w:hyperlink>
            <w:r>
              <w:rPr>
                <w:rFonts w:ascii="Arial" w:eastAsia="Arial" w:hAnsi="Arial" w:cs="Arial"/>
                <w:color w:val="161C24"/>
                <w:sz w:val="18"/>
                <w:szCs w:val="18"/>
                <w:highlight w:val="white"/>
              </w:rPr>
              <w:t>. Research involving animal subjects is reviewed by IACUC. Add the Animal Subjects item in the Compliance tab.</w:t>
            </w:r>
          </w:p>
        </w:tc>
        <w:tc>
          <w:tcPr>
            <w:tcW w:w="3030" w:type="dxa"/>
            <w:tcMar>
              <w:top w:w="0" w:type="dxa"/>
              <w:left w:w="0" w:type="dxa"/>
              <w:bottom w:w="0" w:type="dxa"/>
              <w:right w:w="0" w:type="dxa"/>
            </w:tcMar>
          </w:tcPr>
          <w:p w14:paraId="33FC72CE"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C1.5 Vertebrate Animals</w:t>
            </w:r>
          </w:p>
        </w:tc>
        <w:tc>
          <w:tcPr>
            <w:tcW w:w="3015" w:type="dxa"/>
            <w:tcMar>
              <w:top w:w="0" w:type="dxa"/>
              <w:left w:w="0" w:type="dxa"/>
              <w:bottom w:w="0" w:type="dxa"/>
              <w:right w:w="0" w:type="dxa"/>
            </w:tcMar>
          </w:tcPr>
          <w:p w14:paraId="76CD1F73"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Add the Animal Subjects Compliance item.</w:t>
            </w:r>
          </w:p>
        </w:tc>
        <w:tc>
          <w:tcPr>
            <w:tcW w:w="3015" w:type="dxa"/>
            <w:tcMar>
              <w:top w:w="0" w:type="dxa"/>
              <w:left w:w="0" w:type="dxa"/>
              <w:bottom w:w="0" w:type="dxa"/>
              <w:right w:w="0" w:type="dxa"/>
            </w:tcMar>
          </w:tcPr>
          <w:p w14:paraId="363C7E15" w14:textId="77777777" w:rsidR="00E47DDB" w:rsidRDefault="00000000">
            <w:pPr>
              <w:widowControl w:val="0"/>
              <w:spacing w:after="0" w:line="240" w:lineRule="auto"/>
              <w:ind w:right="675"/>
              <w:rPr>
                <w:rFonts w:ascii="Arial" w:eastAsia="Arial" w:hAnsi="Arial" w:cs="Arial"/>
                <w:highlight w:val="white"/>
              </w:rPr>
            </w:pPr>
            <w:r>
              <w:rPr>
                <w:rFonts w:ascii="Arial" w:eastAsia="Arial" w:hAnsi="Arial" w:cs="Arial"/>
                <w:highlight w:val="white"/>
              </w:rPr>
              <w:t>Add IACUC (Animals) item in Compliance tab</w:t>
            </w:r>
          </w:p>
        </w:tc>
      </w:tr>
      <w:tr w:rsidR="00E47DDB" w14:paraId="46324FA1" w14:textId="77777777">
        <w:trPr>
          <w:cantSplit/>
          <w:trHeight w:val="420"/>
        </w:trPr>
        <w:tc>
          <w:tcPr>
            <w:tcW w:w="3015" w:type="dxa"/>
            <w:vMerge/>
            <w:tcMar>
              <w:top w:w="0" w:type="dxa"/>
              <w:left w:w="0" w:type="dxa"/>
              <w:bottom w:w="0" w:type="dxa"/>
              <w:right w:w="0" w:type="dxa"/>
            </w:tcMar>
          </w:tcPr>
          <w:p w14:paraId="0E0E7822"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5C2375F5"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57712E64"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C1.0 None of the Above COMPLIANCE Details apply to this project.</w:t>
            </w:r>
          </w:p>
        </w:tc>
        <w:tc>
          <w:tcPr>
            <w:tcW w:w="3015" w:type="dxa"/>
            <w:tcMar>
              <w:top w:w="0" w:type="dxa"/>
              <w:left w:w="0" w:type="dxa"/>
              <w:bottom w:w="0" w:type="dxa"/>
              <w:right w:w="0" w:type="dxa"/>
            </w:tcMar>
          </w:tcPr>
          <w:p w14:paraId="2C0D8BDE"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None of these COMPLIANCE details apply to this project</w:t>
            </w:r>
            <w:r>
              <w:rPr>
                <w:rFonts w:ascii="Arial" w:eastAsia="Arial" w:hAnsi="Arial" w:cs="Arial"/>
                <w:highlight w:val="white"/>
              </w:rPr>
              <w:br/>
            </w:r>
          </w:p>
          <w:p w14:paraId="1EBB9FD0" w14:textId="77777777" w:rsidR="00E47DDB" w:rsidRDefault="00E47DDB">
            <w:pPr>
              <w:widowControl w:val="0"/>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1EEEB213" w14:textId="77777777" w:rsidR="00E47DDB" w:rsidRDefault="00E47DDB">
            <w:pPr>
              <w:widowControl w:val="0"/>
              <w:spacing w:after="0" w:line="240" w:lineRule="auto"/>
              <w:rPr>
                <w:rFonts w:ascii="Arial" w:eastAsia="Arial" w:hAnsi="Arial" w:cs="Arial"/>
                <w:highlight w:val="white"/>
              </w:rPr>
            </w:pPr>
          </w:p>
        </w:tc>
      </w:tr>
    </w:tbl>
    <w:p w14:paraId="1325AD55" w14:textId="77777777" w:rsidR="00E47DDB" w:rsidRDefault="00E47DDB">
      <w:pPr>
        <w:spacing w:after="0" w:line="240" w:lineRule="auto"/>
      </w:pPr>
    </w:p>
    <w:p w14:paraId="27774130" w14:textId="77777777" w:rsidR="00E47DDB" w:rsidRDefault="00000000">
      <w:pPr>
        <w:spacing w:after="0" w:line="240" w:lineRule="auto"/>
      </w:pPr>
      <w:r>
        <w:br w:type="page"/>
      </w:r>
    </w:p>
    <w:p w14:paraId="250CA7D4" w14:textId="77777777" w:rsidR="00E47DDB" w:rsidRDefault="00000000">
      <w:pPr>
        <w:pStyle w:val="Heading1"/>
        <w:spacing w:line="240" w:lineRule="auto"/>
      </w:pPr>
      <w:bookmarkStart w:id="26" w:name="_6hawslvthvab" w:colFirst="0" w:colLast="0"/>
      <w:bookmarkEnd w:id="26"/>
      <w:r>
        <w:rPr>
          <w:b/>
          <w:sz w:val="26"/>
          <w:szCs w:val="26"/>
        </w:rPr>
        <w:lastRenderedPageBreak/>
        <w:t>C2: Material Transfer Agreement Questionnaire, Export Control Details</w:t>
      </w:r>
    </w:p>
    <w:p w14:paraId="718F3E3D" w14:textId="77777777" w:rsidR="00E47DDB" w:rsidRDefault="00E47DDB">
      <w:pPr>
        <w:pStyle w:val="Heading1"/>
        <w:spacing w:before="0" w:line="240" w:lineRule="auto"/>
        <w:rPr>
          <w:rFonts w:ascii="Arial" w:eastAsia="Arial" w:hAnsi="Arial" w:cs="Arial"/>
          <w:b/>
          <w:color w:val="000000"/>
          <w:sz w:val="2"/>
          <w:szCs w:val="2"/>
        </w:rPr>
      </w:pPr>
      <w:bookmarkStart w:id="27" w:name="_gf4z67yv0gi9" w:colFirst="0" w:colLast="0"/>
      <w:bookmarkEnd w:id="27"/>
    </w:p>
    <w:tbl>
      <w:tblPr>
        <w:tblStyle w:val="ac"/>
        <w:tblpPr w:leftFromText="180" w:rightFromText="180" w:topFromText="180" w:bottomFromText="180" w:vertAnchor="text"/>
        <w:tblW w:w="150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3000"/>
        <w:gridCol w:w="3030"/>
        <w:gridCol w:w="3015"/>
        <w:gridCol w:w="3015"/>
      </w:tblGrid>
      <w:tr w:rsidR="00E47DDB" w14:paraId="12AAAE10" w14:textId="77777777">
        <w:trPr>
          <w:cantSplit/>
          <w:trHeight w:val="420"/>
        </w:trPr>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1F539C47" w14:textId="77777777" w:rsidR="00E47DDB" w:rsidRDefault="00000000">
            <w:pPr>
              <w:spacing w:after="0" w:line="240" w:lineRule="auto"/>
              <w:ind w:left="780"/>
              <w:rPr>
                <w:rFonts w:ascii="Arial" w:eastAsia="Arial" w:hAnsi="Arial" w:cs="Arial"/>
              </w:rPr>
            </w:pPr>
            <w:r>
              <w:rPr>
                <w:rFonts w:ascii="Arial" w:eastAsia="Arial" w:hAnsi="Arial" w:cs="Arial"/>
                <w:b/>
              </w:rPr>
              <w:t>Question</w:t>
            </w:r>
          </w:p>
        </w:tc>
        <w:tc>
          <w:tcPr>
            <w:tcW w:w="300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659F1BD8" w14:textId="77777777" w:rsidR="00E47DDB" w:rsidRDefault="00000000">
            <w:pPr>
              <w:spacing w:after="0" w:line="240" w:lineRule="auto"/>
              <w:rPr>
                <w:rFonts w:ascii="Arial" w:eastAsia="Arial" w:hAnsi="Arial" w:cs="Arial"/>
                <w:b/>
              </w:rPr>
            </w:pPr>
            <w:r>
              <w:rPr>
                <w:rFonts w:ascii="Arial" w:eastAsia="Arial" w:hAnsi="Arial" w:cs="Arial"/>
                <w:b/>
              </w:rPr>
              <w:t>Explanation</w:t>
            </w:r>
          </w:p>
        </w:tc>
        <w:tc>
          <w:tcPr>
            <w:tcW w:w="303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23FC1552" w14:textId="77777777" w:rsidR="00E47DDB" w:rsidRDefault="00000000">
            <w:pPr>
              <w:spacing w:after="0" w:line="240" w:lineRule="auto"/>
              <w:rPr>
                <w:rFonts w:ascii="Arial" w:eastAsia="Arial" w:hAnsi="Arial" w:cs="Arial"/>
              </w:rPr>
            </w:pPr>
            <w:r>
              <w:rPr>
                <w:rFonts w:ascii="Arial" w:eastAsia="Arial" w:hAnsi="Arial" w:cs="Arial"/>
                <w:b/>
              </w:rPr>
              <w:t>Prompt</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18CABB31" w14:textId="77777777" w:rsidR="00E47DDB" w:rsidRDefault="00000000">
            <w:pPr>
              <w:spacing w:after="0" w:line="240" w:lineRule="auto"/>
              <w:rPr>
                <w:rFonts w:ascii="Arial" w:eastAsia="Arial" w:hAnsi="Arial" w:cs="Arial"/>
              </w:rPr>
            </w:pPr>
            <w:r>
              <w:rPr>
                <w:rFonts w:ascii="Arial" w:eastAsia="Arial" w:hAnsi="Arial" w:cs="Arial"/>
                <w:b/>
              </w:rPr>
              <w:t>Description</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347BF675" w14:textId="77777777" w:rsidR="00E47DDB" w:rsidRDefault="00000000">
            <w:pPr>
              <w:spacing w:after="0" w:line="240" w:lineRule="auto"/>
              <w:rPr>
                <w:rFonts w:ascii="Arial" w:eastAsia="Arial" w:hAnsi="Arial" w:cs="Arial"/>
                <w:b/>
              </w:rPr>
            </w:pPr>
            <w:r>
              <w:rPr>
                <w:rFonts w:ascii="Arial" w:eastAsia="Arial" w:hAnsi="Arial" w:cs="Arial"/>
                <w:b/>
              </w:rPr>
              <w:t>Related Validation</w:t>
            </w:r>
          </w:p>
        </w:tc>
      </w:tr>
      <w:tr w:rsidR="00E47DDB" w14:paraId="7C6B26A7" w14:textId="77777777">
        <w:trPr>
          <w:cantSplit/>
          <w:trHeight w:val="420"/>
        </w:trPr>
        <w:tc>
          <w:tcPr>
            <w:tcW w:w="3015" w:type="dxa"/>
            <w:vMerge w:val="restart"/>
            <w:tcMar>
              <w:top w:w="0" w:type="dxa"/>
              <w:left w:w="0" w:type="dxa"/>
              <w:bottom w:w="0" w:type="dxa"/>
              <w:right w:w="0" w:type="dxa"/>
            </w:tcMar>
          </w:tcPr>
          <w:p w14:paraId="38E46132" w14:textId="77777777" w:rsidR="00E47DDB" w:rsidRDefault="00000000">
            <w:pPr>
              <w:widowControl w:val="0"/>
              <w:spacing w:after="0" w:line="240" w:lineRule="auto"/>
              <w:rPr>
                <w:rFonts w:ascii="Arial" w:eastAsia="Arial" w:hAnsi="Arial" w:cs="Arial"/>
              </w:rPr>
            </w:pPr>
            <w:r>
              <w:rPr>
                <w:rFonts w:ascii="Arial" w:eastAsia="Arial" w:hAnsi="Arial" w:cs="Arial"/>
              </w:rPr>
              <w:t xml:space="preserve">C2: Select any </w:t>
            </w:r>
          </w:p>
          <w:p w14:paraId="2C719CA6" w14:textId="77777777" w:rsidR="00E47DDB" w:rsidRDefault="00000000">
            <w:pPr>
              <w:widowControl w:val="0"/>
              <w:spacing w:after="0" w:line="240" w:lineRule="auto"/>
              <w:rPr>
                <w:rFonts w:ascii="Arial" w:eastAsia="Arial" w:hAnsi="Arial" w:cs="Arial"/>
              </w:rPr>
            </w:pPr>
            <w:r>
              <w:rPr>
                <w:rFonts w:ascii="Arial" w:eastAsia="Arial" w:hAnsi="Arial" w:cs="Arial"/>
                <w:b/>
              </w:rPr>
              <w:t>Export Contro</w:t>
            </w:r>
            <w:r>
              <w:rPr>
                <w:rFonts w:ascii="Arial" w:eastAsia="Arial" w:hAnsi="Arial" w:cs="Arial"/>
              </w:rPr>
              <w:t>l details which apply to this project.</w:t>
            </w:r>
          </w:p>
          <w:p w14:paraId="1D934BD9" w14:textId="77777777" w:rsidR="00E47DDB" w:rsidRDefault="00E47DDB">
            <w:pPr>
              <w:widowControl w:val="0"/>
              <w:spacing w:after="0" w:line="240" w:lineRule="auto"/>
              <w:rPr>
                <w:rFonts w:ascii="Arial" w:eastAsia="Arial" w:hAnsi="Arial" w:cs="Arial"/>
              </w:rPr>
            </w:pPr>
          </w:p>
          <w:p w14:paraId="36D17882"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1D08E14E"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C2.1-C2.5 Export Control Details</w:t>
            </w:r>
          </w:p>
          <w:p w14:paraId="78B82B26" w14:textId="77777777" w:rsidR="00E47DDB" w:rsidRDefault="00000000">
            <w:pPr>
              <w:widowControl w:val="0"/>
              <w:spacing w:after="0" w:line="240" w:lineRule="auto"/>
              <w:rPr>
                <w:rFonts w:ascii="Arial" w:eastAsia="Arial" w:hAnsi="Arial" w:cs="Arial"/>
                <w:sz w:val="18"/>
                <w:szCs w:val="18"/>
              </w:rPr>
            </w:pPr>
            <w:r>
              <w:rPr>
                <w:rFonts w:ascii="Arial" w:eastAsia="Arial" w:hAnsi="Arial" w:cs="Arial"/>
                <w:color w:val="161C24"/>
                <w:sz w:val="18"/>
                <w:szCs w:val="18"/>
                <w:highlight w:val="white"/>
              </w:rPr>
              <w:t xml:space="preserve">Reference: </w:t>
            </w:r>
            <w:hyperlink r:id="rId58">
              <w:r>
                <w:rPr>
                  <w:rFonts w:ascii="Arial" w:eastAsia="Arial" w:hAnsi="Arial" w:cs="Arial"/>
                  <w:color w:val="096ADC"/>
                  <w:sz w:val="18"/>
                  <w:szCs w:val="18"/>
                  <w:highlight w:val="white"/>
                  <w:u w:val="single"/>
                </w:rPr>
                <w:t>Export 101</w:t>
              </w:r>
            </w:hyperlink>
            <w:r>
              <w:rPr>
                <w:rFonts w:ascii="Arial" w:eastAsia="Arial" w:hAnsi="Arial" w:cs="Arial"/>
                <w:color w:val="161C24"/>
                <w:sz w:val="18"/>
                <w:szCs w:val="18"/>
                <w:highlight w:val="white"/>
              </w:rPr>
              <w:t xml:space="preserve">. Research involving Export Control </w:t>
            </w:r>
            <w:proofErr w:type="gramStart"/>
            <w:r>
              <w:rPr>
                <w:rFonts w:ascii="Arial" w:eastAsia="Arial" w:hAnsi="Arial" w:cs="Arial"/>
                <w:color w:val="161C24"/>
                <w:sz w:val="18"/>
                <w:szCs w:val="18"/>
                <w:highlight w:val="white"/>
              </w:rPr>
              <w:t>is</w:t>
            </w:r>
            <w:proofErr w:type="gramEnd"/>
            <w:r>
              <w:rPr>
                <w:rFonts w:ascii="Arial" w:eastAsia="Arial" w:hAnsi="Arial" w:cs="Arial"/>
                <w:color w:val="161C24"/>
                <w:sz w:val="18"/>
                <w:szCs w:val="18"/>
                <w:highlight w:val="white"/>
              </w:rPr>
              <w:t xml:space="preserve"> reviewed by the Export Control Office. For more information, visit </w:t>
            </w:r>
            <w:hyperlink r:id="rId59">
              <w:r>
                <w:rPr>
                  <w:rFonts w:ascii="Arial" w:eastAsia="Arial" w:hAnsi="Arial" w:cs="Arial"/>
                  <w:color w:val="096ADC"/>
                  <w:sz w:val="18"/>
                  <w:szCs w:val="18"/>
                  <w:highlight w:val="white"/>
                  <w:u w:val="single"/>
                </w:rPr>
                <w:t>Export 101</w:t>
              </w:r>
            </w:hyperlink>
            <w:r>
              <w:rPr>
                <w:rFonts w:ascii="Arial" w:eastAsia="Arial" w:hAnsi="Arial" w:cs="Arial"/>
                <w:color w:val="161C24"/>
                <w:sz w:val="18"/>
                <w:szCs w:val="18"/>
                <w:highlight w:val="white"/>
              </w:rPr>
              <w:t>.</w:t>
            </w:r>
          </w:p>
          <w:p w14:paraId="4C5C4B63"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0BC4F51A"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C2.1 Export in Solicitation</w:t>
            </w:r>
            <w:r>
              <w:rPr>
                <w:rFonts w:ascii="Arial" w:eastAsia="Arial" w:hAnsi="Arial" w:cs="Arial"/>
                <w:highlight w:val="white"/>
              </w:rPr>
              <w:br/>
            </w:r>
          </w:p>
        </w:tc>
        <w:tc>
          <w:tcPr>
            <w:tcW w:w="3015" w:type="dxa"/>
            <w:tcMar>
              <w:top w:w="0" w:type="dxa"/>
              <w:left w:w="0" w:type="dxa"/>
              <w:bottom w:w="0" w:type="dxa"/>
              <w:right w:w="0" w:type="dxa"/>
            </w:tcMar>
          </w:tcPr>
          <w:p w14:paraId="1DFB9BA6"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Export controls, physical restrictions on publications, or restrictions on foreign nationals indicated in the solicitation or in discussions with the sponsor. Add Export Control compliance item.</w:t>
            </w:r>
          </w:p>
        </w:tc>
        <w:tc>
          <w:tcPr>
            <w:tcW w:w="3015" w:type="dxa"/>
            <w:tcMar>
              <w:top w:w="0" w:type="dxa"/>
              <w:left w:w="0" w:type="dxa"/>
              <w:bottom w:w="0" w:type="dxa"/>
              <w:right w:w="0" w:type="dxa"/>
            </w:tcMar>
          </w:tcPr>
          <w:p w14:paraId="588EE16E"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Export Compliance item in Compliance tab</w:t>
            </w:r>
          </w:p>
        </w:tc>
      </w:tr>
      <w:tr w:rsidR="00E47DDB" w14:paraId="3EECA8A4" w14:textId="77777777">
        <w:trPr>
          <w:cantSplit/>
          <w:trHeight w:val="420"/>
        </w:trPr>
        <w:tc>
          <w:tcPr>
            <w:tcW w:w="3015" w:type="dxa"/>
            <w:vMerge/>
            <w:tcMar>
              <w:top w:w="0" w:type="dxa"/>
              <w:left w:w="0" w:type="dxa"/>
              <w:bottom w:w="0" w:type="dxa"/>
              <w:right w:w="0" w:type="dxa"/>
            </w:tcMar>
          </w:tcPr>
          <w:p w14:paraId="35B6D1E0"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419E45EF"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C2.1-C2.5 Export Control Details</w:t>
            </w:r>
          </w:p>
          <w:p w14:paraId="6FEDA735" w14:textId="77777777" w:rsidR="00E47DDB" w:rsidRDefault="00000000">
            <w:pPr>
              <w:widowControl w:val="0"/>
              <w:spacing w:after="0" w:line="240" w:lineRule="auto"/>
              <w:rPr>
                <w:rFonts w:ascii="Arial" w:eastAsia="Arial" w:hAnsi="Arial" w:cs="Arial"/>
                <w:sz w:val="18"/>
                <w:szCs w:val="18"/>
              </w:rPr>
            </w:pPr>
            <w:r>
              <w:rPr>
                <w:rFonts w:ascii="Arial" w:eastAsia="Arial" w:hAnsi="Arial" w:cs="Arial"/>
                <w:color w:val="161C24"/>
                <w:sz w:val="18"/>
                <w:szCs w:val="18"/>
                <w:highlight w:val="white"/>
              </w:rPr>
              <w:t xml:space="preserve">Reference: </w:t>
            </w:r>
            <w:hyperlink r:id="rId60">
              <w:r>
                <w:rPr>
                  <w:rFonts w:ascii="Arial" w:eastAsia="Arial" w:hAnsi="Arial" w:cs="Arial"/>
                  <w:color w:val="096ADC"/>
                  <w:sz w:val="18"/>
                  <w:szCs w:val="18"/>
                  <w:highlight w:val="white"/>
                  <w:u w:val="single"/>
                </w:rPr>
                <w:t>Export 101</w:t>
              </w:r>
            </w:hyperlink>
            <w:r>
              <w:rPr>
                <w:rFonts w:ascii="Arial" w:eastAsia="Arial" w:hAnsi="Arial" w:cs="Arial"/>
                <w:color w:val="161C24"/>
                <w:sz w:val="18"/>
                <w:szCs w:val="18"/>
                <w:highlight w:val="white"/>
              </w:rPr>
              <w:t>.</w:t>
            </w:r>
          </w:p>
        </w:tc>
        <w:tc>
          <w:tcPr>
            <w:tcW w:w="3030" w:type="dxa"/>
            <w:tcMar>
              <w:top w:w="0" w:type="dxa"/>
              <w:left w:w="0" w:type="dxa"/>
              <w:bottom w:w="0" w:type="dxa"/>
              <w:right w:w="0" w:type="dxa"/>
            </w:tcMar>
          </w:tcPr>
          <w:p w14:paraId="0B347DBD"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C2.2 Technologies Involved</w:t>
            </w:r>
            <w:r>
              <w:rPr>
                <w:rFonts w:ascii="Arial" w:eastAsia="Arial" w:hAnsi="Arial" w:cs="Arial"/>
                <w:highlight w:val="white"/>
              </w:rPr>
              <w:br/>
            </w:r>
          </w:p>
        </w:tc>
        <w:tc>
          <w:tcPr>
            <w:tcW w:w="3015" w:type="dxa"/>
            <w:tcMar>
              <w:top w:w="0" w:type="dxa"/>
              <w:left w:w="0" w:type="dxa"/>
              <w:bottom w:w="0" w:type="dxa"/>
              <w:right w:w="0" w:type="dxa"/>
            </w:tcMar>
          </w:tcPr>
          <w:p w14:paraId="77C87B45"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Technologies in this project may have military uses or applications with national security implications. Add Export Control compliance item.</w:t>
            </w:r>
          </w:p>
        </w:tc>
        <w:tc>
          <w:tcPr>
            <w:tcW w:w="3015" w:type="dxa"/>
            <w:tcMar>
              <w:top w:w="0" w:type="dxa"/>
              <w:left w:w="0" w:type="dxa"/>
              <w:bottom w:w="0" w:type="dxa"/>
              <w:right w:w="0" w:type="dxa"/>
            </w:tcMar>
          </w:tcPr>
          <w:p w14:paraId="612E0E6F"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Export Compliance item in Compliance tab</w:t>
            </w:r>
          </w:p>
        </w:tc>
      </w:tr>
      <w:tr w:rsidR="00E47DDB" w14:paraId="49D1C5C8" w14:textId="77777777">
        <w:trPr>
          <w:cantSplit/>
          <w:trHeight w:val="420"/>
        </w:trPr>
        <w:tc>
          <w:tcPr>
            <w:tcW w:w="3015" w:type="dxa"/>
            <w:vMerge/>
            <w:tcMar>
              <w:top w:w="0" w:type="dxa"/>
              <w:left w:w="0" w:type="dxa"/>
              <w:bottom w:w="0" w:type="dxa"/>
              <w:right w:w="0" w:type="dxa"/>
            </w:tcMar>
          </w:tcPr>
          <w:p w14:paraId="180E8022"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7F56690C"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C2.1-C2.5 Export Control Details</w:t>
            </w:r>
          </w:p>
          <w:p w14:paraId="3108E340" w14:textId="77777777" w:rsidR="00E47DDB" w:rsidRDefault="00000000">
            <w:pPr>
              <w:widowControl w:val="0"/>
              <w:spacing w:after="0" w:line="240" w:lineRule="auto"/>
              <w:rPr>
                <w:rFonts w:ascii="Arial" w:eastAsia="Arial" w:hAnsi="Arial" w:cs="Arial"/>
                <w:sz w:val="18"/>
                <w:szCs w:val="18"/>
              </w:rPr>
            </w:pPr>
            <w:r>
              <w:rPr>
                <w:rFonts w:ascii="Arial" w:eastAsia="Arial" w:hAnsi="Arial" w:cs="Arial"/>
                <w:color w:val="161C24"/>
                <w:sz w:val="18"/>
                <w:szCs w:val="18"/>
                <w:highlight w:val="white"/>
              </w:rPr>
              <w:t xml:space="preserve">Reference: </w:t>
            </w:r>
            <w:hyperlink r:id="rId61">
              <w:r>
                <w:rPr>
                  <w:rFonts w:ascii="Arial" w:eastAsia="Arial" w:hAnsi="Arial" w:cs="Arial"/>
                  <w:color w:val="096ADC"/>
                  <w:sz w:val="18"/>
                  <w:szCs w:val="18"/>
                  <w:highlight w:val="white"/>
                  <w:u w:val="single"/>
                </w:rPr>
                <w:t>Export 101</w:t>
              </w:r>
            </w:hyperlink>
            <w:r>
              <w:rPr>
                <w:rFonts w:ascii="Arial" w:eastAsia="Arial" w:hAnsi="Arial" w:cs="Arial"/>
                <w:color w:val="161C24"/>
                <w:sz w:val="18"/>
                <w:szCs w:val="18"/>
                <w:highlight w:val="white"/>
              </w:rPr>
              <w:t>.</w:t>
            </w:r>
          </w:p>
        </w:tc>
        <w:tc>
          <w:tcPr>
            <w:tcW w:w="3030" w:type="dxa"/>
            <w:tcMar>
              <w:top w:w="0" w:type="dxa"/>
              <w:left w:w="0" w:type="dxa"/>
              <w:bottom w:w="0" w:type="dxa"/>
              <w:right w:w="0" w:type="dxa"/>
            </w:tcMar>
          </w:tcPr>
          <w:p w14:paraId="3D02EBB0"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C2.3 Shipment</w:t>
            </w:r>
            <w:r>
              <w:rPr>
                <w:rFonts w:ascii="Arial" w:eastAsia="Arial" w:hAnsi="Arial" w:cs="Arial"/>
                <w:highlight w:val="white"/>
              </w:rPr>
              <w:br/>
            </w:r>
          </w:p>
        </w:tc>
        <w:tc>
          <w:tcPr>
            <w:tcW w:w="3015" w:type="dxa"/>
            <w:tcMar>
              <w:top w:w="0" w:type="dxa"/>
              <w:left w:w="0" w:type="dxa"/>
              <w:bottom w:w="0" w:type="dxa"/>
              <w:right w:w="0" w:type="dxa"/>
            </w:tcMar>
          </w:tcPr>
          <w:p w14:paraId="341885D2"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This project involves the shipment of materials outside of the US. Add Export Control compliance item.</w:t>
            </w:r>
          </w:p>
        </w:tc>
        <w:tc>
          <w:tcPr>
            <w:tcW w:w="3015" w:type="dxa"/>
            <w:tcMar>
              <w:top w:w="0" w:type="dxa"/>
              <w:left w:w="0" w:type="dxa"/>
              <w:bottom w:w="0" w:type="dxa"/>
              <w:right w:w="0" w:type="dxa"/>
            </w:tcMar>
          </w:tcPr>
          <w:p w14:paraId="2BD29CB0"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Export Compliance item in Compliance tab</w:t>
            </w:r>
          </w:p>
        </w:tc>
      </w:tr>
      <w:tr w:rsidR="00E47DDB" w14:paraId="4D27E2E7" w14:textId="77777777">
        <w:trPr>
          <w:cantSplit/>
          <w:trHeight w:val="420"/>
        </w:trPr>
        <w:tc>
          <w:tcPr>
            <w:tcW w:w="3015" w:type="dxa"/>
            <w:vMerge/>
            <w:tcMar>
              <w:top w:w="0" w:type="dxa"/>
              <w:left w:w="0" w:type="dxa"/>
              <w:bottom w:w="0" w:type="dxa"/>
              <w:right w:w="0" w:type="dxa"/>
            </w:tcMar>
          </w:tcPr>
          <w:p w14:paraId="0F9D6C31"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254C41CF"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C2.1-C2.5 Export Control Details</w:t>
            </w:r>
          </w:p>
          <w:p w14:paraId="798569E7" w14:textId="77777777" w:rsidR="00E47DDB" w:rsidRDefault="00000000">
            <w:pPr>
              <w:widowControl w:val="0"/>
              <w:spacing w:after="0" w:line="240" w:lineRule="auto"/>
              <w:rPr>
                <w:rFonts w:ascii="Arial" w:eastAsia="Arial" w:hAnsi="Arial" w:cs="Arial"/>
                <w:sz w:val="18"/>
                <w:szCs w:val="18"/>
              </w:rPr>
            </w:pPr>
            <w:r>
              <w:rPr>
                <w:rFonts w:ascii="Arial" w:eastAsia="Arial" w:hAnsi="Arial" w:cs="Arial"/>
                <w:color w:val="161C24"/>
                <w:sz w:val="18"/>
                <w:szCs w:val="18"/>
                <w:highlight w:val="white"/>
              </w:rPr>
              <w:t xml:space="preserve">Reference: </w:t>
            </w:r>
            <w:hyperlink r:id="rId62">
              <w:r>
                <w:rPr>
                  <w:rFonts w:ascii="Arial" w:eastAsia="Arial" w:hAnsi="Arial" w:cs="Arial"/>
                  <w:color w:val="096ADC"/>
                  <w:sz w:val="18"/>
                  <w:szCs w:val="18"/>
                  <w:highlight w:val="white"/>
                  <w:u w:val="single"/>
                </w:rPr>
                <w:t>Export 101</w:t>
              </w:r>
            </w:hyperlink>
            <w:r>
              <w:rPr>
                <w:rFonts w:ascii="Arial" w:eastAsia="Arial" w:hAnsi="Arial" w:cs="Arial"/>
                <w:color w:val="161C24"/>
                <w:sz w:val="18"/>
                <w:szCs w:val="18"/>
                <w:highlight w:val="white"/>
              </w:rPr>
              <w:t>.</w:t>
            </w:r>
          </w:p>
        </w:tc>
        <w:tc>
          <w:tcPr>
            <w:tcW w:w="3030" w:type="dxa"/>
            <w:tcMar>
              <w:top w:w="0" w:type="dxa"/>
              <w:left w:w="0" w:type="dxa"/>
              <w:bottom w:w="0" w:type="dxa"/>
              <w:right w:w="0" w:type="dxa"/>
            </w:tcMar>
          </w:tcPr>
          <w:p w14:paraId="0E3CBC9B"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C2.4 Collaboration</w:t>
            </w:r>
          </w:p>
          <w:p w14:paraId="4B1C392F" w14:textId="77777777" w:rsidR="00E47DDB" w:rsidRDefault="00E47DDB">
            <w:pPr>
              <w:widowControl w:val="0"/>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14CAA6BB"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This project requires collaboration with any foreign entity. Add Export Control compliance item.</w:t>
            </w:r>
          </w:p>
        </w:tc>
        <w:tc>
          <w:tcPr>
            <w:tcW w:w="3015" w:type="dxa"/>
            <w:tcMar>
              <w:top w:w="0" w:type="dxa"/>
              <w:left w:w="0" w:type="dxa"/>
              <w:bottom w:w="0" w:type="dxa"/>
              <w:right w:w="0" w:type="dxa"/>
            </w:tcMar>
          </w:tcPr>
          <w:p w14:paraId="3D6B0191"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Export Compliance item in Compliance tab</w:t>
            </w:r>
          </w:p>
        </w:tc>
      </w:tr>
      <w:tr w:rsidR="00E47DDB" w14:paraId="7A5867C0" w14:textId="77777777">
        <w:trPr>
          <w:cantSplit/>
          <w:trHeight w:val="420"/>
        </w:trPr>
        <w:tc>
          <w:tcPr>
            <w:tcW w:w="3015" w:type="dxa"/>
            <w:vMerge/>
            <w:tcMar>
              <w:top w:w="0" w:type="dxa"/>
              <w:left w:w="0" w:type="dxa"/>
              <w:bottom w:w="0" w:type="dxa"/>
              <w:right w:w="0" w:type="dxa"/>
            </w:tcMar>
          </w:tcPr>
          <w:p w14:paraId="0E389FD9"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2D58F8D6"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C2.1-C2.5 Export Control Details</w:t>
            </w:r>
          </w:p>
          <w:p w14:paraId="494EFBA3"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 xml:space="preserve">Reference: </w:t>
            </w:r>
            <w:hyperlink r:id="rId63">
              <w:r>
                <w:rPr>
                  <w:rFonts w:ascii="Arial" w:eastAsia="Arial" w:hAnsi="Arial" w:cs="Arial"/>
                  <w:color w:val="096ADC"/>
                  <w:sz w:val="18"/>
                  <w:szCs w:val="18"/>
                  <w:highlight w:val="white"/>
                  <w:u w:val="single"/>
                </w:rPr>
                <w:t>Export 101</w:t>
              </w:r>
            </w:hyperlink>
            <w:r>
              <w:rPr>
                <w:rFonts w:ascii="Arial" w:eastAsia="Arial" w:hAnsi="Arial" w:cs="Arial"/>
                <w:color w:val="161C24"/>
                <w:sz w:val="18"/>
                <w:szCs w:val="18"/>
                <w:highlight w:val="white"/>
              </w:rPr>
              <w:t>.C2.5 Sponsor Approval Examples</w:t>
            </w:r>
          </w:p>
          <w:p w14:paraId="76188A82"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Information which may not be released to the public without sponsor approval may include, but is not limited to, sensitive research results, data sets, proprietary information, trade secrets, publications, and export-controlled information.</w:t>
            </w:r>
          </w:p>
        </w:tc>
        <w:tc>
          <w:tcPr>
            <w:tcW w:w="3030" w:type="dxa"/>
            <w:tcMar>
              <w:top w:w="0" w:type="dxa"/>
              <w:left w:w="0" w:type="dxa"/>
              <w:bottom w:w="0" w:type="dxa"/>
              <w:right w:w="0" w:type="dxa"/>
            </w:tcMar>
          </w:tcPr>
          <w:p w14:paraId="26868574"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C2.5 Publication Restriction</w:t>
            </w:r>
            <w:r>
              <w:rPr>
                <w:rFonts w:ascii="Arial" w:eastAsia="Arial" w:hAnsi="Arial" w:cs="Arial"/>
                <w:highlight w:val="white"/>
              </w:rPr>
              <w:br/>
            </w:r>
          </w:p>
        </w:tc>
        <w:tc>
          <w:tcPr>
            <w:tcW w:w="3015" w:type="dxa"/>
            <w:tcMar>
              <w:top w:w="0" w:type="dxa"/>
              <w:left w:w="0" w:type="dxa"/>
              <w:bottom w:w="0" w:type="dxa"/>
              <w:right w:w="0" w:type="dxa"/>
            </w:tcMar>
          </w:tcPr>
          <w:p w14:paraId="11BA8018"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This project involves any information which may not be released to the public without sponsor approval. Add Export Control compliance item.</w:t>
            </w:r>
          </w:p>
        </w:tc>
        <w:tc>
          <w:tcPr>
            <w:tcW w:w="3015" w:type="dxa"/>
            <w:tcMar>
              <w:top w:w="0" w:type="dxa"/>
              <w:left w:w="0" w:type="dxa"/>
              <w:bottom w:w="0" w:type="dxa"/>
              <w:right w:w="0" w:type="dxa"/>
            </w:tcMar>
          </w:tcPr>
          <w:p w14:paraId="3AD0E11A"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Export Compliance item in Compliance tab</w:t>
            </w:r>
          </w:p>
        </w:tc>
      </w:tr>
      <w:tr w:rsidR="00E47DDB" w14:paraId="0529D10F" w14:textId="77777777">
        <w:trPr>
          <w:cantSplit/>
          <w:trHeight w:val="420"/>
        </w:trPr>
        <w:tc>
          <w:tcPr>
            <w:tcW w:w="3015" w:type="dxa"/>
            <w:vMerge/>
            <w:tcMar>
              <w:top w:w="0" w:type="dxa"/>
              <w:left w:w="0" w:type="dxa"/>
              <w:bottom w:w="0" w:type="dxa"/>
              <w:right w:w="0" w:type="dxa"/>
            </w:tcMar>
          </w:tcPr>
          <w:p w14:paraId="2C9131A1"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5929B126"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2F7DD978"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C2.0 None of these EXPORT CONTROL details apply to this project</w:t>
            </w:r>
            <w:r>
              <w:rPr>
                <w:rFonts w:ascii="Arial" w:eastAsia="Arial" w:hAnsi="Arial" w:cs="Arial"/>
                <w:highlight w:val="white"/>
              </w:rPr>
              <w:br/>
            </w:r>
          </w:p>
        </w:tc>
        <w:tc>
          <w:tcPr>
            <w:tcW w:w="3015" w:type="dxa"/>
            <w:tcMar>
              <w:top w:w="0" w:type="dxa"/>
              <w:left w:w="0" w:type="dxa"/>
              <w:bottom w:w="0" w:type="dxa"/>
              <w:right w:w="0" w:type="dxa"/>
            </w:tcMar>
          </w:tcPr>
          <w:p w14:paraId="0A0CA232"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None of these EXPORT CONTROL details apply to this project</w:t>
            </w:r>
            <w:r>
              <w:rPr>
                <w:rFonts w:ascii="Arial" w:eastAsia="Arial" w:hAnsi="Arial" w:cs="Arial"/>
                <w:highlight w:val="white"/>
              </w:rPr>
              <w:br/>
            </w:r>
          </w:p>
        </w:tc>
        <w:tc>
          <w:tcPr>
            <w:tcW w:w="3015" w:type="dxa"/>
            <w:tcMar>
              <w:top w:w="0" w:type="dxa"/>
              <w:left w:w="0" w:type="dxa"/>
              <w:bottom w:w="0" w:type="dxa"/>
              <w:right w:w="0" w:type="dxa"/>
            </w:tcMar>
          </w:tcPr>
          <w:p w14:paraId="21B70439" w14:textId="77777777" w:rsidR="00E47DDB" w:rsidRDefault="00E47DDB">
            <w:pPr>
              <w:widowControl w:val="0"/>
              <w:spacing w:after="0" w:line="240" w:lineRule="auto"/>
              <w:rPr>
                <w:rFonts w:ascii="Arial" w:eastAsia="Arial" w:hAnsi="Arial" w:cs="Arial"/>
                <w:highlight w:val="white"/>
              </w:rPr>
            </w:pPr>
          </w:p>
        </w:tc>
      </w:tr>
    </w:tbl>
    <w:p w14:paraId="3045D177" w14:textId="77777777" w:rsidR="00E47DDB" w:rsidRDefault="00000000">
      <w:pPr>
        <w:spacing w:after="0" w:line="240" w:lineRule="auto"/>
      </w:pPr>
      <w:r>
        <w:br w:type="page"/>
      </w:r>
    </w:p>
    <w:p w14:paraId="018191BC" w14:textId="77777777" w:rsidR="00E47DDB" w:rsidRDefault="00000000">
      <w:pPr>
        <w:pStyle w:val="Heading1"/>
        <w:spacing w:line="240" w:lineRule="auto"/>
      </w:pPr>
      <w:bookmarkStart w:id="28" w:name="_qcr5aawjzi39" w:colFirst="0" w:colLast="0"/>
      <w:bookmarkEnd w:id="28"/>
      <w:r>
        <w:rPr>
          <w:b/>
          <w:sz w:val="26"/>
          <w:szCs w:val="26"/>
        </w:rPr>
        <w:lastRenderedPageBreak/>
        <w:t>C3: Material Transfer Agreement Questionnaire, Research Compliance Details</w:t>
      </w:r>
    </w:p>
    <w:p w14:paraId="62C0820E" w14:textId="77777777" w:rsidR="00E47DDB" w:rsidRDefault="00E47DDB">
      <w:pPr>
        <w:pStyle w:val="Heading1"/>
        <w:spacing w:before="0" w:line="240" w:lineRule="auto"/>
        <w:rPr>
          <w:rFonts w:ascii="Arial" w:eastAsia="Arial" w:hAnsi="Arial" w:cs="Arial"/>
          <w:b/>
          <w:color w:val="000000"/>
          <w:sz w:val="2"/>
          <w:szCs w:val="2"/>
        </w:rPr>
      </w:pPr>
      <w:bookmarkStart w:id="29" w:name="_842orj7r649q" w:colFirst="0" w:colLast="0"/>
      <w:bookmarkEnd w:id="29"/>
    </w:p>
    <w:tbl>
      <w:tblPr>
        <w:tblStyle w:val="ad"/>
        <w:tblpPr w:leftFromText="180" w:rightFromText="180" w:topFromText="180" w:bottomFromText="180" w:vertAnchor="text"/>
        <w:tblW w:w="150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3000"/>
        <w:gridCol w:w="3030"/>
        <w:gridCol w:w="3015"/>
        <w:gridCol w:w="3015"/>
      </w:tblGrid>
      <w:tr w:rsidR="00E47DDB" w14:paraId="636908F3" w14:textId="77777777">
        <w:trPr>
          <w:cantSplit/>
          <w:trHeight w:val="420"/>
          <w:tblHeader/>
        </w:trPr>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0E4A4C1A" w14:textId="77777777" w:rsidR="00E47DDB" w:rsidRDefault="00000000">
            <w:pPr>
              <w:spacing w:after="0" w:line="240" w:lineRule="auto"/>
              <w:ind w:left="780"/>
              <w:rPr>
                <w:rFonts w:ascii="Arial" w:eastAsia="Arial" w:hAnsi="Arial" w:cs="Arial"/>
              </w:rPr>
            </w:pPr>
            <w:r>
              <w:rPr>
                <w:rFonts w:ascii="Arial" w:eastAsia="Arial" w:hAnsi="Arial" w:cs="Arial"/>
                <w:b/>
              </w:rPr>
              <w:lastRenderedPageBreak/>
              <w:t>Question</w:t>
            </w:r>
          </w:p>
        </w:tc>
        <w:tc>
          <w:tcPr>
            <w:tcW w:w="300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5356276F" w14:textId="77777777" w:rsidR="00E47DDB" w:rsidRDefault="00000000">
            <w:pPr>
              <w:spacing w:after="0" w:line="240" w:lineRule="auto"/>
              <w:rPr>
                <w:rFonts w:ascii="Arial" w:eastAsia="Arial" w:hAnsi="Arial" w:cs="Arial"/>
                <w:b/>
              </w:rPr>
            </w:pPr>
            <w:r>
              <w:rPr>
                <w:rFonts w:ascii="Arial" w:eastAsia="Arial" w:hAnsi="Arial" w:cs="Arial"/>
                <w:b/>
              </w:rPr>
              <w:t>Explanation</w:t>
            </w:r>
          </w:p>
        </w:tc>
        <w:tc>
          <w:tcPr>
            <w:tcW w:w="303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2B33AAB0" w14:textId="77777777" w:rsidR="00E47DDB" w:rsidRDefault="00000000">
            <w:pPr>
              <w:spacing w:after="0" w:line="240" w:lineRule="auto"/>
              <w:rPr>
                <w:rFonts w:ascii="Arial" w:eastAsia="Arial" w:hAnsi="Arial" w:cs="Arial"/>
              </w:rPr>
            </w:pPr>
            <w:r>
              <w:rPr>
                <w:rFonts w:ascii="Arial" w:eastAsia="Arial" w:hAnsi="Arial" w:cs="Arial"/>
                <w:b/>
              </w:rPr>
              <w:t>Prompt</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7827E1D9" w14:textId="77777777" w:rsidR="00E47DDB" w:rsidRDefault="00000000">
            <w:pPr>
              <w:spacing w:after="0" w:line="240" w:lineRule="auto"/>
              <w:rPr>
                <w:rFonts w:ascii="Arial" w:eastAsia="Arial" w:hAnsi="Arial" w:cs="Arial"/>
              </w:rPr>
            </w:pPr>
            <w:r>
              <w:rPr>
                <w:rFonts w:ascii="Arial" w:eastAsia="Arial" w:hAnsi="Arial" w:cs="Arial"/>
                <w:b/>
              </w:rPr>
              <w:t>Description</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2D103FB7" w14:textId="77777777" w:rsidR="00E47DDB" w:rsidRDefault="00000000">
            <w:pPr>
              <w:spacing w:after="0" w:line="240" w:lineRule="auto"/>
              <w:rPr>
                <w:rFonts w:ascii="Arial" w:eastAsia="Arial" w:hAnsi="Arial" w:cs="Arial"/>
                <w:b/>
              </w:rPr>
            </w:pPr>
            <w:r>
              <w:rPr>
                <w:rFonts w:ascii="Arial" w:eastAsia="Arial" w:hAnsi="Arial" w:cs="Arial"/>
                <w:b/>
              </w:rPr>
              <w:t>Related Validation</w:t>
            </w:r>
          </w:p>
        </w:tc>
      </w:tr>
      <w:tr w:rsidR="00E47DDB" w14:paraId="61ADAF5C" w14:textId="77777777">
        <w:trPr>
          <w:cantSplit/>
          <w:trHeight w:val="420"/>
        </w:trPr>
        <w:tc>
          <w:tcPr>
            <w:tcW w:w="3015" w:type="dxa"/>
            <w:vMerge w:val="restart"/>
            <w:tcMar>
              <w:top w:w="0" w:type="dxa"/>
              <w:left w:w="0" w:type="dxa"/>
              <w:bottom w:w="0" w:type="dxa"/>
              <w:right w:w="0" w:type="dxa"/>
            </w:tcMar>
          </w:tcPr>
          <w:p w14:paraId="4F893854" w14:textId="77777777" w:rsidR="00E47DDB" w:rsidRDefault="00000000">
            <w:pPr>
              <w:widowControl w:val="0"/>
              <w:spacing w:after="0" w:line="240" w:lineRule="auto"/>
              <w:rPr>
                <w:rFonts w:ascii="Arial" w:eastAsia="Arial" w:hAnsi="Arial" w:cs="Arial"/>
              </w:rPr>
            </w:pPr>
            <w:r>
              <w:rPr>
                <w:rFonts w:ascii="Arial" w:eastAsia="Arial" w:hAnsi="Arial" w:cs="Arial"/>
              </w:rPr>
              <w:t xml:space="preserve">C3: Select any </w:t>
            </w:r>
            <w:r>
              <w:rPr>
                <w:rFonts w:ascii="Arial" w:eastAsia="Arial" w:hAnsi="Arial" w:cs="Arial"/>
                <w:b/>
              </w:rPr>
              <w:t>Research Compliance</w:t>
            </w:r>
            <w:r>
              <w:rPr>
                <w:rFonts w:ascii="Arial" w:eastAsia="Arial" w:hAnsi="Arial" w:cs="Arial"/>
              </w:rPr>
              <w:t xml:space="preserve"> Details which apply to this project. </w:t>
            </w:r>
          </w:p>
          <w:p w14:paraId="5E42D77D"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4551C29B"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C3.1-C3.8 Research Compliance Details</w:t>
            </w:r>
          </w:p>
          <w:p w14:paraId="6CA3993C" w14:textId="77777777" w:rsidR="00E47DDB" w:rsidRDefault="00000000">
            <w:pPr>
              <w:widowControl w:val="0"/>
              <w:shd w:val="clear" w:color="auto" w:fill="FFFFFF"/>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 xml:space="preserve">Reference: </w:t>
            </w:r>
            <w:hyperlink r:id="rId64">
              <w:r>
                <w:rPr>
                  <w:rFonts w:ascii="Arial" w:eastAsia="Arial" w:hAnsi="Arial" w:cs="Arial"/>
                  <w:color w:val="096ADC"/>
                  <w:sz w:val="18"/>
                  <w:szCs w:val="18"/>
                  <w:highlight w:val="white"/>
                  <w:u w:val="single"/>
                </w:rPr>
                <w:t>Assurances Review</w:t>
              </w:r>
            </w:hyperlink>
            <w:r>
              <w:rPr>
                <w:rFonts w:ascii="Arial" w:eastAsia="Arial" w:hAnsi="Arial" w:cs="Arial"/>
                <w:color w:val="161C24"/>
                <w:sz w:val="18"/>
                <w:szCs w:val="18"/>
                <w:highlight w:val="white"/>
              </w:rPr>
              <w:t>. These compliance areas are reviewed by ESSR.</w:t>
            </w:r>
          </w:p>
          <w:p w14:paraId="5B3A8656" w14:textId="77777777" w:rsidR="00E47DDB" w:rsidRDefault="00000000">
            <w:pPr>
              <w:widowControl w:val="0"/>
              <w:shd w:val="clear" w:color="auto" w:fill="FFFFFF"/>
              <w:spacing w:after="0" w:line="240" w:lineRule="auto"/>
              <w:rPr>
                <w:rFonts w:ascii="Arial" w:eastAsia="Arial" w:hAnsi="Arial" w:cs="Arial"/>
                <w:color w:val="161C24"/>
                <w:sz w:val="18"/>
                <w:szCs w:val="18"/>
              </w:rPr>
            </w:pPr>
            <w:r>
              <w:rPr>
                <w:rFonts w:ascii="Arial" w:eastAsia="Arial" w:hAnsi="Arial" w:cs="Arial"/>
                <w:color w:val="161C24"/>
                <w:sz w:val="18"/>
                <w:szCs w:val="18"/>
              </w:rPr>
              <w:t>C3.3 Non-Ionizing Radiation</w:t>
            </w:r>
            <w:r>
              <w:rPr>
                <w:rFonts w:ascii="Arial" w:eastAsia="Arial" w:hAnsi="Arial" w:cs="Arial"/>
                <w:color w:val="161C24"/>
                <w:sz w:val="18"/>
                <w:szCs w:val="18"/>
              </w:rPr>
              <w:br/>
              <w:t>Sources of non-ionizing radiation include lasers, infra-red devices, ultraviolet devices, radio frequency devices, other electromagnetic devices, and/or microwave devices.</w:t>
            </w:r>
          </w:p>
          <w:p w14:paraId="6F406EAD" w14:textId="77777777" w:rsidR="00E47DDB" w:rsidRDefault="00E47DDB">
            <w:pPr>
              <w:widowControl w:val="0"/>
              <w:spacing w:after="0" w:line="240" w:lineRule="auto"/>
              <w:rPr>
                <w:rFonts w:ascii="Arial" w:eastAsia="Arial" w:hAnsi="Arial" w:cs="Arial"/>
                <w:color w:val="161C24"/>
                <w:sz w:val="18"/>
                <w:szCs w:val="18"/>
                <w:highlight w:val="white"/>
              </w:rPr>
            </w:pPr>
          </w:p>
        </w:tc>
        <w:tc>
          <w:tcPr>
            <w:tcW w:w="3030" w:type="dxa"/>
            <w:tcMar>
              <w:top w:w="0" w:type="dxa"/>
              <w:left w:w="0" w:type="dxa"/>
              <w:bottom w:w="0" w:type="dxa"/>
              <w:right w:w="0" w:type="dxa"/>
            </w:tcMar>
          </w:tcPr>
          <w:p w14:paraId="15E2D019"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C3.3 Source of non-ionizing radiation</w:t>
            </w:r>
          </w:p>
        </w:tc>
        <w:tc>
          <w:tcPr>
            <w:tcW w:w="3015" w:type="dxa"/>
            <w:tcMar>
              <w:top w:w="0" w:type="dxa"/>
              <w:left w:w="0" w:type="dxa"/>
              <w:bottom w:w="0" w:type="dxa"/>
              <w:right w:w="0" w:type="dxa"/>
            </w:tcMar>
          </w:tcPr>
          <w:p w14:paraId="3955FC44"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See examples in explanation. Add Radioactive Materials - NON-IONIZING compliance item and list details.</w:t>
            </w:r>
          </w:p>
        </w:tc>
        <w:tc>
          <w:tcPr>
            <w:tcW w:w="3015" w:type="dxa"/>
            <w:tcMar>
              <w:top w:w="0" w:type="dxa"/>
              <w:left w:w="0" w:type="dxa"/>
              <w:bottom w:w="0" w:type="dxa"/>
              <w:right w:w="0" w:type="dxa"/>
            </w:tcMar>
          </w:tcPr>
          <w:p w14:paraId="32BB847C"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Radioactive Materials - NON-IONIZING compliance item in Compliance tab</w:t>
            </w:r>
          </w:p>
          <w:p w14:paraId="5ED66355" w14:textId="77777777" w:rsidR="00E47DDB" w:rsidRDefault="00E47DDB">
            <w:pPr>
              <w:widowControl w:val="0"/>
              <w:spacing w:after="0" w:line="240" w:lineRule="auto"/>
              <w:rPr>
                <w:rFonts w:ascii="Arial" w:eastAsia="Arial" w:hAnsi="Arial" w:cs="Arial"/>
                <w:highlight w:val="white"/>
              </w:rPr>
            </w:pPr>
          </w:p>
        </w:tc>
      </w:tr>
      <w:tr w:rsidR="00E47DDB" w14:paraId="13AB305F" w14:textId="77777777">
        <w:trPr>
          <w:cantSplit/>
          <w:trHeight w:val="420"/>
        </w:trPr>
        <w:tc>
          <w:tcPr>
            <w:tcW w:w="3015" w:type="dxa"/>
            <w:vMerge/>
            <w:tcMar>
              <w:top w:w="0" w:type="dxa"/>
              <w:left w:w="0" w:type="dxa"/>
              <w:bottom w:w="0" w:type="dxa"/>
              <w:right w:w="0" w:type="dxa"/>
            </w:tcMar>
          </w:tcPr>
          <w:p w14:paraId="5F2D4372"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66816340"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C3.1-C3.8 Research Compliance Details</w:t>
            </w:r>
          </w:p>
          <w:p w14:paraId="0CC96B3D" w14:textId="77777777" w:rsidR="00E47DDB" w:rsidRDefault="00000000">
            <w:pPr>
              <w:widowControl w:val="0"/>
              <w:shd w:val="clear" w:color="auto" w:fill="FFFFFF"/>
              <w:spacing w:after="0" w:line="240" w:lineRule="auto"/>
              <w:rPr>
                <w:rFonts w:ascii="Arial" w:eastAsia="Arial" w:hAnsi="Arial" w:cs="Arial"/>
                <w:color w:val="161C24"/>
                <w:sz w:val="18"/>
                <w:szCs w:val="18"/>
              </w:rPr>
            </w:pPr>
            <w:r>
              <w:rPr>
                <w:rFonts w:ascii="Arial" w:eastAsia="Arial" w:hAnsi="Arial" w:cs="Arial"/>
                <w:color w:val="161C24"/>
                <w:sz w:val="18"/>
                <w:szCs w:val="18"/>
                <w:highlight w:val="white"/>
              </w:rPr>
              <w:t xml:space="preserve">Reference: </w:t>
            </w:r>
            <w:hyperlink r:id="rId65">
              <w:r>
                <w:rPr>
                  <w:rFonts w:ascii="Arial" w:eastAsia="Arial" w:hAnsi="Arial" w:cs="Arial"/>
                  <w:color w:val="096ADC"/>
                  <w:sz w:val="18"/>
                  <w:szCs w:val="18"/>
                  <w:highlight w:val="white"/>
                  <w:u w:val="single"/>
                </w:rPr>
                <w:t>Assurances Review</w:t>
              </w:r>
            </w:hyperlink>
            <w:r>
              <w:rPr>
                <w:rFonts w:ascii="Arial" w:eastAsia="Arial" w:hAnsi="Arial" w:cs="Arial"/>
                <w:color w:val="161C24"/>
                <w:sz w:val="18"/>
                <w:szCs w:val="18"/>
                <w:highlight w:val="white"/>
              </w:rPr>
              <w:t xml:space="preserve">. These compliance areas are reviewed by ESSR. </w:t>
            </w:r>
            <w:r>
              <w:rPr>
                <w:rFonts w:ascii="Arial" w:eastAsia="Arial" w:hAnsi="Arial" w:cs="Arial"/>
                <w:color w:val="333333"/>
                <w:sz w:val="18"/>
                <w:szCs w:val="18"/>
                <w:shd w:val="clear" w:color="auto" w:fill="FAFAFA"/>
              </w:rPr>
              <w:t>C3.4 Biological Materials Examples of biological materials include (recombinant or synthetic nucleic acids; human pathogens; biological toxins; human blood; unfixed human tissue; human cell culture; unfixed tissue from non-human primates).</w:t>
            </w:r>
          </w:p>
        </w:tc>
        <w:tc>
          <w:tcPr>
            <w:tcW w:w="3030" w:type="dxa"/>
            <w:tcMar>
              <w:top w:w="0" w:type="dxa"/>
              <w:left w:w="0" w:type="dxa"/>
              <w:bottom w:w="0" w:type="dxa"/>
              <w:right w:w="0" w:type="dxa"/>
            </w:tcMar>
          </w:tcPr>
          <w:p w14:paraId="2623C699"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C3.4 Biological materials</w:t>
            </w:r>
          </w:p>
        </w:tc>
        <w:tc>
          <w:tcPr>
            <w:tcW w:w="3015" w:type="dxa"/>
            <w:tcMar>
              <w:top w:w="0" w:type="dxa"/>
              <w:left w:w="0" w:type="dxa"/>
              <w:bottom w:w="0" w:type="dxa"/>
              <w:right w:w="0" w:type="dxa"/>
            </w:tcMar>
          </w:tcPr>
          <w:p w14:paraId="4586A157"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See examples in explanation. Add Biological Materials compliance item.</w:t>
            </w:r>
          </w:p>
        </w:tc>
        <w:tc>
          <w:tcPr>
            <w:tcW w:w="3015" w:type="dxa"/>
            <w:tcMar>
              <w:top w:w="0" w:type="dxa"/>
              <w:left w:w="0" w:type="dxa"/>
              <w:bottom w:w="0" w:type="dxa"/>
              <w:right w:w="0" w:type="dxa"/>
            </w:tcMar>
          </w:tcPr>
          <w:p w14:paraId="58E86490"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Biological Materials compliance item in Compliance tab</w:t>
            </w:r>
          </w:p>
          <w:p w14:paraId="6666DFF9"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 xml:space="preserve"> </w:t>
            </w:r>
          </w:p>
        </w:tc>
      </w:tr>
      <w:tr w:rsidR="00E47DDB" w14:paraId="153CEEC0" w14:textId="77777777">
        <w:trPr>
          <w:cantSplit/>
          <w:trHeight w:val="420"/>
        </w:trPr>
        <w:tc>
          <w:tcPr>
            <w:tcW w:w="3015" w:type="dxa"/>
            <w:vMerge/>
            <w:tcMar>
              <w:top w:w="0" w:type="dxa"/>
              <w:left w:w="0" w:type="dxa"/>
              <w:bottom w:w="0" w:type="dxa"/>
              <w:right w:w="0" w:type="dxa"/>
            </w:tcMar>
          </w:tcPr>
          <w:p w14:paraId="296B68FB"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18A72F11"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C3.1-C3.8 Research Compliance Details</w:t>
            </w:r>
          </w:p>
          <w:p w14:paraId="60C55665" w14:textId="77777777" w:rsidR="00E47DDB" w:rsidRDefault="00000000">
            <w:pPr>
              <w:widowControl w:val="0"/>
              <w:shd w:val="clear" w:color="auto" w:fill="FFFFFF"/>
              <w:spacing w:after="0" w:line="240" w:lineRule="auto"/>
              <w:rPr>
                <w:rFonts w:ascii="Arial" w:eastAsia="Arial" w:hAnsi="Arial" w:cs="Arial"/>
                <w:color w:val="161C24"/>
                <w:sz w:val="18"/>
                <w:szCs w:val="18"/>
              </w:rPr>
            </w:pPr>
            <w:r>
              <w:rPr>
                <w:rFonts w:ascii="Arial" w:eastAsia="Arial" w:hAnsi="Arial" w:cs="Arial"/>
                <w:color w:val="161C24"/>
                <w:sz w:val="18"/>
                <w:szCs w:val="18"/>
                <w:highlight w:val="white"/>
              </w:rPr>
              <w:t xml:space="preserve">Reference: </w:t>
            </w:r>
            <w:hyperlink r:id="rId66">
              <w:r>
                <w:rPr>
                  <w:rFonts w:ascii="Arial" w:eastAsia="Arial" w:hAnsi="Arial" w:cs="Arial"/>
                  <w:color w:val="096ADC"/>
                  <w:sz w:val="18"/>
                  <w:szCs w:val="18"/>
                  <w:highlight w:val="white"/>
                  <w:u w:val="single"/>
                </w:rPr>
                <w:t>Assurances Review</w:t>
              </w:r>
            </w:hyperlink>
            <w:r>
              <w:rPr>
                <w:rFonts w:ascii="Arial" w:eastAsia="Arial" w:hAnsi="Arial" w:cs="Arial"/>
                <w:color w:val="161C24"/>
                <w:sz w:val="18"/>
                <w:szCs w:val="18"/>
                <w:highlight w:val="white"/>
              </w:rPr>
              <w:t xml:space="preserve">. These compliance areas are reviewed by ESSR. </w:t>
            </w:r>
            <w:r>
              <w:rPr>
                <w:rFonts w:ascii="Arial" w:eastAsia="Arial" w:hAnsi="Arial" w:cs="Arial"/>
                <w:color w:val="161C24"/>
                <w:sz w:val="18"/>
                <w:szCs w:val="18"/>
              </w:rPr>
              <w:t>C3.5 Select Agent Toxins</w:t>
            </w:r>
            <w:r>
              <w:rPr>
                <w:rFonts w:ascii="Arial" w:eastAsia="Arial" w:hAnsi="Arial" w:cs="Arial"/>
                <w:color w:val="161C24"/>
                <w:sz w:val="18"/>
                <w:szCs w:val="18"/>
              </w:rPr>
              <w:br/>
              <w:t>Examples of select agent toxins include Abrin; Botulinum neurotoxins; Short, paralytic alpha conotoxins; Diacetoxyscirpenol (DAS); Ricin; Saxitoxin; Staphylococcal enterotoxins (Subtypes A, B, C, D, and E); T-2 toxin; Tetrodotoxin.</w:t>
            </w:r>
          </w:p>
        </w:tc>
        <w:tc>
          <w:tcPr>
            <w:tcW w:w="3030" w:type="dxa"/>
            <w:tcMar>
              <w:top w:w="0" w:type="dxa"/>
              <w:left w:w="0" w:type="dxa"/>
              <w:bottom w:w="0" w:type="dxa"/>
              <w:right w:w="0" w:type="dxa"/>
            </w:tcMar>
          </w:tcPr>
          <w:p w14:paraId="0D905BE0"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C3.5 Select toxins</w:t>
            </w:r>
          </w:p>
        </w:tc>
        <w:tc>
          <w:tcPr>
            <w:tcW w:w="3015" w:type="dxa"/>
            <w:tcMar>
              <w:top w:w="0" w:type="dxa"/>
              <w:left w:w="0" w:type="dxa"/>
              <w:bottom w:w="0" w:type="dxa"/>
              <w:right w:w="0" w:type="dxa"/>
            </w:tcMar>
          </w:tcPr>
          <w:p w14:paraId="76216B86"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See examples in explanation. Add Select Agent Toxins compliance item.</w:t>
            </w:r>
          </w:p>
        </w:tc>
        <w:tc>
          <w:tcPr>
            <w:tcW w:w="3015" w:type="dxa"/>
            <w:tcMar>
              <w:top w:w="0" w:type="dxa"/>
              <w:left w:w="0" w:type="dxa"/>
              <w:bottom w:w="0" w:type="dxa"/>
              <w:right w:w="0" w:type="dxa"/>
            </w:tcMar>
          </w:tcPr>
          <w:p w14:paraId="7B26FAFF"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Select Agent Toxins compliance item in Compliance tab</w:t>
            </w:r>
          </w:p>
          <w:p w14:paraId="21780AA4" w14:textId="77777777" w:rsidR="00E47DDB" w:rsidRDefault="00E47DDB">
            <w:pPr>
              <w:widowControl w:val="0"/>
              <w:spacing w:after="0" w:line="240" w:lineRule="auto"/>
              <w:rPr>
                <w:rFonts w:ascii="Arial" w:eastAsia="Arial" w:hAnsi="Arial" w:cs="Arial"/>
                <w:highlight w:val="white"/>
              </w:rPr>
            </w:pPr>
          </w:p>
        </w:tc>
      </w:tr>
      <w:tr w:rsidR="00E47DDB" w14:paraId="48973BA5" w14:textId="77777777">
        <w:trPr>
          <w:cantSplit/>
          <w:trHeight w:val="420"/>
        </w:trPr>
        <w:tc>
          <w:tcPr>
            <w:tcW w:w="3015" w:type="dxa"/>
            <w:vMerge w:val="restart"/>
            <w:tcMar>
              <w:top w:w="0" w:type="dxa"/>
              <w:left w:w="0" w:type="dxa"/>
              <w:bottom w:w="0" w:type="dxa"/>
              <w:right w:w="0" w:type="dxa"/>
            </w:tcMar>
          </w:tcPr>
          <w:p w14:paraId="5DA005ED" w14:textId="77777777" w:rsidR="00E47DDB" w:rsidRDefault="00000000">
            <w:pPr>
              <w:widowControl w:val="0"/>
              <w:spacing w:after="0" w:line="240" w:lineRule="auto"/>
              <w:rPr>
                <w:rFonts w:ascii="Arial" w:eastAsia="Arial" w:hAnsi="Arial" w:cs="Arial"/>
              </w:rPr>
            </w:pPr>
            <w:r>
              <w:rPr>
                <w:rFonts w:ascii="Arial" w:eastAsia="Arial" w:hAnsi="Arial" w:cs="Arial"/>
              </w:rPr>
              <w:t xml:space="preserve">C3: Select any </w:t>
            </w:r>
            <w:r>
              <w:rPr>
                <w:rFonts w:ascii="Arial" w:eastAsia="Arial" w:hAnsi="Arial" w:cs="Arial"/>
                <w:b/>
              </w:rPr>
              <w:t>Research Compliance</w:t>
            </w:r>
            <w:r>
              <w:rPr>
                <w:rFonts w:ascii="Arial" w:eastAsia="Arial" w:hAnsi="Arial" w:cs="Arial"/>
              </w:rPr>
              <w:t xml:space="preserve"> Details which apply to this project. (continued)</w:t>
            </w:r>
          </w:p>
        </w:tc>
        <w:tc>
          <w:tcPr>
            <w:tcW w:w="3000" w:type="dxa"/>
            <w:tcMar>
              <w:top w:w="0" w:type="dxa"/>
              <w:left w:w="0" w:type="dxa"/>
              <w:bottom w:w="0" w:type="dxa"/>
              <w:right w:w="0" w:type="dxa"/>
            </w:tcMar>
          </w:tcPr>
          <w:p w14:paraId="5F104E8E"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C3.1-C3.8 Research Compliance Details</w:t>
            </w:r>
          </w:p>
          <w:p w14:paraId="0FA28849" w14:textId="77777777" w:rsidR="00E47DDB" w:rsidRDefault="00000000">
            <w:pPr>
              <w:widowControl w:val="0"/>
              <w:shd w:val="clear" w:color="auto" w:fill="FFFFFF"/>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 xml:space="preserve">Reference: </w:t>
            </w:r>
            <w:hyperlink r:id="rId67">
              <w:r>
                <w:rPr>
                  <w:rFonts w:ascii="Arial" w:eastAsia="Arial" w:hAnsi="Arial" w:cs="Arial"/>
                  <w:color w:val="096ADC"/>
                  <w:sz w:val="18"/>
                  <w:szCs w:val="18"/>
                  <w:highlight w:val="white"/>
                  <w:u w:val="single"/>
                </w:rPr>
                <w:t>Assurances Review</w:t>
              </w:r>
            </w:hyperlink>
            <w:r>
              <w:rPr>
                <w:rFonts w:ascii="Arial" w:eastAsia="Arial" w:hAnsi="Arial" w:cs="Arial"/>
                <w:color w:val="161C24"/>
                <w:sz w:val="18"/>
                <w:szCs w:val="18"/>
                <w:highlight w:val="white"/>
              </w:rPr>
              <w:t>. These compliance areas are reviewed by ESSR.</w:t>
            </w:r>
          </w:p>
          <w:p w14:paraId="6953252B" w14:textId="77777777" w:rsidR="00E47DDB" w:rsidRDefault="00000000">
            <w:pPr>
              <w:widowControl w:val="0"/>
              <w:shd w:val="clear" w:color="auto" w:fill="FFFFFF"/>
              <w:spacing w:after="0" w:line="240" w:lineRule="auto"/>
              <w:rPr>
                <w:rFonts w:ascii="Arial" w:eastAsia="Arial" w:hAnsi="Arial" w:cs="Arial"/>
                <w:color w:val="161C24"/>
                <w:sz w:val="18"/>
                <w:szCs w:val="18"/>
              </w:rPr>
            </w:pPr>
            <w:r>
              <w:rPr>
                <w:rFonts w:ascii="Arial" w:eastAsia="Arial" w:hAnsi="Arial" w:cs="Arial"/>
                <w:color w:val="161C24"/>
                <w:sz w:val="18"/>
                <w:szCs w:val="18"/>
              </w:rPr>
              <w:t>C3.6 SCUBA</w:t>
            </w:r>
            <w:r>
              <w:rPr>
                <w:rFonts w:ascii="Arial" w:eastAsia="Arial" w:hAnsi="Arial" w:cs="Arial"/>
                <w:color w:val="161C24"/>
                <w:sz w:val="18"/>
                <w:szCs w:val="18"/>
              </w:rPr>
              <w:br/>
              <w:t>ESSR reviews projects involving Scientific Diving, snorkeling, or underwater diving techniques and equipment in the support of research data collection.</w:t>
            </w:r>
          </w:p>
        </w:tc>
        <w:tc>
          <w:tcPr>
            <w:tcW w:w="3030" w:type="dxa"/>
            <w:tcMar>
              <w:top w:w="0" w:type="dxa"/>
              <w:left w:w="0" w:type="dxa"/>
              <w:bottom w:w="0" w:type="dxa"/>
              <w:right w:w="0" w:type="dxa"/>
            </w:tcMar>
          </w:tcPr>
          <w:p w14:paraId="35C5DBDB"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C3.6 SCUBA</w:t>
            </w:r>
          </w:p>
        </w:tc>
        <w:tc>
          <w:tcPr>
            <w:tcW w:w="3015" w:type="dxa"/>
            <w:tcMar>
              <w:top w:w="0" w:type="dxa"/>
              <w:left w:w="0" w:type="dxa"/>
              <w:bottom w:w="0" w:type="dxa"/>
              <w:right w:w="0" w:type="dxa"/>
            </w:tcMar>
          </w:tcPr>
          <w:p w14:paraId="0290365B"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Please add Scientific Diving compliance item.</w:t>
            </w:r>
          </w:p>
        </w:tc>
        <w:tc>
          <w:tcPr>
            <w:tcW w:w="3015" w:type="dxa"/>
            <w:tcMar>
              <w:top w:w="0" w:type="dxa"/>
              <w:left w:w="0" w:type="dxa"/>
              <w:bottom w:w="0" w:type="dxa"/>
              <w:right w:w="0" w:type="dxa"/>
            </w:tcMar>
          </w:tcPr>
          <w:p w14:paraId="7181F3B5"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Scientific Diving compliance item in Compliance tab</w:t>
            </w:r>
          </w:p>
          <w:p w14:paraId="216F5EDE" w14:textId="77777777" w:rsidR="00E47DDB" w:rsidRDefault="00E47DDB">
            <w:pPr>
              <w:widowControl w:val="0"/>
              <w:spacing w:after="0" w:line="240" w:lineRule="auto"/>
              <w:rPr>
                <w:rFonts w:ascii="Arial" w:eastAsia="Arial" w:hAnsi="Arial" w:cs="Arial"/>
                <w:highlight w:val="white"/>
              </w:rPr>
            </w:pPr>
          </w:p>
        </w:tc>
      </w:tr>
      <w:tr w:rsidR="00E47DDB" w14:paraId="0A41B9EB" w14:textId="77777777">
        <w:trPr>
          <w:cantSplit/>
          <w:trHeight w:val="420"/>
        </w:trPr>
        <w:tc>
          <w:tcPr>
            <w:tcW w:w="3015" w:type="dxa"/>
            <w:vMerge/>
            <w:tcMar>
              <w:top w:w="0" w:type="dxa"/>
              <w:left w:w="0" w:type="dxa"/>
              <w:bottom w:w="0" w:type="dxa"/>
              <w:right w:w="0" w:type="dxa"/>
            </w:tcMar>
          </w:tcPr>
          <w:p w14:paraId="6CD81057"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37F7CCEC"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C3.1-C3.8 Research Compliance Details</w:t>
            </w:r>
          </w:p>
          <w:p w14:paraId="387D4231" w14:textId="77777777" w:rsidR="00E47DDB" w:rsidRDefault="00000000">
            <w:pPr>
              <w:widowControl w:val="0"/>
              <w:shd w:val="clear" w:color="auto" w:fill="FFFFFF"/>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 xml:space="preserve">Reference: </w:t>
            </w:r>
            <w:hyperlink r:id="rId68">
              <w:r>
                <w:rPr>
                  <w:rFonts w:ascii="Arial" w:eastAsia="Arial" w:hAnsi="Arial" w:cs="Arial"/>
                  <w:color w:val="096ADC"/>
                  <w:sz w:val="18"/>
                  <w:szCs w:val="18"/>
                  <w:highlight w:val="white"/>
                  <w:u w:val="single"/>
                </w:rPr>
                <w:t>Assurances Review</w:t>
              </w:r>
            </w:hyperlink>
            <w:r>
              <w:rPr>
                <w:rFonts w:ascii="Arial" w:eastAsia="Arial" w:hAnsi="Arial" w:cs="Arial"/>
                <w:color w:val="161C24"/>
                <w:sz w:val="18"/>
                <w:szCs w:val="18"/>
                <w:highlight w:val="white"/>
              </w:rPr>
              <w:t>. These compliance areas are reviewed by ESSR.</w:t>
            </w:r>
          </w:p>
          <w:p w14:paraId="38611E14" w14:textId="77777777" w:rsidR="00E47DDB" w:rsidRDefault="00000000">
            <w:pPr>
              <w:widowControl w:val="0"/>
              <w:shd w:val="clear" w:color="auto" w:fill="FFFFFF"/>
              <w:spacing w:after="0" w:line="240" w:lineRule="auto"/>
              <w:rPr>
                <w:rFonts w:ascii="Arial" w:eastAsia="Arial" w:hAnsi="Arial" w:cs="Arial"/>
                <w:color w:val="161C24"/>
                <w:sz w:val="18"/>
                <w:szCs w:val="18"/>
              </w:rPr>
            </w:pPr>
            <w:r>
              <w:rPr>
                <w:rFonts w:ascii="Arial" w:eastAsia="Arial" w:hAnsi="Arial" w:cs="Arial"/>
                <w:color w:val="161C24"/>
                <w:sz w:val="18"/>
                <w:szCs w:val="18"/>
              </w:rPr>
              <w:t>C3.7 &amp; C3.8</w:t>
            </w:r>
            <w:r>
              <w:rPr>
                <w:rFonts w:ascii="Arial" w:eastAsia="Arial" w:hAnsi="Arial" w:cs="Arial"/>
                <w:color w:val="161C24"/>
                <w:sz w:val="18"/>
                <w:szCs w:val="18"/>
              </w:rPr>
              <w:br/>
              <w:t>ESSR reviews projects where UMD personnel will be responsible for operating motorized or non-motorized boats in the support of research data collection.</w:t>
            </w:r>
          </w:p>
        </w:tc>
        <w:tc>
          <w:tcPr>
            <w:tcW w:w="3030" w:type="dxa"/>
            <w:tcMar>
              <w:top w:w="0" w:type="dxa"/>
              <w:left w:w="0" w:type="dxa"/>
              <w:bottom w:w="0" w:type="dxa"/>
              <w:right w:w="0" w:type="dxa"/>
            </w:tcMar>
          </w:tcPr>
          <w:p w14:paraId="00CBBBAA"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C3.7 Operating non-motorized watercraft or boat(s)</w:t>
            </w:r>
          </w:p>
          <w:p w14:paraId="22EB066E" w14:textId="77777777" w:rsidR="00E47DDB" w:rsidRDefault="00E47DDB">
            <w:pPr>
              <w:widowControl w:val="0"/>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2D62811B"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Add Boats in Research compliance item.</w:t>
            </w:r>
          </w:p>
        </w:tc>
        <w:tc>
          <w:tcPr>
            <w:tcW w:w="3015" w:type="dxa"/>
            <w:tcMar>
              <w:top w:w="0" w:type="dxa"/>
              <w:left w:w="0" w:type="dxa"/>
              <w:bottom w:w="0" w:type="dxa"/>
              <w:right w:w="0" w:type="dxa"/>
            </w:tcMar>
          </w:tcPr>
          <w:p w14:paraId="36FFB14D"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 xml:space="preserve">Add Boats Used in Research </w:t>
            </w:r>
            <w:proofErr w:type="gramStart"/>
            <w:r>
              <w:rPr>
                <w:rFonts w:ascii="Arial" w:eastAsia="Arial" w:hAnsi="Arial" w:cs="Arial"/>
                <w:highlight w:val="white"/>
              </w:rPr>
              <w:t>compliance item</w:t>
            </w:r>
            <w:proofErr w:type="gramEnd"/>
            <w:r>
              <w:rPr>
                <w:rFonts w:ascii="Arial" w:eastAsia="Arial" w:hAnsi="Arial" w:cs="Arial"/>
                <w:highlight w:val="white"/>
              </w:rPr>
              <w:t xml:space="preserve"> in Compliance tab</w:t>
            </w:r>
          </w:p>
        </w:tc>
      </w:tr>
      <w:tr w:rsidR="00E47DDB" w14:paraId="6C7C3E01" w14:textId="77777777">
        <w:trPr>
          <w:cantSplit/>
          <w:trHeight w:val="420"/>
        </w:trPr>
        <w:tc>
          <w:tcPr>
            <w:tcW w:w="3015" w:type="dxa"/>
            <w:vMerge/>
            <w:tcMar>
              <w:top w:w="0" w:type="dxa"/>
              <w:left w:w="0" w:type="dxa"/>
              <w:bottom w:w="0" w:type="dxa"/>
              <w:right w:w="0" w:type="dxa"/>
            </w:tcMar>
          </w:tcPr>
          <w:p w14:paraId="16862D90"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348EA1D7"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C3.1-C3.8 Research Compliance Details</w:t>
            </w:r>
          </w:p>
          <w:p w14:paraId="5EE3753E" w14:textId="77777777" w:rsidR="00E47DDB" w:rsidRDefault="00000000">
            <w:pPr>
              <w:widowControl w:val="0"/>
              <w:shd w:val="clear" w:color="auto" w:fill="FFFFFF"/>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 xml:space="preserve">Reference: </w:t>
            </w:r>
            <w:hyperlink r:id="rId69">
              <w:r>
                <w:rPr>
                  <w:rFonts w:ascii="Arial" w:eastAsia="Arial" w:hAnsi="Arial" w:cs="Arial"/>
                  <w:color w:val="096ADC"/>
                  <w:sz w:val="18"/>
                  <w:szCs w:val="18"/>
                  <w:highlight w:val="white"/>
                  <w:u w:val="single"/>
                </w:rPr>
                <w:t>Assurances Review</w:t>
              </w:r>
            </w:hyperlink>
            <w:r>
              <w:rPr>
                <w:rFonts w:ascii="Arial" w:eastAsia="Arial" w:hAnsi="Arial" w:cs="Arial"/>
                <w:color w:val="161C24"/>
                <w:sz w:val="18"/>
                <w:szCs w:val="18"/>
                <w:highlight w:val="white"/>
              </w:rPr>
              <w:t>. These compliance areas are reviewed by ESSR.</w:t>
            </w:r>
          </w:p>
          <w:p w14:paraId="5715B7F2" w14:textId="77777777" w:rsidR="00E47DDB" w:rsidRDefault="00000000">
            <w:pPr>
              <w:widowControl w:val="0"/>
              <w:shd w:val="clear" w:color="auto" w:fill="FFFFFF"/>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rPr>
              <w:t>C3.7 &amp; C3.8</w:t>
            </w:r>
            <w:r>
              <w:rPr>
                <w:rFonts w:ascii="Arial" w:eastAsia="Arial" w:hAnsi="Arial" w:cs="Arial"/>
                <w:color w:val="161C24"/>
                <w:sz w:val="18"/>
                <w:szCs w:val="18"/>
              </w:rPr>
              <w:br/>
              <w:t>ESSR reviews projects where UMD personnel will be responsible for operating motorized or non-motorized boats in the support of research data collection.</w:t>
            </w:r>
          </w:p>
        </w:tc>
        <w:tc>
          <w:tcPr>
            <w:tcW w:w="3030" w:type="dxa"/>
            <w:tcMar>
              <w:top w:w="0" w:type="dxa"/>
              <w:left w:w="0" w:type="dxa"/>
              <w:bottom w:w="0" w:type="dxa"/>
              <w:right w:w="0" w:type="dxa"/>
            </w:tcMar>
          </w:tcPr>
          <w:p w14:paraId="773E9262"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C3.8 Operating motorized boats</w:t>
            </w:r>
          </w:p>
        </w:tc>
        <w:tc>
          <w:tcPr>
            <w:tcW w:w="3015" w:type="dxa"/>
            <w:tcMar>
              <w:top w:w="0" w:type="dxa"/>
              <w:left w:w="0" w:type="dxa"/>
              <w:bottom w:w="0" w:type="dxa"/>
              <w:right w:w="0" w:type="dxa"/>
            </w:tcMar>
          </w:tcPr>
          <w:p w14:paraId="3682A0C7"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Add Boats in Research compliance item.</w:t>
            </w:r>
          </w:p>
        </w:tc>
        <w:tc>
          <w:tcPr>
            <w:tcW w:w="3015" w:type="dxa"/>
            <w:tcMar>
              <w:top w:w="0" w:type="dxa"/>
              <w:left w:w="0" w:type="dxa"/>
              <w:bottom w:w="0" w:type="dxa"/>
              <w:right w:w="0" w:type="dxa"/>
            </w:tcMar>
          </w:tcPr>
          <w:p w14:paraId="4C5ED0C7"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 xml:space="preserve">Add Boats Used in Research </w:t>
            </w:r>
            <w:proofErr w:type="gramStart"/>
            <w:r>
              <w:rPr>
                <w:rFonts w:ascii="Arial" w:eastAsia="Arial" w:hAnsi="Arial" w:cs="Arial"/>
                <w:highlight w:val="white"/>
              </w:rPr>
              <w:t>compliance item</w:t>
            </w:r>
            <w:proofErr w:type="gramEnd"/>
            <w:r>
              <w:rPr>
                <w:rFonts w:ascii="Arial" w:eastAsia="Arial" w:hAnsi="Arial" w:cs="Arial"/>
                <w:highlight w:val="white"/>
              </w:rPr>
              <w:t xml:space="preserve"> in Compliance tab</w:t>
            </w:r>
          </w:p>
        </w:tc>
      </w:tr>
      <w:tr w:rsidR="00E47DDB" w14:paraId="197432BE" w14:textId="77777777">
        <w:trPr>
          <w:cantSplit/>
          <w:trHeight w:val="420"/>
        </w:trPr>
        <w:tc>
          <w:tcPr>
            <w:tcW w:w="3015" w:type="dxa"/>
            <w:vMerge/>
            <w:tcMar>
              <w:top w:w="0" w:type="dxa"/>
              <w:left w:w="0" w:type="dxa"/>
              <w:bottom w:w="0" w:type="dxa"/>
              <w:right w:w="0" w:type="dxa"/>
            </w:tcMar>
          </w:tcPr>
          <w:p w14:paraId="756392CA"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080334EA"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7E11AD47"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C3.0 None of these RESEARCH COMPLIANCE details apply to this project</w:t>
            </w:r>
          </w:p>
        </w:tc>
        <w:tc>
          <w:tcPr>
            <w:tcW w:w="3015" w:type="dxa"/>
            <w:tcMar>
              <w:top w:w="0" w:type="dxa"/>
              <w:left w:w="0" w:type="dxa"/>
              <w:bottom w:w="0" w:type="dxa"/>
              <w:right w:w="0" w:type="dxa"/>
            </w:tcMar>
          </w:tcPr>
          <w:p w14:paraId="07316672"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None of these RESEARCH COMPLIANCE details apply to this project.</w:t>
            </w:r>
          </w:p>
        </w:tc>
        <w:tc>
          <w:tcPr>
            <w:tcW w:w="3015" w:type="dxa"/>
            <w:tcMar>
              <w:top w:w="0" w:type="dxa"/>
              <w:left w:w="0" w:type="dxa"/>
              <w:bottom w:w="0" w:type="dxa"/>
              <w:right w:w="0" w:type="dxa"/>
            </w:tcMar>
          </w:tcPr>
          <w:p w14:paraId="0D33DB64" w14:textId="77777777" w:rsidR="00E47DDB" w:rsidRDefault="00E47DDB">
            <w:pPr>
              <w:widowControl w:val="0"/>
              <w:spacing w:after="0" w:line="240" w:lineRule="auto"/>
              <w:rPr>
                <w:rFonts w:ascii="Arial" w:eastAsia="Arial" w:hAnsi="Arial" w:cs="Arial"/>
                <w:highlight w:val="white"/>
              </w:rPr>
            </w:pPr>
          </w:p>
        </w:tc>
      </w:tr>
    </w:tbl>
    <w:p w14:paraId="19CB6B55" w14:textId="77777777" w:rsidR="00E47DDB" w:rsidRDefault="00E47DDB">
      <w:pPr>
        <w:spacing w:after="0" w:line="240" w:lineRule="auto"/>
      </w:pPr>
    </w:p>
    <w:p w14:paraId="2BE15A39" w14:textId="77777777" w:rsidR="00E47DDB" w:rsidRDefault="00000000">
      <w:pPr>
        <w:spacing w:after="0" w:line="240" w:lineRule="auto"/>
      </w:pPr>
      <w:r>
        <w:br w:type="page"/>
      </w:r>
    </w:p>
    <w:p w14:paraId="7F4EF4FA" w14:textId="77777777" w:rsidR="00E47DDB" w:rsidRDefault="00000000">
      <w:pPr>
        <w:pStyle w:val="Heading1"/>
        <w:spacing w:line="240" w:lineRule="auto"/>
        <w:rPr>
          <w:b/>
          <w:sz w:val="26"/>
          <w:szCs w:val="26"/>
        </w:rPr>
      </w:pPr>
      <w:bookmarkStart w:id="30" w:name="_7b99577uf7b6" w:colFirst="0" w:colLast="0"/>
      <w:bookmarkEnd w:id="30"/>
      <w:r>
        <w:rPr>
          <w:b/>
          <w:sz w:val="26"/>
          <w:szCs w:val="26"/>
        </w:rPr>
        <w:lastRenderedPageBreak/>
        <w:t>C4: Material Transfer Agreement Questionnaire, Chemical Compliance Details</w:t>
      </w:r>
    </w:p>
    <w:p w14:paraId="13190479" w14:textId="77777777" w:rsidR="00E47DDB" w:rsidRDefault="00E47DDB">
      <w:pPr>
        <w:pStyle w:val="Heading1"/>
        <w:spacing w:before="0" w:line="240" w:lineRule="auto"/>
        <w:rPr>
          <w:rFonts w:ascii="Arial" w:eastAsia="Arial" w:hAnsi="Arial" w:cs="Arial"/>
          <w:b/>
          <w:color w:val="000000"/>
          <w:sz w:val="2"/>
          <w:szCs w:val="2"/>
        </w:rPr>
      </w:pPr>
      <w:bookmarkStart w:id="31" w:name="_y60tagtvvnxc" w:colFirst="0" w:colLast="0"/>
      <w:bookmarkEnd w:id="31"/>
    </w:p>
    <w:tbl>
      <w:tblPr>
        <w:tblStyle w:val="ae"/>
        <w:tblpPr w:leftFromText="180" w:rightFromText="180" w:topFromText="180" w:bottomFromText="180" w:vertAnchor="text"/>
        <w:tblW w:w="150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3000"/>
        <w:gridCol w:w="3030"/>
        <w:gridCol w:w="3015"/>
        <w:gridCol w:w="3015"/>
      </w:tblGrid>
      <w:tr w:rsidR="00E47DDB" w14:paraId="09068D0C" w14:textId="77777777">
        <w:trPr>
          <w:cantSplit/>
          <w:trHeight w:val="420"/>
          <w:tblHeader/>
        </w:trPr>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41CD4DEE" w14:textId="77777777" w:rsidR="00E47DDB" w:rsidRDefault="00000000">
            <w:pPr>
              <w:spacing w:after="0" w:line="240" w:lineRule="auto"/>
              <w:ind w:left="780"/>
              <w:rPr>
                <w:rFonts w:ascii="Arial" w:eastAsia="Arial" w:hAnsi="Arial" w:cs="Arial"/>
              </w:rPr>
            </w:pPr>
            <w:r>
              <w:rPr>
                <w:rFonts w:ascii="Arial" w:eastAsia="Arial" w:hAnsi="Arial" w:cs="Arial"/>
                <w:b/>
              </w:rPr>
              <w:lastRenderedPageBreak/>
              <w:t>Question</w:t>
            </w:r>
          </w:p>
        </w:tc>
        <w:tc>
          <w:tcPr>
            <w:tcW w:w="300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7C33713C" w14:textId="77777777" w:rsidR="00E47DDB" w:rsidRDefault="00000000">
            <w:pPr>
              <w:spacing w:after="0" w:line="240" w:lineRule="auto"/>
              <w:rPr>
                <w:rFonts w:ascii="Arial" w:eastAsia="Arial" w:hAnsi="Arial" w:cs="Arial"/>
                <w:b/>
              </w:rPr>
            </w:pPr>
            <w:r>
              <w:rPr>
                <w:rFonts w:ascii="Arial" w:eastAsia="Arial" w:hAnsi="Arial" w:cs="Arial"/>
                <w:b/>
              </w:rPr>
              <w:t>Explanation</w:t>
            </w:r>
          </w:p>
        </w:tc>
        <w:tc>
          <w:tcPr>
            <w:tcW w:w="303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5C8BF977" w14:textId="77777777" w:rsidR="00E47DDB" w:rsidRDefault="00000000">
            <w:pPr>
              <w:spacing w:after="0" w:line="240" w:lineRule="auto"/>
              <w:rPr>
                <w:rFonts w:ascii="Arial" w:eastAsia="Arial" w:hAnsi="Arial" w:cs="Arial"/>
              </w:rPr>
            </w:pPr>
            <w:r>
              <w:rPr>
                <w:rFonts w:ascii="Arial" w:eastAsia="Arial" w:hAnsi="Arial" w:cs="Arial"/>
                <w:b/>
              </w:rPr>
              <w:t>Prompt</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00EE2F03" w14:textId="77777777" w:rsidR="00E47DDB" w:rsidRDefault="00000000">
            <w:pPr>
              <w:spacing w:after="0" w:line="240" w:lineRule="auto"/>
              <w:rPr>
                <w:rFonts w:ascii="Arial" w:eastAsia="Arial" w:hAnsi="Arial" w:cs="Arial"/>
              </w:rPr>
            </w:pPr>
            <w:r>
              <w:rPr>
                <w:rFonts w:ascii="Arial" w:eastAsia="Arial" w:hAnsi="Arial" w:cs="Arial"/>
                <w:b/>
              </w:rPr>
              <w:t>Description</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4C8E4554" w14:textId="77777777" w:rsidR="00E47DDB" w:rsidRDefault="00000000">
            <w:pPr>
              <w:spacing w:after="0" w:line="240" w:lineRule="auto"/>
              <w:rPr>
                <w:rFonts w:ascii="Arial" w:eastAsia="Arial" w:hAnsi="Arial" w:cs="Arial"/>
                <w:b/>
              </w:rPr>
            </w:pPr>
            <w:r>
              <w:rPr>
                <w:rFonts w:ascii="Arial" w:eastAsia="Arial" w:hAnsi="Arial" w:cs="Arial"/>
                <w:b/>
              </w:rPr>
              <w:t>Related Validation</w:t>
            </w:r>
          </w:p>
        </w:tc>
      </w:tr>
      <w:tr w:rsidR="00E47DDB" w14:paraId="4BF6FFD8" w14:textId="77777777">
        <w:trPr>
          <w:cantSplit/>
          <w:trHeight w:val="420"/>
        </w:trPr>
        <w:tc>
          <w:tcPr>
            <w:tcW w:w="3015" w:type="dxa"/>
            <w:vMerge w:val="restart"/>
            <w:tcMar>
              <w:top w:w="0" w:type="dxa"/>
              <w:left w:w="0" w:type="dxa"/>
              <w:bottom w:w="0" w:type="dxa"/>
              <w:right w:w="0" w:type="dxa"/>
            </w:tcMar>
          </w:tcPr>
          <w:p w14:paraId="5B5DC905" w14:textId="77777777" w:rsidR="00E47DDB" w:rsidRDefault="00000000">
            <w:pPr>
              <w:widowControl w:val="0"/>
              <w:spacing w:after="0" w:line="240" w:lineRule="auto"/>
              <w:rPr>
                <w:rFonts w:ascii="Arial" w:eastAsia="Arial" w:hAnsi="Arial" w:cs="Arial"/>
              </w:rPr>
            </w:pPr>
            <w:r>
              <w:rPr>
                <w:rFonts w:ascii="Arial" w:eastAsia="Arial" w:hAnsi="Arial" w:cs="Arial"/>
              </w:rPr>
              <w:t xml:space="preserve">C4: Select any </w:t>
            </w:r>
            <w:r>
              <w:rPr>
                <w:rFonts w:ascii="Arial" w:eastAsia="Arial" w:hAnsi="Arial" w:cs="Arial"/>
                <w:b/>
              </w:rPr>
              <w:t>Chemical Compliance</w:t>
            </w:r>
            <w:r>
              <w:rPr>
                <w:rFonts w:ascii="Arial" w:eastAsia="Arial" w:hAnsi="Arial" w:cs="Arial"/>
              </w:rPr>
              <w:t xml:space="preserve"> details which apply to this project.</w:t>
            </w:r>
          </w:p>
          <w:p w14:paraId="37F59F7B"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64F40347"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C4 Chemical Compliance Details</w:t>
            </w:r>
          </w:p>
          <w:p w14:paraId="002EB395" w14:textId="77777777" w:rsidR="00E47DDB" w:rsidRDefault="00000000">
            <w:pPr>
              <w:widowControl w:val="0"/>
              <w:shd w:val="clear" w:color="auto" w:fill="FFFFFF"/>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 xml:space="preserve">Reference: </w:t>
            </w:r>
            <w:hyperlink r:id="rId70">
              <w:r>
                <w:rPr>
                  <w:rFonts w:ascii="Arial" w:eastAsia="Arial" w:hAnsi="Arial" w:cs="Arial"/>
                  <w:color w:val="096ADC"/>
                  <w:sz w:val="18"/>
                  <w:szCs w:val="18"/>
                  <w:highlight w:val="white"/>
                  <w:u w:val="single"/>
                </w:rPr>
                <w:t>Assurances Review</w:t>
              </w:r>
            </w:hyperlink>
            <w:r>
              <w:rPr>
                <w:rFonts w:ascii="Arial" w:eastAsia="Arial" w:hAnsi="Arial" w:cs="Arial"/>
                <w:color w:val="161C24"/>
                <w:sz w:val="18"/>
                <w:szCs w:val="18"/>
                <w:highlight w:val="white"/>
              </w:rPr>
              <w:t>. These compliance areas are reviewed by ESSR.</w:t>
            </w:r>
          </w:p>
          <w:p w14:paraId="1AAC071D" w14:textId="77777777" w:rsidR="00E47DDB" w:rsidRDefault="00000000">
            <w:pPr>
              <w:widowControl w:val="0"/>
              <w:shd w:val="clear" w:color="auto" w:fill="FFFFFF"/>
              <w:spacing w:after="0" w:line="240" w:lineRule="auto"/>
              <w:rPr>
                <w:rFonts w:ascii="Arial" w:eastAsia="Arial" w:hAnsi="Arial" w:cs="Arial"/>
                <w:color w:val="161C24"/>
                <w:sz w:val="18"/>
                <w:szCs w:val="18"/>
              </w:rPr>
            </w:pPr>
            <w:r>
              <w:rPr>
                <w:rFonts w:ascii="Arial" w:eastAsia="Arial" w:hAnsi="Arial" w:cs="Arial"/>
                <w:color w:val="161C24"/>
                <w:sz w:val="18"/>
                <w:szCs w:val="18"/>
              </w:rPr>
              <w:t>C4.1 Chemicals</w:t>
            </w:r>
            <w:r>
              <w:rPr>
                <w:rFonts w:ascii="Arial" w:eastAsia="Arial" w:hAnsi="Arial" w:cs="Arial"/>
                <w:color w:val="161C24"/>
                <w:sz w:val="18"/>
                <w:szCs w:val="18"/>
              </w:rPr>
              <w:br/>
              <w:t>Includes the use of any chemicals, gases, or cryogens. If yes, a Chemical Hygiene Plan and training is required.</w:t>
            </w:r>
          </w:p>
        </w:tc>
        <w:tc>
          <w:tcPr>
            <w:tcW w:w="3030" w:type="dxa"/>
            <w:tcMar>
              <w:top w:w="0" w:type="dxa"/>
              <w:left w:w="0" w:type="dxa"/>
              <w:bottom w:w="0" w:type="dxa"/>
              <w:right w:w="0" w:type="dxa"/>
            </w:tcMar>
          </w:tcPr>
          <w:p w14:paraId="5499AEEA"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C4.1 Use of chemicals</w:t>
            </w:r>
          </w:p>
        </w:tc>
        <w:tc>
          <w:tcPr>
            <w:tcW w:w="3015" w:type="dxa"/>
            <w:tcMar>
              <w:top w:w="0" w:type="dxa"/>
              <w:left w:w="0" w:type="dxa"/>
              <w:bottom w:w="0" w:type="dxa"/>
              <w:right w:w="0" w:type="dxa"/>
            </w:tcMar>
          </w:tcPr>
          <w:p w14:paraId="26D824E0"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See details in explanation. Add Chemicals compliance item.</w:t>
            </w:r>
          </w:p>
        </w:tc>
        <w:tc>
          <w:tcPr>
            <w:tcW w:w="3015" w:type="dxa"/>
            <w:tcMar>
              <w:top w:w="0" w:type="dxa"/>
              <w:left w:w="0" w:type="dxa"/>
              <w:bottom w:w="0" w:type="dxa"/>
              <w:right w:w="0" w:type="dxa"/>
            </w:tcMar>
          </w:tcPr>
          <w:p w14:paraId="4D0B7792"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Add Chemicals compliance item in Compliance tab</w:t>
            </w:r>
          </w:p>
        </w:tc>
      </w:tr>
      <w:tr w:rsidR="00E47DDB" w14:paraId="7CEE7968" w14:textId="77777777">
        <w:trPr>
          <w:cantSplit/>
          <w:trHeight w:val="420"/>
        </w:trPr>
        <w:tc>
          <w:tcPr>
            <w:tcW w:w="3015" w:type="dxa"/>
            <w:vMerge/>
            <w:tcMar>
              <w:top w:w="0" w:type="dxa"/>
              <w:left w:w="0" w:type="dxa"/>
              <w:bottom w:w="0" w:type="dxa"/>
              <w:right w:w="0" w:type="dxa"/>
            </w:tcMar>
          </w:tcPr>
          <w:p w14:paraId="5DC1D935"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70B6BAFD"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C4 Chemical Compliance Details</w:t>
            </w:r>
          </w:p>
          <w:p w14:paraId="2D307BF7" w14:textId="77777777" w:rsidR="00E47DDB" w:rsidRDefault="00000000">
            <w:pPr>
              <w:widowControl w:val="0"/>
              <w:shd w:val="clear" w:color="auto" w:fill="FFFFFF"/>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 xml:space="preserve">Reference: </w:t>
            </w:r>
            <w:hyperlink r:id="rId71">
              <w:r>
                <w:rPr>
                  <w:rFonts w:ascii="Arial" w:eastAsia="Arial" w:hAnsi="Arial" w:cs="Arial"/>
                  <w:color w:val="096ADC"/>
                  <w:sz w:val="18"/>
                  <w:szCs w:val="18"/>
                  <w:highlight w:val="white"/>
                  <w:u w:val="single"/>
                </w:rPr>
                <w:t>Assurances Review</w:t>
              </w:r>
            </w:hyperlink>
            <w:r>
              <w:rPr>
                <w:rFonts w:ascii="Arial" w:eastAsia="Arial" w:hAnsi="Arial" w:cs="Arial"/>
                <w:color w:val="161C24"/>
                <w:sz w:val="18"/>
                <w:szCs w:val="18"/>
                <w:highlight w:val="white"/>
              </w:rPr>
              <w:t>. These compliance areas are reviewed by ESSR.</w:t>
            </w:r>
          </w:p>
          <w:p w14:paraId="3810768B" w14:textId="77777777" w:rsidR="00E47DDB" w:rsidRDefault="00000000">
            <w:pPr>
              <w:widowControl w:val="0"/>
              <w:shd w:val="clear" w:color="auto" w:fill="FFFFFF"/>
              <w:spacing w:after="0" w:line="240" w:lineRule="auto"/>
              <w:rPr>
                <w:rFonts w:ascii="Arial" w:eastAsia="Arial" w:hAnsi="Arial" w:cs="Arial"/>
                <w:color w:val="161C24"/>
                <w:sz w:val="18"/>
                <w:szCs w:val="18"/>
              </w:rPr>
            </w:pPr>
            <w:r>
              <w:rPr>
                <w:rFonts w:ascii="Arial" w:eastAsia="Arial" w:hAnsi="Arial" w:cs="Arial"/>
                <w:color w:val="161C24"/>
                <w:sz w:val="18"/>
                <w:szCs w:val="18"/>
              </w:rPr>
              <w:t>C4.2 Toxic Gases</w:t>
            </w:r>
            <w:r>
              <w:rPr>
                <w:rFonts w:ascii="Arial" w:eastAsia="Arial" w:hAnsi="Arial" w:cs="Arial"/>
                <w:color w:val="161C24"/>
                <w:sz w:val="18"/>
                <w:szCs w:val="18"/>
              </w:rPr>
              <w:br/>
              <w:t>Toxic gases have NFPA health hazard ratings of 3 or 4, or a rating of 2, if the gas lacks physiological warning properties. A pyrophoric gas is defined as having an autoignition temperature in air at or below 130°F (54.4°C).</w:t>
            </w:r>
          </w:p>
        </w:tc>
        <w:tc>
          <w:tcPr>
            <w:tcW w:w="3030" w:type="dxa"/>
            <w:tcMar>
              <w:top w:w="0" w:type="dxa"/>
              <w:left w:w="0" w:type="dxa"/>
              <w:bottom w:w="0" w:type="dxa"/>
              <w:right w:w="0" w:type="dxa"/>
            </w:tcMar>
          </w:tcPr>
          <w:p w14:paraId="6AA074BB"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C4.2 Use of toxic or pyrophoric gases</w:t>
            </w:r>
          </w:p>
        </w:tc>
        <w:tc>
          <w:tcPr>
            <w:tcW w:w="3015" w:type="dxa"/>
            <w:tcMar>
              <w:top w:w="0" w:type="dxa"/>
              <w:left w:w="0" w:type="dxa"/>
              <w:bottom w:w="0" w:type="dxa"/>
              <w:right w:w="0" w:type="dxa"/>
            </w:tcMar>
          </w:tcPr>
          <w:p w14:paraId="28AB19A7"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See details in explanation. Add Gases compliance item.</w:t>
            </w:r>
          </w:p>
        </w:tc>
        <w:tc>
          <w:tcPr>
            <w:tcW w:w="3015" w:type="dxa"/>
            <w:tcMar>
              <w:top w:w="0" w:type="dxa"/>
              <w:left w:w="0" w:type="dxa"/>
              <w:bottom w:w="0" w:type="dxa"/>
              <w:right w:w="0" w:type="dxa"/>
            </w:tcMar>
          </w:tcPr>
          <w:p w14:paraId="4703EED7"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Add Gases compliance item in Compliance tab</w:t>
            </w:r>
          </w:p>
        </w:tc>
      </w:tr>
      <w:tr w:rsidR="00E47DDB" w14:paraId="5D7E4ED7" w14:textId="77777777">
        <w:trPr>
          <w:cantSplit/>
          <w:trHeight w:val="420"/>
        </w:trPr>
        <w:tc>
          <w:tcPr>
            <w:tcW w:w="3015" w:type="dxa"/>
            <w:vMerge/>
            <w:tcMar>
              <w:top w:w="0" w:type="dxa"/>
              <w:left w:w="0" w:type="dxa"/>
              <w:bottom w:w="0" w:type="dxa"/>
              <w:right w:w="0" w:type="dxa"/>
            </w:tcMar>
          </w:tcPr>
          <w:p w14:paraId="63B479AC"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1DACB518"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C4 Chemical Compliance Details</w:t>
            </w:r>
          </w:p>
          <w:p w14:paraId="05AC2BFE"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 xml:space="preserve">Reference: </w:t>
            </w:r>
            <w:hyperlink r:id="rId72">
              <w:r>
                <w:rPr>
                  <w:rFonts w:ascii="Arial" w:eastAsia="Arial" w:hAnsi="Arial" w:cs="Arial"/>
                  <w:color w:val="096ADC"/>
                  <w:sz w:val="18"/>
                  <w:szCs w:val="18"/>
                  <w:highlight w:val="white"/>
                  <w:u w:val="single"/>
                </w:rPr>
                <w:t>Assurances Review</w:t>
              </w:r>
            </w:hyperlink>
            <w:r>
              <w:rPr>
                <w:rFonts w:ascii="Arial" w:eastAsia="Arial" w:hAnsi="Arial" w:cs="Arial"/>
                <w:color w:val="161C24"/>
                <w:sz w:val="18"/>
                <w:szCs w:val="18"/>
                <w:highlight w:val="white"/>
              </w:rPr>
              <w:t>. These compliance areas are reviewed by ESSR.</w:t>
            </w:r>
          </w:p>
          <w:p w14:paraId="392073AF"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C4.3 Dichloromethane&lt;/b</w:t>
            </w:r>
            <w:proofErr w:type="gramStart"/>
            <w:r>
              <w:rPr>
                <w:rFonts w:ascii="Arial" w:eastAsia="Arial" w:hAnsi="Arial" w:cs="Arial"/>
                <w:color w:val="161C24"/>
                <w:sz w:val="18"/>
                <w:szCs w:val="18"/>
                <w:highlight w:val="white"/>
              </w:rPr>
              <w:t>&gt;  All</w:t>
            </w:r>
            <w:proofErr w:type="gramEnd"/>
            <w:r>
              <w:rPr>
                <w:rFonts w:ascii="Arial" w:eastAsia="Arial" w:hAnsi="Arial" w:cs="Arial"/>
                <w:color w:val="161C24"/>
                <w:sz w:val="18"/>
                <w:szCs w:val="18"/>
                <w:highlight w:val="white"/>
              </w:rPr>
              <w:t xml:space="preserve"> work with dichloromethane (methylene chloride) is regulated and reviewed by ESSR.</w:t>
            </w:r>
          </w:p>
        </w:tc>
        <w:tc>
          <w:tcPr>
            <w:tcW w:w="3030" w:type="dxa"/>
            <w:tcMar>
              <w:top w:w="0" w:type="dxa"/>
              <w:left w:w="0" w:type="dxa"/>
              <w:bottom w:w="0" w:type="dxa"/>
              <w:right w:w="0" w:type="dxa"/>
            </w:tcMar>
          </w:tcPr>
          <w:p w14:paraId="2D02D432"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C4.3 Use of dichloromethane</w:t>
            </w:r>
          </w:p>
        </w:tc>
        <w:tc>
          <w:tcPr>
            <w:tcW w:w="3015" w:type="dxa"/>
            <w:tcMar>
              <w:top w:w="0" w:type="dxa"/>
              <w:left w:w="0" w:type="dxa"/>
              <w:bottom w:w="0" w:type="dxa"/>
              <w:right w:w="0" w:type="dxa"/>
            </w:tcMar>
          </w:tcPr>
          <w:p w14:paraId="609350E9"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Also known as methylene chloride and CH</w:t>
            </w:r>
            <w:r>
              <w:rPr>
                <w:rFonts w:ascii="Arial" w:eastAsia="Arial" w:hAnsi="Arial" w:cs="Arial"/>
                <w:highlight w:val="white"/>
                <w:vertAlign w:val="subscript"/>
              </w:rPr>
              <w:t>2</w:t>
            </w:r>
            <w:r>
              <w:rPr>
                <w:rFonts w:ascii="Arial" w:eastAsia="Arial" w:hAnsi="Arial" w:cs="Arial"/>
                <w:highlight w:val="white"/>
              </w:rPr>
              <w:t>Cl</w:t>
            </w:r>
            <w:r>
              <w:rPr>
                <w:rFonts w:ascii="Arial" w:eastAsia="Arial" w:hAnsi="Arial" w:cs="Arial"/>
                <w:highlight w:val="white"/>
                <w:vertAlign w:val="subscript"/>
              </w:rPr>
              <w:t>2.</w:t>
            </w:r>
            <w:r>
              <w:rPr>
                <w:rFonts w:ascii="Arial" w:eastAsia="Arial" w:hAnsi="Arial" w:cs="Arial"/>
                <w:highlight w:val="white"/>
              </w:rPr>
              <w:t xml:space="preserve">  Add the Chemicals compliance item.</w:t>
            </w:r>
          </w:p>
        </w:tc>
        <w:tc>
          <w:tcPr>
            <w:tcW w:w="3015" w:type="dxa"/>
            <w:tcMar>
              <w:top w:w="0" w:type="dxa"/>
              <w:left w:w="0" w:type="dxa"/>
              <w:bottom w:w="0" w:type="dxa"/>
              <w:right w:w="0" w:type="dxa"/>
            </w:tcMar>
          </w:tcPr>
          <w:p w14:paraId="0E93F72E"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Add Chemicals compliance item in Compliance tab</w:t>
            </w:r>
          </w:p>
        </w:tc>
      </w:tr>
      <w:tr w:rsidR="00E47DDB" w14:paraId="0A9DD58B" w14:textId="77777777">
        <w:trPr>
          <w:cantSplit/>
          <w:trHeight w:val="440"/>
        </w:trPr>
        <w:tc>
          <w:tcPr>
            <w:tcW w:w="3015" w:type="dxa"/>
            <w:vMerge/>
            <w:tcMar>
              <w:top w:w="0" w:type="dxa"/>
              <w:left w:w="0" w:type="dxa"/>
              <w:bottom w:w="0" w:type="dxa"/>
              <w:right w:w="0" w:type="dxa"/>
            </w:tcMar>
          </w:tcPr>
          <w:p w14:paraId="51A3719C" w14:textId="77777777" w:rsidR="00E47DDB" w:rsidRDefault="00E47DDB">
            <w:pPr>
              <w:widowControl w:val="0"/>
              <w:spacing w:after="0" w:line="240" w:lineRule="auto"/>
              <w:rPr>
                <w:rFonts w:ascii="Arial" w:eastAsia="Arial" w:hAnsi="Arial" w:cs="Arial"/>
                <w:sz w:val="24"/>
                <w:szCs w:val="24"/>
              </w:rPr>
            </w:pPr>
          </w:p>
        </w:tc>
        <w:tc>
          <w:tcPr>
            <w:tcW w:w="3000" w:type="dxa"/>
            <w:tcMar>
              <w:top w:w="0" w:type="dxa"/>
              <w:left w:w="0" w:type="dxa"/>
              <w:bottom w:w="0" w:type="dxa"/>
              <w:right w:w="0" w:type="dxa"/>
            </w:tcMar>
          </w:tcPr>
          <w:p w14:paraId="064A4FE8"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C4 Chemical Compliance Details</w:t>
            </w:r>
          </w:p>
          <w:p w14:paraId="6BE82FC6" w14:textId="77777777" w:rsidR="00E47DDB" w:rsidRDefault="00000000">
            <w:pPr>
              <w:widowControl w:val="0"/>
              <w:spacing w:after="0" w:line="240" w:lineRule="auto"/>
              <w:rPr>
                <w:rFonts w:ascii="Arial" w:eastAsia="Arial" w:hAnsi="Arial" w:cs="Arial"/>
                <w:color w:val="161C24"/>
                <w:sz w:val="18"/>
                <w:szCs w:val="18"/>
              </w:rPr>
            </w:pPr>
            <w:r>
              <w:rPr>
                <w:rFonts w:ascii="Arial" w:eastAsia="Arial" w:hAnsi="Arial" w:cs="Arial"/>
                <w:color w:val="161C24"/>
                <w:sz w:val="18"/>
                <w:szCs w:val="18"/>
                <w:highlight w:val="white"/>
              </w:rPr>
              <w:t xml:space="preserve">Reference: </w:t>
            </w:r>
            <w:hyperlink r:id="rId73">
              <w:r>
                <w:rPr>
                  <w:rFonts w:ascii="Arial" w:eastAsia="Arial" w:hAnsi="Arial" w:cs="Arial"/>
                  <w:color w:val="096ADC"/>
                  <w:sz w:val="18"/>
                  <w:szCs w:val="18"/>
                  <w:highlight w:val="white"/>
                  <w:u w:val="single"/>
                </w:rPr>
                <w:t>Assurances Review</w:t>
              </w:r>
            </w:hyperlink>
            <w:r>
              <w:rPr>
                <w:rFonts w:ascii="Arial" w:eastAsia="Arial" w:hAnsi="Arial" w:cs="Arial"/>
                <w:color w:val="161C24"/>
                <w:sz w:val="18"/>
                <w:szCs w:val="18"/>
                <w:highlight w:val="white"/>
              </w:rPr>
              <w:t>. These compliance areas are reviewed by ESSR.</w:t>
            </w:r>
          </w:p>
          <w:p w14:paraId="457DBD7C" w14:textId="77777777" w:rsidR="00E47DDB" w:rsidRDefault="00000000">
            <w:pPr>
              <w:widowControl w:val="0"/>
              <w:shd w:val="clear" w:color="auto" w:fill="FFFFFF"/>
              <w:spacing w:after="0" w:line="240" w:lineRule="auto"/>
              <w:rPr>
                <w:rFonts w:ascii="Arial" w:eastAsia="Arial" w:hAnsi="Arial" w:cs="Arial"/>
                <w:color w:val="161C24"/>
                <w:sz w:val="18"/>
                <w:szCs w:val="18"/>
              </w:rPr>
            </w:pPr>
            <w:r>
              <w:rPr>
                <w:rFonts w:ascii="Arial" w:eastAsia="Arial" w:hAnsi="Arial" w:cs="Arial"/>
                <w:color w:val="161C24"/>
                <w:sz w:val="18"/>
                <w:szCs w:val="18"/>
              </w:rPr>
              <w:t>C4.4 Pesticides</w:t>
            </w:r>
            <w:r>
              <w:rPr>
                <w:rFonts w:ascii="Arial" w:eastAsia="Arial" w:hAnsi="Arial" w:cs="Arial"/>
                <w:color w:val="161C24"/>
                <w:sz w:val="18"/>
                <w:szCs w:val="18"/>
              </w:rPr>
              <w:br/>
            </w:r>
            <w:proofErr w:type="spellStart"/>
            <w:r>
              <w:rPr>
                <w:rFonts w:ascii="Arial" w:eastAsia="Arial" w:hAnsi="Arial" w:cs="Arial"/>
                <w:color w:val="161C24"/>
                <w:sz w:val="18"/>
                <w:szCs w:val="18"/>
              </w:rPr>
              <w:t>Pesticides</w:t>
            </w:r>
            <w:proofErr w:type="spellEnd"/>
            <w:r>
              <w:rPr>
                <w:rFonts w:ascii="Arial" w:eastAsia="Arial" w:hAnsi="Arial" w:cs="Arial"/>
                <w:color w:val="161C24"/>
                <w:sz w:val="18"/>
                <w:szCs w:val="18"/>
              </w:rPr>
              <w:t xml:space="preserve"> with EPA registration, including pesticides with restricted use designation requiring certified pesticide applicator involvement.</w:t>
            </w:r>
          </w:p>
        </w:tc>
        <w:tc>
          <w:tcPr>
            <w:tcW w:w="3030" w:type="dxa"/>
            <w:tcMar>
              <w:top w:w="0" w:type="dxa"/>
              <w:left w:w="0" w:type="dxa"/>
              <w:bottom w:w="0" w:type="dxa"/>
              <w:right w:w="0" w:type="dxa"/>
            </w:tcMar>
          </w:tcPr>
          <w:p w14:paraId="03DB0FF3"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C4.4 Application of registered pesticides</w:t>
            </w:r>
          </w:p>
        </w:tc>
        <w:tc>
          <w:tcPr>
            <w:tcW w:w="3015" w:type="dxa"/>
            <w:tcMar>
              <w:top w:w="0" w:type="dxa"/>
              <w:left w:w="0" w:type="dxa"/>
              <w:bottom w:w="0" w:type="dxa"/>
              <w:right w:w="0" w:type="dxa"/>
            </w:tcMar>
          </w:tcPr>
          <w:p w14:paraId="05FF7ED9"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Add Chemicals compliance item.</w:t>
            </w:r>
          </w:p>
        </w:tc>
        <w:tc>
          <w:tcPr>
            <w:tcW w:w="3015" w:type="dxa"/>
            <w:tcMar>
              <w:top w:w="0" w:type="dxa"/>
              <w:left w:w="0" w:type="dxa"/>
              <w:bottom w:w="0" w:type="dxa"/>
              <w:right w:w="0" w:type="dxa"/>
            </w:tcMar>
          </w:tcPr>
          <w:p w14:paraId="35B20CB2"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Add Chemicals compliance item in Compliance tab</w:t>
            </w:r>
          </w:p>
        </w:tc>
      </w:tr>
      <w:tr w:rsidR="00E47DDB" w14:paraId="27CE0E4B" w14:textId="77777777">
        <w:trPr>
          <w:cantSplit/>
          <w:trHeight w:val="420"/>
        </w:trPr>
        <w:tc>
          <w:tcPr>
            <w:tcW w:w="3015" w:type="dxa"/>
            <w:vMerge/>
            <w:tcMar>
              <w:top w:w="0" w:type="dxa"/>
              <w:left w:w="0" w:type="dxa"/>
              <w:bottom w:w="0" w:type="dxa"/>
              <w:right w:w="0" w:type="dxa"/>
            </w:tcMar>
          </w:tcPr>
          <w:p w14:paraId="6415F6E8"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39AE1213"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C4 Chemical Compliance Details</w:t>
            </w:r>
          </w:p>
          <w:p w14:paraId="65F83D0A" w14:textId="77777777" w:rsidR="00E47DDB" w:rsidRDefault="00000000">
            <w:pPr>
              <w:widowControl w:val="0"/>
              <w:shd w:val="clear" w:color="auto" w:fill="FFFFFF"/>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 xml:space="preserve">Reference: </w:t>
            </w:r>
            <w:hyperlink r:id="rId74">
              <w:r>
                <w:rPr>
                  <w:rFonts w:ascii="Arial" w:eastAsia="Arial" w:hAnsi="Arial" w:cs="Arial"/>
                  <w:color w:val="096ADC"/>
                  <w:sz w:val="18"/>
                  <w:szCs w:val="18"/>
                  <w:highlight w:val="white"/>
                  <w:u w:val="single"/>
                </w:rPr>
                <w:t>Assurances Review</w:t>
              </w:r>
            </w:hyperlink>
            <w:r>
              <w:rPr>
                <w:rFonts w:ascii="Arial" w:eastAsia="Arial" w:hAnsi="Arial" w:cs="Arial"/>
                <w:color w:val="161C24"/>
                <w:sz w:val="18"/>
                <w:szCs w:val="18"/>
                <w:highlight w:val="white"/>
              </w:rPr>
              <w:t>. These compliance areas are reviewed by ESSR.</w:t>
            </w:r>
          </w:p>
          <w:p w14:paraId="7F4A962D" w14:textId="77777777" w:rsidR="00E47DDB" w:rsidRDefault="00000000">
            <w:pPr>
              <w:widowControl w:val="0"/>
              <w:shd w:val="clear" w:color="auto" w:fill="FFFFFF"/>
              <w:spacing w:after="0" w:line="240" w:lineRule="auto"/>
              <w:rPr>
                <w:rFonts w:ascii="Arial" w:eastAsia="Arial" w:hAnsi="Arial" w:cs="Arial"/>
                <w:color w:val="161C24"/>
                <w:sz w:val="18"/>
                <w:szCs w:val="18"/>
              </w:rPr>
            </w:pPr>
            <w:r>
              <w:rPr>
                <w:rFonts w:ascii="Arial" w:eastAsia="Arial" w:hAnsi="Arial" w:cs="Arial"/>
                <w:color w:val="161C24"/>
                <w:sz w:val="18"/>
                <w:szCs w:val="18"/>
              </w:rPr>
              <w:t>C4.5 Controlled Substances</w:t>
            </w:r>
            <w:r>
              <w:rPr>
                <w:rFonts w:ascii="Arial" w:eastAsia="Arial" w:hAnsi="Arial" w:cs="Arial"/>
                <w:color w:val="161C24"/>
                <w:sz w:val="18"/>
                <w:szCs w:val="18"/>
              </w:rPr>
              <w:br/>
              <w:t>Controlled substances are identified on the DEA list or the Maryland Department of Health supplemental list.</w:t>
            </w:r>
          </w:p>
        </w:tc>
        <w:tc>
          <w:tcPr>
            <w:tcW w:w="3030" w:type="dxa"/>
            <w:tcMar>
              <w:top w:w="0" w:type="dxa"/>
              <w:left w:w="0" w:type="dxa"/>
              <w:bottom w:w="0" w:type="dxa"/>
              <w:right w:w="0" w:type="dxa"/>
            </w:tcMar>
          </w:tcPr>
          <w:p w14:paraId="6B702B9D"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C4.5 Use of controlled substances</w:t>
            </w:r>
          </w:p>
        </w:tc>
        <w:tc>
          <w:tcPr>
            <w:tcW w:w="3015" w:type="dxa"/>
            <w:tcMar>
              <w:top w:w="0" w:type="dxa"/>
              <w:left w:w="0" w:type="dxa"/>
              <w:bottom w:w="0" w:type="dxa"/>
              <w:right w:w="0" w:type="dxa"/>
            </w:tcMar>
          </w:tcPr>
          <w:p w14:paraId="49461C32"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Add Chemicals compliance item.</w:t>
            </w:r>
          </w:p>
        </w:tc>
        <w:tc>
          <w:tcPr>
            <w:tcW w:w="3015" w:type="dxa"/>
            <w:tcMar>
              <w:top w:w="0" w:type="dxa"/>
              <w:left w:w="0" w:type="dxa"/>
              <w:bottom w:w="0" w:type="dxa"/>
              <w:right w:w="0" w:type="dxa"/>
            </w:tcMar>
          </w:tcPr>
          <w:p w14:paraId="21B4953D"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Add Chemicals compliance item in Compliance tab</w:t>
            </w:r>
          </w:p>
        </w:tc>
      </w:tr>
      <w:tr w:rsidR="00E47DDB" w14:paraId="58B73987" w14:textId="77777777">
        <w:trPr>
          <w:cantSplit/>
          <w:trHeight w:val="420"/>
        </w:trPr>
        <w:tc>
          <w:tcPr>
            <w:tcW w:w="3015" w:type="dxa"/>
            <w:vMerge w:val="restart"/>
            <w:tcMar>
              <w:top w:w="0" w:type="dxa"/>
              <w:left w:w="0" w:type="dxa"/>
              <w:bottom w:w="0" w:type="dxa"/>
              <w:right w:w="0" w:type="dxa"/>
            </w:tcMar>
          </w:tcPr>
          <w:p w14:paraId="27071183" w14:textId="77777777" w:rsidR="00E47DDB" w:rsidRDefault="00000000">
            <w:pPr>
              <w:widowControl w:val="0"/>
              <w:spacing w:after="0" w:line="240" w:lineRule="auto"/>
              <w:rPr>
                <w:rFonts w:ascii="Arial" w:eastAsia="Arial" w:hAnsi="Arial" w:cs="Arial"/>
              </w:rPr>
            </w:pPr>
            <w:r>
              <w:rPr>
                <w:rFonts w:ascii="Arial" w:eastAsia="Arial" w:hAnsi="Arial" w:cs="Arial"/>
              </w:rPr>
              <w:t xml:space="preserve">C4: Select any </w:t>
            </w:r>
            <w:r>
              <w:rPr>
                <w:rFonts w:ascii="Arial" w:eastAsia="Arial" w:hAnsi="Arial" w:cs="Arial"/>
                <w:b/>
              </w:rPr>
              <w:t xml:space="preserve">Chemical </w:t>
            </w:r>
            <w:r>
              <w:rPr>
                <w:rFonts w:ascii="Arial" w:eastAsia="Arial" w:hAnsi="Arial" w:cs="Arial"/>
                <w:b/>
              </w:rPr>
              <w:lastRenderedPageBreak/>
              <w:t>Compliance</w:t>
            </w:r>
            <w:r>
              <w:rPr>
                <w:rFonts w:ascii="Arial" w:eastAsia="Arial" w:hAnsi="Arial" w:cs="Arial"/>
              </w:rPr>
              <w:t xml:space="preserve"> details which apply to this project. (continued)</w:t>
            </w:r>
          </w:p>
          <w:p w14:paraId="5537A641"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52F1F962"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lastRenderedPageBreak/>
              <w:t>C4 Chemical Compliance Details</w:t>
            </w:r>
          </w:p>
          <w:p w14:paraId="27F9026A" w14:textId="77777777" w:rsidR="00E47DDB" w:rsidRDefault="00000000">
            <w:pPr>
              <w:widowControl w:val="0"/>
              <w:shd w:val="clear" w:color="auto" w:fill="FFFFFF"/>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 xml:space="preserve">Reference: </w:t>
            </w:r>
            <w:hyperlink r:id="rId75">
              <w:r>
                <w:rPr>
                  <w:rFonts w:ascii="Arial" w:eastAsia="Arial" w:hAnsi="Arial" w:cs="Arial"/>
                  <w:color w:val="096ADC"/>
                  <w:sz w:val="18"/>
                  <w:szCs w:val="18"/>
                  <w:highlight w:val="white"/>
                  <w:u w:val="single"/>
                </w:rPr>
                <w:t>Assurances Review</w:t>
              </w:r>
            </w:hyperlink>
            <w:r>
              <w:rPr>
                <w:rFonts w:ascii="Arial" w:eastAsia="Arial" w:hAnsi="Arial" w:cs="Arial"/>
                <w:color w:val="161C24"/>
                <w:sz w:val="18"/>
                <w:szCs w:val="18"/>
                <w:highlight w:val="white"/>
              </w:rPr>
              <w:t xml:space="preserve">. </w:t>
            </w:r>
            <w:r>
              <w:rPr>
                <w:rFonts w:ascii="Arial" w:eastAsia="Arial" w:hAnsi="Arial" w:cs="Arial"/>
                <w:color w:val="161C24"/>
                <w:sz w:val="18"/>
                <w:szCs w:val="18"/>
                <w:highlight w:val="white"/>
              </w:rPr>
              <w:lastRenderedPageBreak/>
              <w:t>These compliance areas are reviewed by ESSR.</w:t>
            </w:r>
          </w:p>
          <w:p w14:paraId="16DE5FDF" w14:textId="77777777" w:rsidR="00E47DDB" w:rsidRDefault="00000000">
            <w:pPr>
              <w:widowControl w:val="0"/>
              <w:shd w:val="clear" w:color="auto" w:fill="FFFFFF"/>
              <w:spacing w:after="0" w:line="240" w:lineRule="auto"/>
              <w:rPr>
                <w:rFonts w:ascii="Arial" w:eastAsia="Arial" w:hAnsi="Arial" w:cs="Arial"/>
                <w:color w:val="161C24"/>
                <w:sz w:val="18"/>
                <w:szCs w:val="18"/>
              </w:rPr>
            </w:pPr>
            <w:r>
              <w:rPr>
                <w:rFonts w:ascii="Arial" w:eastAsia="Arial" w:hAnsi="Arial" w:cs="Arial"/>
                <w:color w:val="161C24"/>
                <w:sz w:val="18"/>
                <w:szCs w:val="18"/>
              </w:rPr>
              <w:t>C4.6 Explosives</w:t>
            </w:r>
            <w:r>
              <w:rPr>
                <w:rFonts w:ascii="Arial" w:eastAsia="Arial" w:hAnsi="Arial" w:cs="Arial"/>
                <w:color w:val="161C24"/>
                <w:sz w:val="18"/>
                <w:szCs w:val="18"/>
              </w:rPr>
              <w:br/>
              <w:t>Explosive materials as defined by the Bureau of Alcohol, Tobacco, Firearms and Explosives.</w:t>
            </w:r>
          </w:p>
        </w:tc>
        <w:tc>
          <w:tcPr>
            <w:tcW w:w="3030" w:type="dxa"/>
            <w:tcMar>
              <w:top w:w="0" w:type="dxa"/>
              <w:left w:w="0" w:type="dxa"/>
              <w:bottom w:w="0" w:type="dxa"/>
              <w:right w:w="0" w:type="dxa"/>
            </w:tcMar>
          </w:tcPr>
          <w:p w14:paraId="6C10ACCD"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lastRenderedPageBreak/>
              <w:t xml:space="preserve">C4.6 Use of explosive </w:t>
            </w:r>
            <w:r>
              <w:rPr>
                <w:rFonts w:ascii="Arial" w:eastAsia="Arial" w:hAnsi="Arial" w:cs="Arial"/>
                <w:highlight w:val="white"/>
              </w:rPr>
              <w:lastRenderedPageBreak/>
              <w:t>materials</w:t>
            </w:r>
          </w:p>
        </w:tc>
        <w:tc>
          <w:tcPr>
            <w:tcW w:w="3015" w:type="dxa"/>
            <w:tcMar>
              <w:top w:w="0" w:type="dxa"/>
              <w:left w:w="0" w:type="dxa"/>
              <w:bottom w:w="0" w:type="dxa"/>
              <w:right w:w="0" w:type="dxa"/>
            </w:tcMar>
          </w:tcPr>
          <w:p w14:paraId="56C2168D"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lastRenderedPageBreak/>
              <w:t xml:space="preserve">Explosive materials as defined </w:t>
            </w:r>
            <w:r>
              <w:rPr>
                <w:rFonts w:ascii="Arial" w:eastAsia="Arial" w:hAnsi="Arial" w:cs="Arial"/>
                <w:highlight w:val="white"/>
              </w:rPr>
              <w:lastRenderedPageBreak/>
              <w:t>by the US Department of Alcohol, Tobacco &amp; Firearms. Add Chemicals compliance item.</w:t>
            </w:r>
          </w:p>
        </w:tc>
        <w:tc>
          <w:tcPr>
            <w:tcW w:w="3015" w:type="dxa"/>
            <w:tcMar>
              <w:top w:w="0" w:type="dxa"/>
              <w:left w:w="0" w:type="dxa"/>
              <w:bottom w:w="0" w:type="dxa"/>
              <w:right w:w="0" w:type="dxa"/>
            </w:tcMar>
          </w:tcPr>
          <w:p w14:paraId="6EE81695"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lastRenderedPageBreak/>
              <w:t xml:space="preserve">Add Chemicals compliance </w:t>
            </w:r>
            <w:r>
              <w:rPr>
                <w:rFonts w:ascii="Arial" w:eastAsia="Arial" w:hAnsi="Arial" w:cs="Arial"/>
                <w:highlight w:val="white"/>
              </w:rPr>
              <w:lastRenderedPageBreak/>
              <w:t>item in Compliance tab</w:t>
            </w:r>
          </w:p>
        </w:tc>
      </w:tr>
      <w:tr w:rsidR="00E47DDB" w14:paraId="513D24CD" w14:textId="77777777">
        <w:trPr>
          <w:cantSplit/>
          <w:trHeight w:val="420"/>
        </w:trPr>
        <w:tc>
          <w:tcPr>
            <w:tcW w:w="3015" w:type="dxa"/>
            <w:vMerge/>
            <w:tcMar>
              <w:top w:w="0" w:type="dxa"/>
              <w:left w:w="0" w:type="dxa"/>
              <w:bottom w:w="0" w:type="dxa"/>
              <w:right w:w="0" w:type="dxa"/>
            </w:tcMar>
          </w:tcPr>
          <w:p w14:paraId="0826E35D"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56ED08CD"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C4 Chemical Compliance Details</w:t>
            </w:r>
          </w:p>
          <w:p w14:paraId="5E778C25" w14:textId="77777777" w:rsidR="00E47DDB" w:rsidRDefault="00000000">
            <w:pPr>
              <w:widowControl w:val="0"/>
              <w:shd w:val="clear" w:color="auto" w:fill="FFFFFF"/>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 xml:space="preserve">Reference: </w:t>
            </w:r>
            <w:hyperlink r:id="rId76">
              <w:r>
                <w:rPr>
                  <w:rFonts w:ascii="Arial" w:eastAsia="Arial" w:hAnsi="Arial" w:cs="Arial"/>
                  <w:color w:val="096ADC"/>
                  <w:sz w:val="18"/>
                  <w:szCs w:val="18"/>
                  <w:highlight w:val="white"/>
                  <w:u w:val="single"/>
                </w:rPr>
                <w:t>Assurances Review</w:t>
              </w:r>
            </w:hyperlink>
            <w:r>
              <w:rPr>
                <w:rFonts w:ascii="Arial" w:eastAsia="Arial" w:hAnsi="Arial" w:cs="Arial"/>
                <w:color w:val="161C24"/>
                <w:sz w:val="18"/>
                <w:szCs w:val="18"/>
                <w:highlight w:val="white"/>
              </w:rPr>
              <w:t>. These compliance areas are reviewed by ESSR.</w:t>
            </w:r>
          </w:p>
          <w:p w14:paraId="2B4841F5" w14:textId="77777777" w:rsidR="00E47DDB" w:rsidRDefault="00000000">
            <w:pPr>
              <w:widowControl w:val="0"/>
              <w:shd w:val="clear" w:color="auto" w:fill="FFFFFF"/>
              <w:spacing w:after="0" w:line="240" w:lineRule="auto"/>
              <w:rPr>
                <w:rFonts w:ascii="Arial" w:eastAsia="Arial" w:hAnsi="Arial" w:cs="Arial"/>
                <w:color w:val="161C24"/>
                <w:sz w:val="18"/>
                <w:szCs w:val="18"/>
              </w:rPr>
            </w:pPr>
            <w:r>
              <w:rPr>
                <w:rFonts w:ascii="Arial" w:eastAsia="Arial" w:hAnsi="Arial" w:cs="Arial"/>
                <w:color w:val="161C24"/>
                <w:sz w:val="18"/>
                <w:szCs w:val="18"/>
              </w:rPr>
              <w:t>C4.7 Haz Mat Transport</w:t>
            </w:r>
            <w:r>
              <w:rPr>
                <w:rFonts w:ascii="Arial" w:eastAsia="Arial" w:hAnsi="Arial" w:cs="Arial"/>
                <w:color w:val="161C24"/>
                <w:sz w:val="18"/>
                <w:szCs w:val="18"/>
              </w:rPr>
              <w:br/>
              <w:t>Includes all transport of hazardous materials off-campus, including shipping with an approved carrier and any personal transport.</w:t>
            </w:r>
          </w:p>
        </w:tc>
        <w:tc>
          <w:tcPr>
            <w:tcW w:w="3030" w:type="dxa"/>
            <w:tcMar>
              <w:top w:w="0" w:type="dxa"/>
              <w:left w:w="0" w:type="dxa"/>
              <w:bottom w:w="0" w:type="dxa"/>
              <w:right w:w="0" w:type="dxa"/>
            </w:tcMar>
          </w:tcPr>
          <w:p w14:paraId="0E1717AB"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C4.7 Shipment or transfer of chemical, biological, or radioactive materials off-campus</w:t>
            </w:r>
          </w:p>
        </w:tc>
        <w:tc>
          <w:tcPr>
            <w:tcW w:w="3015" w:type="dxa"/>
            <w:tcMar>
              <w:top w:w="0" w:type="dxa"/>
              <w:left w:w="0" w:type="dxa"/>
              <w:bottom w:w="0" w:type="dxa"/>
              <w:right w:w="0" w:type="dxa"/>
            </w:tcMar>
          </w:tcPr>
          <w:p w14:paraId="26F3AF6C"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Add Chemicals compliance item.</w:t>
            </w:r>
          </w:p>
        </w:tc>
        <w:tc>
          <w:tcPr>
            <w:tcW w:w="3015" w:type="dxa"/>
            <w:tcMar>
              <w:top w:w="0" w:type="dxa"/>
              <w:left w:w="0" w:type="dxa"/>
              <w:bottom w:w="0" w:type="dxa"/>
              <w:right w:w="0" w:type="dxa"/>
            </w:tcMar>
          </w:tcPr>
          <w:p w14:paraId="6D9D93D4"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Add Chemicals compliance item in Compliance tab</w:t>
            </w:r>
          </w:p>
        </w:tc>
      </w:tr>
      <w:tr w:rsidR="00E47DDB" w14:paraId="1CCEF218" w14:textId="77777777">
        <w:trPr>
          <w:cantSplit/>
          <w:trHeight w:val="420"/>
        </w:trPr>
        <w:tc>
          <w:tcPr>
            <w:tcW w:w="3015" w:type="dxa"/>
            <w:vMerge/>
            <w:tcMar>
              <w:top w:w="0" w:type="dxa"/>
              <w:left w:w="0" w:type="dxa"/>
              <w:bottom w:w="0" w:type="dxa"/>
              <w:right w:w="0" w:type="dxa"/>
            </w:tcMar>
          </w:tcPr>
          <w:p w14:paraId="31B99ED2"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390EA9AB"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C4 Chemical Compliance Details</w:t>
            </w:r>
          </w:p>
          <w:p w14:paraId="028FD4A0" w14:textId="77777777" w:rsidR="00E47DDB" w:rsidRDefault="00000000">
            <w:pPr>
              <w:widowControl w:val="0"/>
              <w:shd w:val="clear" w:color="auto" w:fill="FFFFFF"/>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 xml:space="preserve">Reference: </w:t>
            </w:r>
            <w:hyperlink r:id="rId77">
              <w:r>
                <w:rPr>
                  <w:rFonts w:ascii="Arial" w:eastAsia="Arial" w:hAnsi="Arial" w:cs="Arial"/>
                  <w:color w:val="096ADC"/>
                  <w:sz w:val="18"/>
                  <w:szCs w:val="18"/>
                  <w:highlight w:val="white"/>
                  <w:u w:val="single"/>
                </w:rPr>
                <w:t>Assurances Review</w:t>
              </w:r>
            </w:hyperlink>
            <w:r>
              <w:rPr>
                <w:rFonts w:ascii="Arial" w:eastAsia="Arial" w:hAnsi="Arial" w:cs="Arial"/>
                <w:color w:val="161C24"/>
                <w:sz w:val="18"/>
                <w:szCs w:val="18"/>
                <w:highlight w:val="white"/>
              </w:rPr>
              <w:t>. These compliance areas are reviewed by ESSR.</w:t>
            </w:r>
          </w:p>
          <w:p w14:paraId="62DCA6E2" w14:textId="77777777" w:rsidR="00E47DDB" w:rsidRDefault="00000000">
            <w:pPr>
              <w:widowControl w:val="0"/>
              <w:shd w:val="clear" w:color="auto" w:fill="FFFFFF"/>
              <w:spacing w:after="0" w:line="240" w:lineRule="auto"/>
              <w:rPr>
                <w:rFonts w:ascii="Arial" w:eastAsia="Arial" w:hAnsi="Arial" w:cs="Arial"/>
                <w:color w:val="161C24"/>
                <w:sz w:val="18"/>
                <w:szCs w:val="18"/>
              </w:rPr>
            </w:pPr>
            <w:r>
              <w:rPr>
                <w:rFonts w:ascii="Arial" w:eastAsia="Arial" w:hAnsi="Arial" w:cs="Arial"/>
                <w:color w:val="161C24"/>
                <w:sz w:val="18"/>
                <w:szCs w:val="18"/>
              </w:rPr>
              <w:t>C4.8 Respirator</w:t>
            </w:r>
            <w:r>
              <w:rPr>
                <w:rFonts w:ascii="Arial" w:eastAsia="Arial" w:hAnsi="Arial" w:cs="Arial"/>
                <w:color w:val="161C24"/>
                <w:sz w:val="18"/>
                <w:szCs w:val="18"/>
              </w:rPr>
              <w:br/>
              <w:t>Required respirator use as defined by OSHA and the University of Maryland Respiratory Protection Program.</w:t>
            </w:r>
          </w:p>
        </w:tc>
        <w:tc>
          <w:tcPr>
            <w:tcW w:w="3030" w:type="dxa"/>
            <w:tcMar>
              <w:top w:w="0" w:type="dxa"/>
              <w:left w:w="0" w:type="dxa"/>
              <w:bottom w:w="0" w:type="dxa"/>
              <w:right w:w="0" w:type="dxa"/>
            </w:tcMar>
          </w:tcPr>
          <w:p w14:paraId="45FB251D"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C4.8 Use of a respirator by research personnel</w:t>
            </w:r>
          </w:p>
        </w:tc>
        <w:tc>
          <w:tcPr>
            <w:tcW w:w="3015" w:type="dxa"/>
            <w:tcMar>
              <w:top w:w="0" w:type="dxa"/>
              <w:left w:w="0" w:type="dxa"/>
              <w:bottom w:w="0" w:type="dxa"/>
              <w:right w:w="0" w:type="dxa"/>
            </w:tcMar>
          </w:tcPr>
          <w:p w14:paraId="4ECBA16D"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 xml:space="preserve">Respirator use </w:t>
            </w:r>
            <w:proofErr w:type="gramStart"/>
            <w:r>
              <w:rPr>
                <w:rFonts w:ascii="Arial" w:eastAsia="Arial" w:hAnsi="Arial" w:cs="Arial"/>
                <w:highlight w:val="white"/>
              </w:rPr>
              <w:t>needed</w:t>
            </w:r>
            <w:proofErr w:type="gramEnd"/>
            <w:r>
              <w:rPr>
                <w:rFonts w:ascii="Arial" w:eastAsia="Arial" w:hAnsi="Arial" w:cs="Arial"/>
                <w:highlight w:val="white"/>
              </w:rPr>
              <w:t xml:space="preserve"> as an airborne hazard cannot </w:t>
            </w:r>
            <w:proofErr w:type="gramStart"/>
            <w:r>
              <w:rPr>
                <w:rFonts w:ascii="Arial" w:eastAsia="Arial" w:hAnsi="Arial" w:cs="Arial"/>
                <w:highlight w:val="white"/>
              </w:rPr>
              <w:t>managed</w:t>
            </w:r>
            <w:proofErr w:type="gramEnd"/>
            <w:r>
              <w:rPr>
                <w:rFonts w:ascii="Arial" w:eastAsia="Arial" w:hAnsi="Arial" w:cs="Arial"/>
                <w:highlight w:val="white"/>
              </w:rPr>
              <w:t xml:space="preserve"> by engineering controls (e.g., use of chemical fume hood). Add Chemicals compliance item.</w:t>
            </w:r>
          </w:p>
        </w:tc>
        <w:tc>
          <w:tcPr>
            <w:tcW w:w="3015" w:type="dxa"/>
            <w:tcMar>
              <w:top w:w="0" w:type="dxa"/>
              <w:left w:w="0" w:type="dxa"/>
              <w:bottom w:w="0" w:type="dxa"/>
              <w:right w:w="0" w:type="dxa"/>
            </w:tcMar>
          </w:tcPr>
          <w:p w14:paraId="74FCAEE8"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Add Chemicals compliance item in Compliance tab</w:t>
            </w:r>
          </w:p>
        </w:tc>
      </w:tr>
      <w:tr w:rsidR="00E47DDB" w14:paraId="094C6FF7" w14:textId="77777777">
        <w:trPr>
          <w:cantSplit/>
          <w:trHeight w:val="420"/>
        </w:trPr>
        <w:tc>
          <w:tcPr>
            <w:tcW w:w="3015" w:type="dxa"/>
            <w:vMerge/>
            <w:tcMar>
              <w:top w:w="0" w:type="dxa"/>
              <w:left w:w="0" w:type="dxa"/>
              <w:bottom w:w="0" w:type="dxa"/>
              <w:right w:w="0" w:type="dxa"/>
            </w:tcMar>
          </w:tcPr>
          <w:p w14:paraId="4A2A4747"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52FD5059" w14:textId="77777777" w:rsidR="00E47DDB" w:rsidRDefault="00E47DDB">
            <w:pPr>
              <w:widowControl w:val="0"/>
              <w:spacing w:after="0" w:line="240" w:lineRule="auto"/>
              <w:rPr>
                <w:rFonts w:ascii="Arial" w:eastAsia="Arial" w:hAnsi="Arial" w:cs="Arial"/>
              </w:rPr>
            </w:pPr>
          </w:p>
        </w:tc>
        <w:tc>
          <w:tcPr>
            <w:tcW w:w="3030" w:type="dxa"/>
            <w:tcMar>
              <w:top w:w="0" w:type="dxa"/>
              <w:left w:w="0" w:type="dxa"/>
              <w:bottom w:w="0" w:type="dxa"/>
              <w:right w:w="0" w:type="dxa"/>
            </w:tcMar>
          </w:tcPr>
          <w:p w14:paraId="5B005334"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C4.0 None of these CHEMICAL COMPLIANCE details apply to this project.</w:t>
            </w:r>
          </w:p>
        </w:tc>
        <w:tc>
          <w:tcPr>
            <w:tcW w:w="3015" w:type="dxa"/>
            <w:tcMar>
              <w:top w:w="0" w:type="dxa"/>
              <w:left w:w="0" w:type="dxa"/>
              <w:bottom w:w="0" w:type="dxa"/>
              <w:right w:w="0" w:type="dxa"/>
            </w:tcMar>
          </w:tcPr>
          <w:p w14:paraId="3684C8CF"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None of these CHEMICAL COMPLIANCE details apply to this project.</w:t>
            </w:r>
          </w:p>
        </w:tc>
        <w:tc>
          <w:tcPr>
            <w:tcW w:w="3015" w:type="dxa"/>
            <w:tcMar>
              <w:top w:w="0" w:type="dxa"/>
              <w:left w:w="0" w:type="dxa"/>
              <w:bottom w:w="0" w:type="dxa"/>
              <w:right w:w="0" w:type="dxa"/>
            </w:tcMar>
          </w:tcPr>
          <w:p w14:paraId="1F187BA7" w14:textId="77777777" w:rsidR="00E47DDB" w:rsidRDefault="00E47DDB">
            <w:pPr>
              <w:widowControl w:val="0"/>
              <w:spacing w:after="0" w:line="240" w:lineRule="auto"/>
              <w:rPr>
                <w:rFonts w:ascii="Arial" w:eastAsia="Arial" w:hAnsi="Arial" w:cs="Arial"/>
                <w:highlight w:val="white"/>
              </w:rPr>
            </w:pPr>
          </w:p>
        </w:tc>
      </w:tr>
    </w:tbl>
    <w:p w14:paraId="54701658" w14:textId="77777777" w:rsidR="00E47DDB" w:rsidRDefault="00E47DDB">
      <w:pPr>
        <w:spacing w:after="0" w:line="240" w:lineRule="auto"/>
      </w:pPr>
    </w:p>
    <w:p w14:paraId="6B160FF9" w14:textId="77777777" w:rsidR="00E47DDB" w:rsidRDefault="00000000">
      <w:r>
        <w:t>&lt;end of Funded Agreement Questionnaire&gt;</w:t>
      </w:r>
      <w:r>
        <w:br w:type="page"/>
      </w:r>
    </w:p>
    <w:p w14:paraId="486FB3C6" w14:textId="77777777" w:rsidR="00E47DDB" w:rsidRDefault="00000000">
      <w:pPr>
        <w:pStyle w:val="Heading1"/>
        <w:rPr>
          <w:b/>
          <w:sz w:val="26"/>
          <w:szCs w:val="26"/>
        </w:rPr>
      </w:pPr>
      <w:bookmarkStart w:id="32" w:name="_ykfvc3w7eir" w:colFirst="0" w:colLast="0"/>
      <w:bookmarkEnd w:id="32"/>
      <w:r>
        <w:rPr>
          <w:b/>
          <w:sz w:val="26"/>
          <w:szCs w:val="26"/>
        </w:rPr>
        <w:lastRenderedPageBreak/>
        <w:t>DG: Data Use Agreement Questionnaire, General Questions</w:t>
      </w:r>
    </w:p>
    <w:p w14:paraId="00509790" w14:textId="77777777" w:rsidR="00E47DDB" w:rsidRDefault="00E47DDB">
      <w:pPr>
        <w:pStyle w:val="Heading1"/>
        <w:spacing w:before="0" w:line="240" w:lineRule="auto"/>
        <w:rPr>
          <w:rFonts w:ascii="Arial" w:eastAsia="Arial" w:hAnsi="Arial" w:cs="Arial"/>
          <w:b/>
          <w:color w:val="000000"/>
          <w:sz w:val="2"/>
          <w:szCs w:val="2"/>
        </w:rPr>
      </w:pPr>
      <w:bookmarkStart w:id="33" w:name="_wjt1nr87wvw1" w:colFirst="0" w:colLast="0"/>
      <w:bookmarkEnd w:id="33"/>
    </w:p>
    <w:tbl>
      <w:tblPr>
        <w:tblStyle w:val="af"/>
        <w:tblpPr w:leftFromText="180" w:rightFromText="180" w:topFromText="180" w:bottomFromText="180" w:vertAnchor="text"/>
        <w:tblW w:w="150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3000"/>
        <w:gridCol w:w="3030"/>
        <w:gridCol w:w="3015"/>
        <w:gridCol w:w="3015"/>
      </w:tblGrid>
      <w:tr w:rsidR="00E47DDB" w14:paraId="795214CE" w14:textId="77777777">
        <w:trPr>
          <w:cantSplit/>
          <w:trHeight w:val="267"/>
          <w:tblHeader/>
        </w:trPr>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vAlign w:val="bottom"/>
          </w:tcPr>
          <w:p w14:paraId="2ED3209E" w14:textId="77777777" w:rsidR="00E47DDB" w:rsidRDefault="00000000">
            <w:pPr>
              <w:spacing w:after="0" w:line="240" w:lineRule="auto"/>
              <w:ind w:left="780"/>
              <w:rPr>
                <w:rFonts w:ascii="Arial" w:eastAsia="Arial" w:hAnsi="Arial" w:cs="Arial"/>
              </w:rPr>
            </w:pPr>
            <w:r>
              <w:rPr>
                <w:rFonts w:ascii="Arial" w:eastAsia="Arial" w:hAnsi="Arial" w:cs="Arial"/>
                <w:b/>
              </w:rPr>
              <w:lastRenderedPageBreak/>
              <w:t>Question</w:t>
            </w:r>
          </w:p>
        </w:tc>
        <w:tc>
          <w:tcPr>
            <w:tcW w:w="300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749714CE" w14:textId="77777777" w:rsidR="00E47DDB" w:rsidRDefault="00000000">
            <w:pPr>
              <w:spacing w:after="0" w:line="240" w:lineRule="auto"/>
              <w:rPr>
                <w:rFonts w:ascii="Arial" w:eastAsia="Arial" w:hAnsi="Arial" w:cs="Arial"/>
                <w:b/>
              </w:rPr>
            </w:pPr>
            <w:r>
              <w:rPr>
                <w:rFonts w:ascii="Arial" w:eastAsia="Arial" w:hAnsi="Arial" w:cs="Arial"/>
                <w:b/>
              </w:rPr>
              <w:t>Explanation</w:t>
            </w:r>
          </w:p>
        </w:tc>
        <w:tc>
          <w:tcPr>
            <w:tcW w:w="303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63060F08" w14:textId="77777777" w:rsidR="00E47DDB" w:rsidRDefault="00000000">
            <w:pPr>
              <w:spacing w:after="0" w:line="240" w:lineRule="auto"/>
              <w:rPr>
                <w:rFonts w:ascii="Arial" w:eastAsia="Arial" w:hAnsi="Arial" w:cs="Arial"/>
              </w:rPr>
            </w:pPr>
            <w:r>
              <w:rPr>
                <w:rFonts w:ascii="Arial" w:eastAsia="Arial" w:hAnsi="Arial" w:cs="Arial"/>
                <w:b/>
              </w:rPr>
              <w:t>Prompt</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7A7B8AD5" w14:textId="77777777" w:rsidR="00E47DDB" w:rsidRDefault="00000000">
            <w:pPr>
              <w:spacing w:after="0" w:line="240" w:lineRule="auto"/>
              <w:rPr>
                <w:rFonts w:ascii="Arial" w:eastAsia="Arial" w:hAnsi="Arial" w:cs="Arial"/>
              </w:rPr>
            </w:pPr>
            <w:r>
              <w:rPr>
                <w:rFonts w:ascii="Arial" w:eastAsia="Arial" w:hAnsi="Arial" w:cs="Arial"/>
                <w:b/>
              </w:rPr>
              <w:t>Description</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708A00EA" w14:textId="77777777" w:rsidR="00E47DDB" w:rsidRDefault="00000000">
            <w:pPr>
              <w:spacing w:after="0" w:line="240" w:lineRule="auto"/>
              <w:rPr>
                <w:rFonts w:ascii="Arial" w:eastAsia="Arial" w:hAnsi="Arial" w:cs="Arial"/>
                <w:b/>
              </w:rPr>
            </w:pPr>
            <w:r>
              <w:rPr>
                <w:rFonts w:ascii="Arial" w:eastAsia="Arial" w:hAnsi="Arial" w:cs="Arial"/>
                <w:b/>
              </w:rPr>
              <w:t>Related Validation</w:t>
            </w:r>
          </w:p>
        </w:tc>
      </w:tr>
      <w:tr w:rsidR="00E47DDB" w14:paraId="56858AA1" w14:textId="77777777">
        <w:trPr>
          <w:cantSplit/>
          <w:trHeight w:val="962"/>
        </w:trPr>
        <w:tc>
          <w:tcPr>
            <w:tcW w:w="3015" w:type="dxa"/>
            <w:tcBorders>
              <w:top w:val="single" w:sz="6" w:space="0" w:color="000000"/>
            </w:tcBorders>
            <w:tcMar>
              <w:top w:w="0" w:type="dxa"/>
              <w:left w:w="0" w:type="dxa"/>
              <w:bottom w:w="0" w:type="dxa"/>
              <w:right w:w="0" w:type="dxa"/>
            </w:tcMar>
          </w:tcPr>
          <w:p w14:paraId="5CF51028" w14:textId="77777777" w:rsidR="00E47DDB" w:rsidRDefault="00000000">
            <w:pPr>
              <w:widowControl w:val="0"/>
              <w:spacing w:after="0" w:line="240" w:lineRule="auto"/>
              <w:rPr>
                <w:rFonts w:ascii="Arial" w:eastAsia="Arial" w:hAnsi="Arial" w:cs="Arial"/>
              </w:rPr>
            </w:pPr>
            <w:r>
              <w:rPr>
                <w:rFonts w:ascii="Arial" w:eastAsia="Arial" w:hAnsi="Arial" w:cs="Arial"/>
              </w:rPr>
              <w:t>What is the pathway of data transfer?</w:t>
            </w:r>
          </w:p>
        </w:tc>
        <w:tc>
          <w:tcPr>
            <w:tcW w:w="3000" w:type="dxa"/>
            <w:tcBorders>
              <w:top w:val="single" w:sz="6" w:space="0" w:color="000000"/>
            </w:tcBorders>
            <w:tcMar>
              <w:top w:w="0" w:type="dxa"/>
              <w:left w:w="0" w:type="dxa"/>
              <w:bottom w:w="0" w:type="dxa"/>
              <w:right w:w="0" w:type="dxa"/>
            </w:tcMar>
          </w:tcPr>
          <w:p w14:paraId="4079A8F8" w14:textId="77777777" w:rsidR="00E47DDB" w:rsidRDefault="00E47DDB">
            <w:pPr>
              <w:widowControl w:val="0"/>
              <w:spacing w:after="0" w:line="240" w:lineRule="auto"/>
              <w:rPr>
                <w:rFonts w:ascii="Arial" w:eastAsia="Arial" w:hAnsi="Arial" w:cs="Arial"/>
                <w:sz w:val="18"/>
                <w:szCs w:val="18"/>
              </w:rPr>
            </w:pPr>
          </w:p>
        </w:tc>
        <w:tc>
          <w:tcPr>
            <w:tcW w:w="3030" w:type="dxa"/>
            <w:tcBorders>
              <w:top w:val="single" w:sz="6" w:space="0" w:color="000000"/>
            </w:tcBorders>
            <w:tcMar>
              <w:top w:w="0" w:type="dxa"/>
              <w:left w:w="0" w:type="dxa"/>
              <w:bottom w:w="0" w:type="dxa"/>
              <w:right w:w="0" w:type="dxa"/>
            </w:tcMar>
          </w:tcPr>
          <w:p w14:paraId="16541527"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Incoming to the University</w:t>
            </w:r>
          </w:p>
          <w:p w14:paraId="32BC3197"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 xml:space="preserve">Outgoing </w:t>
            </w:r>
            <w:proofErr w:type="gramStart"/>
            <w:r>
              <w:rPr>
                <w:rFonts w:ascii="Arial" w:eastAsia="Arial" w:hAnsi="Arial" w:cs="Arial"/>
                <w:highlight w:val="white"/>
              </w:rPr>
              <w:t>form</w:t>
            </w:r>
            <w:proofErr w:type="gramEnd"/>
            <w:r>
              <w:rPr>
                <w:rFonts w:ascii="Arial" w:eastAsia="Arial" w:hAnsi="Arial" w:cs="Arial"/>
                <w:highlight w:val="white"/>
              </w:rPr>
              <w:t xml:space="preserve"> University</w:t>
            </w:r>
          </w:p>
          <w:p w14:paraId="78C73F13"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Both</w:t>
            </w:r>
          </w:p>
        </w:tc>
        <w:tc>
          <w:tcPr>
            <w:tcW w:w="3015" w:type="dxa"/>
            <w:tcBorders>
              <w:top w:val="single" w:sz="6" w:space="0" w:color="000000"/>
            </w:tcBorders>
            <w:tcMar>
              <w:top w:w="0" w:type="dxa"/>
              <w:left w:w="0" w:type="dxa"/>
              <w:bottom w:w="0" w:type="dxa"/>
              <w:right w:w="0" w:type="dxa"/>
            </w:tcMar>
          </w:tcPr>
          <w:p w14:paraId="0ECBB836" w14:textId="77777777" w:rsidR="00E47DDB" w:rsidRDefault="00E47DDB">
            <w:pPr>
              <w:widowControl w:val="0"/>
              <w:spacing w:after="0" w:line="240" w:lineRule="auto"/>
              <w:rPr>
                <w:rFonts w:ascii="Arial" w:eastAsia="Arial" w:hAnsi="Arial" w:cs="Arial"/>
                <w:highlight w:val="white"/>
              </w:rPr>
            </w:pPr>
          </w:p>
        </w:tc>
        <w:tc>
          <w:tcPr>
            <w:tcW w:w="3015" w:type="dxa"/>
            <w:tcBorders>
              <w:top w:val="single" w:sz="6" w:space="0" w:color="000000"/>
            </w:tcBorders>
            <w:tcMar>
              <w:top w:w="0" w:type="dxa"/>
              <w:left w:w="0" w:type="dxa"/>
              <w:bottom w:w="0" w:type="dxa"/>
              <w:right w:w="0" w:type="dxa"/>
            </w:tcMar>
          </w:tcPr>
          <w:p w14:paraId="3866B048"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 xml:space="preserve">If incoming or both, follow-up questions provided. </w:t>
            </w:r>
          </w:p>
        </w:tc>
      </w:tr>
      <w:tr w:rsidR="00E47DDB" w14:paraId="02D7A271" w14:textId="77777777">
        <w:trPr>
          <w:cantSplit/>
          <w:trHeight w:val="900"/>
        </w:trPr>
        <w:tc>
          <w:tcPr>
            <w:tcW w:w="3015" w:type="dxa"/>
            <w:tcMar>
              <w:top w:w="0" w:type="dxa"/>
              <w:left w:w="0" w:type="dxa"/>
              <w:bottom w:w="0" w:type="dxa"/>
              <w:right w:w="0" w:type="dxa"/>
            </w:tcMar>
          </w:tcPr>
          <w:p w14:paraId="5C241F79" w14:textId="77777777" w:rsidR="00E47DDB" w:rsidRDefault="00000000">
            <w:pPr>
              <w:widowControl w:val="0"/>
              <w:spacing w:after="0" w:line="240" w:lineRule="auto"/>
              <w:rPr>
                <w:rFonts w:ascii="Arial" w:eastAsia="Arial" w:hAnsi="Arial" w:cs="Arial"/>
              </w:rPr>
            </w:pPr>
            <w:r>
              <w:rPr>
                <w:rFonts w:ascii="Arial" w:eastAsia="Arial" w:hAnsi="Arial" w:cs="Arial"/>
              </w:rPr>
              <w:t>Who will use the data?</w:t>
            </w:r>
          </w:p>
        </w:tc>
        <w:tc>
          <w:tcPr>
            <w:tcW w:w="3000" w:type="dxa"/>
            <w:tcMar>
              <w:top w:w="0" w:type="dxa"/>
              <w:left w:w="0" w:type="dxa"/>
              <w:bottom w:w="0" w:type="dxa"/>
              <w:right w:w="0" w:type="dxa"/>
            </w:tcMar>
          </w:tcPr>
          <w:p w14:paraId="70D84EC1"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35522E3C"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UM Investigator</w:t>
            </w:r>
          </w:p>
          <w:p w14:paraId="2CC491D5"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UM Graduate Student</w:t>
            </w:r>
          </w:p>
          <w:p w14:paraId="0C1B70A6"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UM Undergraduate Student</w:t>
            </w:r>
          </w:p>
        </w:tc>
        <w:tc>
          <w:tcPr>
            <w:tcW w:w="3015" w:type="dxa"/>
            <w:tcMar>
              <w:top w:w="0" w:type="dxa"/>
              <w:left w:w="0" w:type="dxa"/>
              <w:bottom w:w="0" w:type="dxa"/>
              <w:right w:w="0" w:type="dxa"/>
            </w:tcMar>
          </w:tcPr>
          <w:p w14:paraId="13BD42BC" w14:textId="77777777" w:rsidR="00E47DDB" w:rsidRDefault="00E47DDB">
            <w:pPr>
              <w:widowControl w:val="0"/>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5EB5E323" w14:textId="77777777" w:rsidR="00E47DDB" w:rsidRDefault="00E47DDB">
            <w:pPr>
              <w:widowControl w:val="0"/>
              <w:spacing w:after="0" w:line="240" w:lineRule="auto"/>
              <w:rPr>
                <w:rFonts w:ascii="Arial" w:eastAsia="Arial" w:hAnsi="Arial" w:cs="Arial"/>
                <w:highlight w:val="white"/>
              </w:rPr>
            </w:pPr>
          </w:p>
        </w:tc>
      </w:tr>
      <w:tr w:rsidR="00E47DDB" w14:paraId="763C44F4" w14:textId="77777777">
        <w:trPr>
          <w:cantSplit/>
          <w:trHeight w:val="420"/>
        </w:trPr>
        <w:tc>
          <w:tcPr>
            <w:tcW w:w="3015" w:type="dxa"/>
            <w:tcMar>
              <w:top w:w="0" w:type="dxa"/>
              <w:left w:w="0" w:type="dxa"/>
              <w:bottom w:w="0" w:type="dxa"/>
              <w:right w:w="0" w:type="dxa"/>
            </w:tcMar>
          </w:tcPr>
          <w:p w14:paraId="257F6BAB" w14:textId="77777777" w:rsidR="00E47DDB" w:rsidRDefault="00000000">
            <w:pPr>
              <w:widowControl w:val="0"/>
              <w:spacing w:after="0" w:line="240" w:lineRule="auto"/>
              <w:rPr>
                <w:rFonts w:ascii="Arial" w:eastAsia="Arial" w:hAnsi="Arial" w:cs="Arial"/>
              </w:rPr>
            </w:pPr>
            <w:r>
              <w:rPr>
                <w:rFonts w:ascii="Arial" w:eastAsia="Arial" w:hAnsi="Arial" w:cs="Arial"/>
              </w:rPr>
              <w:t>In addition to the sponsor, are there any other non-UMD entities or individuals with whom you will collaborate or share data?</w:t>
            </w:r>
          </w:p>
        </w:tc>
        <w:tc>
          <w:tcPr>
            <w:tcW w:w="3000" w:type="dxa"/>
            <w:tcMar>
              <w:top w:w="0" w:type="dxa"/>
              <w:left w:w="0" w:type="dxa"/>
              <w:bottom w:w="0" w:type="dxa"/>
              <w:right w:w="0" w:type="dxa"/>
            </w:tcMar>
          </w:tcPr>
          <w:p w14:paraId="245255D1"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05B3037A"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Yes</w:t>
            </w:r>
          </w:p>
          <w:p w14:paraId="3F991CE9"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No</w:t>
            </w:r>
          </w:p>
        </w:tc>
        <w:tc>
          <w:tcPr>
            <w:tcW w:w="3015" w:type="dxa"/>
            <w:tcMar>
              <w:top w:w="0" w:type="dxa"/>
              <w:left w:w="0" w:type="dxa"/>
              <w:bottom w:w="0" w:type="dxa"/>
              <w:right w:w="0" w:type="dxa"/>
            </w:tcMar>
          </w:tcPr>
          <w:p w14:paraId="6FF6FC52" w14:textId="77777777" w:rsidR="00E47DDB" w:rsidRDefault="00E47DDB">
            <w:pPr>
              <w:widowControl w:val="0"/>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713AC248"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If Y, then follow-up question provided.</w:t>
            </w:r>
          </w:p>
        </w:tc>
      </w:tr>
      <w:tr w:rsidR="00E47DDB" w14:paraId="12D499C2" w14:textId="77777777">
        <w:trPr>
          <w:cantSplit/>
          <w:trHeight w:val="683"/>
        </w:trPr>
        <w:tc>
          <w:tcPr>
            <w:tcW w:w="3015" w:type="dxa"/>
            <w:tcMar>
              <w:top w:w="0" w:type="dxa"/>
              <w:left w:w="0" w:type="dxa"/>
              <w:bottom w:w="0" w:type="dxa"/>
              <w:right w:w="0" w:type="dxa"/>
            </w:tcMar>
          </w:tcPr>
          <w:p w14:paraId="012E4E23" w14:textId="77777777" w:rsidR="00E47DDB" w:rsidRDefault="00000000">
            <w:pPr>
              <w:widowControl w:val="0"/>
              <w:spacing w:after="0" w:line="240" w:lineRule="auto"/>
              <w:rPr>
                <w:rFonts w:ascii="Arial" w:eastAsia="Arial" w:hAnsi="Arial" w:cs="Arial"/>
              </w:rPr>
            </w:pPr>
            <w:r>
              <w:rPr>
                <w:rFonts w:ascii="Arial" w:eastAsia="Arial" w:hAnsi="Arial" w:cs="Arial"/>
              </w:rPr>
              <w:t xml:space="preserve">List the other non-UMD entities or individuals with whom you will collaborate or share data. </w:t>
            </w:r>
          </w:p>
        </w:tc>
        <w:tc>
          <w:tcPr>
            <w:tcW w:w="3000" w:type="dxa"/>
            <w:tcMar>
              <w:top w:w="0" w:type="dxa"/>
              <w:left w:w="0" w:type="dxa"/>
              <w:bottom w:w="0" w:type="dxa"/>
              <w:right w:w="0" w:type="dxa"/>
            </w:tcMar>
          </w:tcPr>
          <w:p w14:paraId="6878542D"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6B423CC8" w14:textId="77777777" w:rsidR="00E47DDB" w:rsidRDefault="00E47DDB">
            <w:pPr>
              <w:widowControl w:val="0"/>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6722A251" w14:textId="77777777" w:rsidR="00E47DDB" w:rsidRDefault="00E47DDB">
            <w:pPr>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36B9D95D" w14:textId="77777777" w:rsidR="00E47DDB" w:rsidRDefault="00E47DDB">
            <w:pPr>
              <w:shd w:val="clear" w:color="auto" w:fill="FFFFFF"/>
              <w:spacing w:after="0" w:line="240" w:lineRule="auto"/>
              <w:rPr>
                <w:rFonts w:ascii="Arial" w:eastAsia="Arial" w:hAnsi="Arial" w:cs="Arial"/>
                <w:highlight w:val="white"/>
              </w:rPr>
            </w:pPr>
          </w:p>
        </w:tc>
      </w:tr>
      <w:tr w:rsidR="00E47DDB" w14:paraId="66789635" w14:textId="77777777">
        <w:trPr>
          <w:cantSplit/>
          <w:trHeight w:val="683"/>
        </w:trPr>
        <w:tc>
          <w:tcPr>
            <w:tcW w:w="3015" w:type="dxa"/>
            <w:tcMar>
              <w:top w:w="0" w:type="dxa"/>
              <w:left w:w="0" w:type="dxa"/>
              <w:bottom w:w="0" w:type="dxa"/>
              <w:right w:w="0" w:type="dxa"/>
            </w:tcMar>
          </w:tcPr>
          <w:p w14:paraId="011B5A35" w14:textId="77777777" w:rsidR="00E47DDB" w:rsidRDefault="00000000">
            <w:pPr>
              <w:widowControl w:val="0"/>
              <w:spacing w:after="0" w:line="240" w:lineRule="auto"/>
              <w:rPr>
                <w:rFonts w:ascii="Arial" w:eastAsia="Arial" w:hAnsi="Arial" w:cs="Arial"/>
              </w:rPr>
            </w:pPr>
            <w:r>
              <w:rPr>
                <w:rFonts w:ascii="Arial" w:eastAsia="Arial" w:hAnsi="Arial" w:cs="Arial"/>
              </w:rPr>
              <w:t>Are any of these additional parties or individuals non-US?</w:t>
            </w:r>
          </w:p>
        </w:tc>
        <w:tc>
          <w:tcPr>
            <w:tcW w:w="3000" w:type="dxa"/>
            <w:tcMar>
              <w:top w:w="0" w:type="dxa"/>
              <w:left w:w="0" w:type="dxa"/>
              <w:bottom w:w="0" w:type="dxa"/>
              <w:right w:w="0" w:type="dxa"/>
            </w:tcMar>
          </w:tcPr>
          <w:p w14:paraId="1160559C"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37C0F78C"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Yes</w:t>
            </w:r>
          </w:p>
          <w:p w14:paraId="00E58BD8"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No</w:t>
            </w:r>
          </w:p>
        </w:tc>
        <w:tc>
          <w:tcPr>
            <w:tcW w:w="3015" w:type="dxa"/>
            <w:tcMar>
              <w:top w:w="0" w:type="dxa"/>
              <w:left w:w="0" w:type="dxa"/>
              <w:bottom w:w="0" w:type="dxa"/>
              <w:right w:w="0" w:type="dxa"/>
            </w:tcMar>
          </w:tcPr>
          <w:p w14:paraId="01328E53" w14:textId="77777777" w:rsidR="00E47DDB" w:rsidRDefault="00E47DDB">
            <w:pPr>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0B8ACA1E"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 xml:space="preserve"> </w:t>
            </w:r>
          </w:p>
        </w:tc>
      </w:tr>
      <w:tr w:rsidR="00E47DDB" w14:paraId="065DB657" w14:textId="77777777">
        <w:trPr>
          <w:cantSplit/>
          <w:trHeight w:val="683"/>
        </w:trPr>
        <w:tc>
          <w:tcPr>
            <w:tcW w:w="3015" w:type="dxa"/>
            <w:tcMar>
              <w:top w:w="0" w:type="dxa"/>
              <w:left w:w="0" w:type="dxa"/>
              <w:bottom w:w="0" w:type="dxa"/>
              <w:right w:w="0" w:type="dxa"/>
            </w:tcMar>
          </w:tcPr>
          <w:p w14:paraId="3B274E63" w14:textId="77777777" w:rsidR="00E47DDB" w:rsidRDefault="00000000">
            <w:pPr>
              <w:widowControl w:val="0"/>
              <w:spacing w:after="0" w:line="240" w:lineRule="auto"/>
              <w:rPr>
                <w:rFonts w:ascii="Arial" w:eastAsia="Arial" w:hAnsi="Arial" w:cs="Arial"/>
              </w:rPr>
            </w:pPr>
            <w:r>
              <w:rPr>
                <w:rFonts w:ascii="Arial" w:eastAsia="Arial" w:hAnsi="Arial" w:cs="Arial"/>
              </w:rPr>
              <w:t>Will the material(s)/data be used in conjunction with other materials received from a third party?</w:t>
            </w:r>
          </w:p>
        </w:tc>
        <w:tc>
          <w:tcPr>
            <w:tcW w:w="3000" w:type="dxa"/>
            <w:tcMar>
              <w:top w:w="0" w:type="dxa"/>
              <w:left w:w="0" w:type="dxa"/>
              <w:bottom w:w="0" w:type="dxa"/>
              <w:right w:w="0" w:type="dxa"/>
            </w:tcMar>
          </w:tcPr>
          <w:p w14:paraId="6DF6F23F"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35B84343"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Yes</w:t>
            </w:r>
          </w:p>
          <w:p w14:paraId="78F93C3A"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No</w:t>
            </w:r>
          </w:p>
        </w:tc>
        <w:tc>
          <w:tcPr>
            <w:tcW w:w="3015" w:type="dxa"/>
            <w:tcMar>
              <w:top w:w="0" w:type="dxa"/>
              <w:left w:w="0" w:type="dxa"/>
              <w:bottom w:w="0" w:type="dxa"/>
              <w:right w:w="0" w:type="dxa"/>
            </w:tcMar>
          </w:tcPr>
          <w:p w14:paraId="0C886393" w14:textId="77777777" w:rsidR="00E47DDB" w:rsidRDefault="00E47DDB">
            <w:pPr>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6760C475"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If Y, then follow-up question provided.</w:t>
            </w:r>
          </w:p>
        </w:tc>
      </w:tr>
      <w:tr w:rsidR="00E47DDB" w14:paraId="5C72B8CB" w14:textId="77777777">
        <w:trPr>
          <w:cantSplit/>
          <w:trHeight w:val="683"/>
        </w:trPr>
        <w:tc>
          <w:tcPr>
            <w:tcW w:w="3015" w:type="dxa"/>
            <w:tcMar>
              <w:top w:w="0" w:type="dxa"/>
              <w:left w:w="0" w:type="dxa"/>
              <w:bottom w:w="0" w:type="dxa"/>
              <w:right w:w="0" w:type="dxa"/>
            </w:tcMar>
          </w:tcPr>
          <w:p w14:paraId="5428E86B" w14:textId="77777777" w:rsidR="00E47DDB" w:rsidRDefault="00000000">
            <w:pPr>
              <w:widowControl w:val="0"/>
              <w:spacing w:after="0" w:line="240" w:lineRule="auto"/>
              <w:rPr>
                <w:rFonts w:ascii="Arial" w:eastAsia="Arial" w:hAnsi="Arial" w:cs="Arial"/>
              </w:rPr>
            </w:pPr>
            <w:r>
              <w:rPr>
                <w:rFonts w:ascii="Arial" w:eastAsia="Arial" w:hAnsi="Arial" w:cs="Arial"/>
              </w:rPr>
              <w:t>List other material(s)/data and their providers.</w:t>
            </w:r>
          </w:p>
        </w:tc>
        <w:tc>
          <w:tcPr>
            <w:tcW w:w="3000" w:type="dxa"/>
            <w:tcMar>
              <w:top w:w="0" w:type="dxa"/>
              <w:left w:w="0" w:type="dxa"/>
              <w:bottom w:w="0" w:type="dxa"/>
              <w:right w:w="0" w:type="dxa"/>
            </w:tcMar>
          </w:tcPr>
          <w:p w14:paraId="40692F48"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1E47B1E7" w14:textId="77777777" w:rsidR="00E47DDB" w:rsidRDefault="00E47DDB">
            <w:pPr>
              <w:widowControl w:val="0"/>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3F80AF1A" w14:textId="77777777" w:rsidR="00E47DDB" w:rsidRDefault="00E47DDB">
            <w:pPr>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46CA5D86" w14:textId="77777777" w:rsidR="00E47DDB" w:rsidRDefault="00E47DDB">
            <w:pPr>
              <w:widowControl w:val="0"/>
              <w:spacing w:after="0" w:line="240" w:lineRule="auto"/>
              <w:rPr>
                <w:rFonts w:ascii="Arial" w:eastAsia="Arial" w:hAnsi="Arial" w:cs="Arial"/>
                <w:highlight w:val="white"/>
              </w:rPr>
            </w:pPr>
          </w:p>
        </w:tc>
      </w:tr>
      <w:tr w:rsidR="00E47DDB" w14:paraId="56E6109F" w14:textId="77777777">
        <w:trPr>
          <w:cantSplit/>
          <w:trHeight w:val="683"/>
        </w:trPr>
        <w:tc>
          <w:tcPr>
            <w:tcW w:w="3015" w:type="dxa"/>
            <w:tcMar>
              <w:top w:w="0" w:type="dxa"/>
              <w:left w:w="0" w:type="dxa"/>
              <w:bottom w:w="0" w:type="dxa"/>
              <w:right w:w="0" w:type="dxa"/>
            </w:tcMar>
          </w:tcPr>
          <w:p w14:paraId="382818CA" w14:textId="77777777" w:rsidR="00E47DDB" w:rsidRDefault="00000000">
            <w:pPr>
              <w:widowControl w:val="0"/>
              <w:spacing w:after="0" w:line="240" w:lineRule="auto"/>
              <w:rPr>
                <w:rFonts w:ascii="Arial" w:eastAsia="Arial" w:hAnsi="Arial" w:cs="Arial"/>
              </w:rPr>
            </w:pPr>
            <w:r>
              <w:rPr>
                <w:rFonts w:ascii="Arial" w:eastAsia="Arial" w:hAnsi="Arial" w:cs="Arial"/>
              </w:rPr>
              <w:t>How long will the investigators use the material(s)/data e.g., 2 years? Note, this must not be greater than the period of performance.</w:t>
            </w:r>
          </w:p>
        </w:tc>
        <w:tc>
          <w:tcPr>
            <w:tcW w:w="3000" w:type="dxa"/>
            <w:tcMar>
              <w:top w:w="0" w:type="dxa"/>
              <w:left w:w="0" w:type="dxa"/>
              <w:bottom w:w="0" w:type="dxa"/>
              <w:right w:w="0" w:type="dxa"/>
            </w:tcMar>
          </w:tcPr>
          <w:p w14:paraId="754BDD70"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7A7B0CA4" w14:textId="77777777" w:rsidR="00E47DDB" w:rsidRDefault="00E47DDB">
            <w:pPr>
              <w:widowControl w:val="0"/>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5DA0F2A0" w14:textId="77777777" w:rsidR="00E47DDB" w:rsidRDefault="00E47DDB">
            <w:pPr>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0288D87E" w14:textId="77777777" w:rsidR="00E47DDB" w:rsidRDefault="00E47DDB">
            <w:pPr>
              <w:widowControl w:val="0"/>
              <w:spacing w:after="0" w:line="240" w:lineRule="auto"/>
              <w:rPr>
                <w:rFonts w:ascii="Arial" w:eastAsia="Arial" w:hAnsi="Arial" w:cs="Arial"/>
                <w:highlight w:val="white"/>
              </w:rPr>
            </w:pPr>
          </w:p>
        </w:tc>
      </w:tr>
      <w:tr w:rsidR="00E47DDB" w14:paraId="5D49A579" w14:textId="77777777">
        <w:trPr>
          <w:cantSplit/>
          <w:trHeight w:val="683"/>
        </w:trPr>
        <w:tc>
          <w:tcPr>
            <w:tcW w:w="3015" w:type="dxa"/>
            <w:tcMar>
              <w:top w:w="0" w:type="dxa"/>
              <w:left w:w="0" w:type="dxa"/>
              <w:bottom w:w="0" w:type="dxa"/>
              <w:right w:w="0" w:type="dxa"/>
            </w:tcMar>
          </w:tcPr>
          <w:p w14:paraId="53187C1B" w14:textId="77777777" w:rsidR="00E47DDB" w:rsidRDefault="00000000">
            <w:pPr>
              <w:widowControl w:val="0"/>
              <w:spacing w:after="0" w:line="240" w:lineRule="auto"/>
              <w:rPr>
                <w:rFonts w:ascii="Arial" w:eastAsia="Arial" w:hAnsi="Arial" w:cs="Arial"/>
              </w:rPr>
            </w:pPr>
            <w:r>
              <w:rPr>
                <w:rFonts w:ascii="Arial" w:eastAsia="Arial" w:hAnsi="Arial" w:cs="Arial"/>
              </w:rPr>
              <w:t>Will sponsored account funds pay for the obtaining/collection of these material(s)/data?</w:t>
            </w:r>
          </w:p>
        </w:tc>
        <w:tc>
          <w:tcPr>
            <w:tcW w:w="3000" w:type="dxa"/>
            <w:tcMar>
              <w:top w:w="0" w:type="dxa"/>
              <w:left w:w="0" w:type="dxa"/>
              <w:bottom w:w="0" w:type="dxa"/>
              <w:right w:w="0" w:type="dxa"/>
            </w:tcMar>
          </w:tcPr>
          <w:p w14:paraId="6D5DE834"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46A20F46"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Yes</w:t>
            </w:r>
          </w:p>
          <w:p w14:paraId="5230B7FC"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No</w:t>
            </w:r>
          </w:p>
        </w:tc>
        <w:tc>
          <w:tcPr>
            <w:tcW w:w="3015" w:type="dxa"/>
            <w:tcMar>
              <w:top w:w="0" w:type="dxa"/>
              <w:left w:w="0" w:type="dxa"/>
              <w:bottom w:w="0" w:type="dxa"/>
              <w:right w:w="0" w:type="dxa"/>
            </w:tcMar>
          </w:tcPr>
          <w:p w14:paraId="320F2A4C" w14:textId="77777777" w:rsidR="00E47DDB" w:rsidRDefault="00E47DDB">
            <w:pPr>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0AD660BB"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If Y, then follow-up question provided.</w:t>
            </w:r>
          </w:p>
        </w:tc>
      </w:tr>
      <w:tr w:rsidR="00E47DDB" w14:paraId="62DACCC5" w14:textId="77777777">
        <w:trPr>
          <w:cantSplit/>
          <w:trHeight w:val="683"/>
        </w:trPr>
        <w:tc>
          <w:tcPr>
            <w:tcW w:w="3015" w:type="dxa"/>
            <w:tcMar>
              <w:top w:w="0" w:type="dxa"/>
              <w:left w:w="0" w:type="dxa"/>
              <w:bottom w:w="0" w:type="dxa"/>
              <w:right w:w="0" w:type="dxa"/>
            </w:tcMar>
          </w:tcPr>
          <w:p w14:paraId="6D5DEDFE" w14:textId="77777777" w:rsidR="00E47DDB" w:rsidRDefault="00000000">
            <w:pPr>
              <w:widowControl w:val="0"/>
              <w:spacing w:after="0" w:line="240" w:lineRule="auto"/>
              <w:rPr>
                <w:rFonts w:ascii="Arial" w:eastAsia="Arial" w:hAnsi="Arial" w:cs="Arial"/>
              </w:rPr>
            </w:pPr>
            <w:r>
              <w:rPr>
                <w:rFonts w:ascii="Arial" w:eastAsia="Arial" w:hAnsi="Arial" w:cs="Arial"/>
              </w:rPr>
              <w:t>Provide KR award number or KR institute proposal number</w:t>
            </w:r>
          </w:p>
        </w:tc>
        <w:tc>
          <w:tcPr>
            <w:tcW w:w="3000" w:type="dxa"/>
            <w:tcMar>
              <w:top w:w="0" w:type="dxa"/>
              <w:left w:w="0" w:type="dxa"/>
              <w:bottom w:w="0" w:type="dxa"/>
              <w:right w:w="0" w:type="dxa"/>
            </w:tcMar>
          </w:tcPr>
          <w:p w14:paraId="47801DB6"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1900B373" w14:textId="77777777" w:rsidR="00E47DDB" w:rsidRDefault="00E47DDB">
            <w:pPr>
              <w:widowControl w:val="0"/>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4AF0FE92" w14:textId="77777777" w:rsidR="00E47DDB" w:rsidRDefault="00E47DDB">
            <w:pPr>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1A62FEEF" w14:textId="77777777" w:rsidR="00E47DDB" w:rsidRDefault="00E47DDB">
            <w:pPr>
              <w:widowControl w:val="0"/>
              <w:spacing w:after="0" w:line="240" w:lineRule="auto"/>
              <w:rPr>
                <w:rFonts w:ascii="Arial" w:eastAsia="Arial" w:hAnsi="Arial" w:cs="Arial"/>
                <w:highlight w:val="white"/>
              </w:rPr>
            </w:pPr>
          </w:p>
        </w:tc>
      </w:tr>
      <w:tr w:rsidR="00E47DDB" w14:paraId="0CA455B5" w14:textId="77777777">
        <w:trPr>
          <w:cantSplit/>
          <w:trHeight w:val="683"/>
        </w:trPr>
        <w:tc>
          <w:tcPr>
            <w:tcW w:w="3015" w:type="dxa"/>
            <w:tcMar>
              <w:top w:w="0" w:type="dxa"/>
              <w:left w:w="0" w:type="dxa"/>
              <w:bottom w:w="0" w:type="dxa"/>
              <w:right w:w="0" w:type="dxa"/>
            </w:tcMar>
          </w:tcPr>
          <w:p w14:paraId="7EEE9960" w14:textId="77777777" w:rsidR="00E47DDB" w:rsidRDefault="00000000">
            <w:pPr>
              <w:widowControl w:val="0"/>
              <w:spacing w:after="0" w:line="240" w:lineRule="auto"/>
              <w:rPr>
                <w:rFonts w:ascii="Arial" w:eastAsia="Arial" w:hAnsi="Arial" w:cs="Arial"/>
              </w:rPr>
            </w:pPr>
            <w:r>
              <w:rPr>
                <w:rFonts w:ascii="Arial" w:eastAsia="Arial" w:hAnsi="Arial" w:cs="Arial"/>
              </w:rPr>
              <w:t>Are there physical storage requirements for these data?</w:t>
            </w:r>
          </w:p>
        </w:tc>
        <w:tc>
          <w:tcPr>
            <w:tcW w:w="3000" w:type="dxa"/>
            <w:tcMar>
              <w:top w:w="0" w:type="dxa"/>
              <w:left w:w="0" w:type="dxa"/>
              <w:bottom w:w="0" w:type="dxa"/>
              <w:right w:w="0" w:type="dxa"/>
            </w:tcMar>
          </w:tcPr>
          <w:p w14:paraId="227EE2BA"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78CCADF1"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Yes</w:t>
            </w:r>
          </w:p>
          <w:p w14:paraId="5F39F57A"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No</w:t>
            </w:r>
          </w:p>
        </w:tc>
        <w:tc>
          <w:tcPr>
            <w:tcW w:w="3015" w:type="dxa"/>
            <w:tcMar>
              <w:top w:w="0" w:type="dxa"/>
              <w:left w:w="0" w:type="dxa"/>
              <w:bottom w:w="0" w:type="dxa"/>
              <w:right w:w="0" w:type="dxa"/>
            </w:tcMar>
          </w:tcPr>
          <w:p w14:paraId="4D8B3E22" w14:textId="77777777" w:rsidR="00E47DDB" w:rsidRDefault="00E47DDB">
            <w:pPr>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71DB7F02"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If Y, then follow-up question provided.</w:t>
            </w:r>
          </w:p>
        </w:tc>
      </w:tr>
      <w:tr w:rsidR="00E47DDB" w14:paraId="5380E355" w14:textId="77777777">
        <w:trPr>
          <w:cantSplit/>
          <w:trHeight w:val="683"/>
        </w:trPr>
        <w:tc>
          <w:tcPr>
            <w:tcW w:w="3015" w:type="dxa"/>
            <w:tcMar>
              <w:top w:w="0" w:type="dxa"/>
              <w:left w:w="0" w:type="dxa"/>
              <w:bottom w:w="0" w:type="dxa"/>
              <w:right w:w="0" w:type="dxa"/>
            </w:tcMar>
          </w:tcPr>
          <w:p w14:paraId="1778BC79" w14:textId="77777777" w:rsidR="00E47DDB" w:rsidRDefault="00000000">
            <w:pPr>
              <w:widowControl w:val="0"/>
              <w:spacing w:after="0" w:line="240" w:lineRule="auto"/>
              <w:rPr>
                <w:rFonts w:ascii="Arial" w:eastAsia="Arial" w:hAnsi="Arial" w:cs="Arial"/>
              </w:rPr>
            </w:pPr>
            <w:r>
              <w:rPr>
                <w:rFonts w:ascii="Arial" w:eastAsia="Arial" w:hAnsi="Arial" w:cs="Arial"/>
              </w:rPr>
              <w:lastRenderedPageBreak/>
              <w:t xml:space="preserve">Describe where these data will be physically stored. Ex. laptop, </w:t>
            </w:r>
            <w:proofErr w:type="spellStart"/>
            <w:r>
              <w:rPr>
                <w:rFonts w:ascii="Arial" w:eastAsia="Arial" w:hAnsi="Arial" w:cs="Arial"/>
              </w:rPr>
              <w:t>tiCRYPT</w:t>
            </w:r>
            <w:proofErr w:type="spellEnd"/>
            <w:r>
              <w:rPr>
                <w:rFonts w:ascii="Arial" w:eastAsia="Arial" w:hAnsi="Arial" w:cs="Arial"/>
              </w:rPr>
              <w:t>, departmental servers, etc.</w:t>
            </w:r>
          </w:p>
        </w:tc>
        <w:tc>
          <w:tcPr>
            <w:tcW w:w="3000" w:type="dxa"/>
            <w:tcMar>
              <w:top w:w="0" w:type="dxa"/>
              <w:left w:w="0" w:type="dxa"/>
              <w:bottom w:w="0" w:type="dxa"/>
              <w:right w:w="0" w:type="dxa"/>
            </w:tcMar>
          </w:tcPr>
          <w:p w14:paraId="0DE33EE2"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61F01E2B" w14:textId="77777777" w:rsidR="00E47DDB" w:rsidRDefault="00E47DDB">
            <w:pPr>
              <w:widowControl w:val="0"/>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53C24F0E" w14:textId="77777777" w:rsidR="00E47DDB" w:rsidRDefault="00E47DDB">
            <w:pPr>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605FBA74" w14:textId="77777777" w:rsidR="00E47DDB" w:rsidRDefault="00E47DDB">
            <w:pPr>
              <w:widowControl w:val="0"/>
              <w:spacing w:after="0" w:line="240" w:lineRule="auto"/>
              <w:rPr>
                <w:rFonts w:ascii="Arial" w:eastAsia="Arial" w:hAnsi="Arial" w:cs="Arial"/>
                <w:highlight w:val="white"/>
              </w:rPr>
            </w:pPr>
          </w:p>
        </w:tc>
      </w:tr>
      <w:tr w:rsidR="00E47DDB" w14:paraId="34050B15" w14:textId="77777777">
        <w:trPr>
          <w:cantSplit/>
          <w:trHeight w:val="683"/>
        </w:trPr>
        <w:tc>
          <w:tcPr>
            <w:tcW w:w="3015" w:type="dxa"/>
            <w:tcMar>
              <w:top w:w="0" w:type="dxa"/>
              <w:left w:w="0" w:type="dxa"/>
              <w:bottom w:w="0" w:type="dxa"/>
              <w:right w:w="0" w:type="dxa"/>
            </w:tcMar>
          </w:tcPr>
          <w:p w14:paraId="129E2300" w14:textId="77777777" w:rsidR="00E47DDB" w:rsidRDefault="00000000">
            <w:pPr>
              <w:widowControl w:val="0"/>
              <w:spacing w:after="0" w:line="240" w:lineRule="auto"/>
              <w:rPr>
                <w:rFonts w:ascii="Arial" w:eastAsia="Arial" w:hAnsi="Arial" w:cs="Arial"/>
              </w:rPr>
            </w:pPr>
            <w:r>
              <w:rPr>
                <w:rFonts w:ascii="Arial" w:eastAsia="Arial" w:hAnsi="Arial" w:cs="Arial"/>
              </w:rPr>
              <w:t xml:space="preserve">Are </w:t>
            </w:r>
            <w:proofErr w:type="gramStart"/>
            <w:r>
              <w:rPr>
                <w:rFonts w:ascii="Arial" w:eastAsia="Arial" w:hAnsi="Arial" w:cs="Arial"/>
              </w:rPr>
              <w:t>there</w:t>
            </w:r>
            <w:proofErr w:type="gramEnd"/>
            <w:r>
              <w:rPr>
                <w:rFonts w:ascii="Arial" w:eastAsia="Arial" w:hAnsi="Arial" w:cs="Arial"/>
              </w:rPr>
              <w:t xml:space="preserve"> costs associated with this storage?</w:t>
            </w:r>
          </w:p>
        </w:tc>
        <w:tc>
          <w:tcPr>
            <w:tcW w:w="3000" w:type="dxa"/>
            <w:tcMar>
              <w:top w:w="0" w:type="dxa"/>
              <w:left w:w="0" w:type="dxa"/>
              <w:bottom w:w="0" w:type="dxa"/>
              <w:right w:w="0" w:type="dxa"/>
            </w:tcMar>
          </w:tcPr>
          <w:p w14:paraId="57B178C9"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4E73A34A"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Yes</w:t>
            </w:r>
          </w:p>
          <w:p w14:paraId="454C39C8"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No</w:t>
            </w:r>
          </w:p>
        </w:tc>
        <w:tc>
          <w:tcPr>
            <w:tcW w:w="3015" w:type="dxa"/>
            <w:tcMar>
              <w:top w:w="0" w:type="dxa"/>
              <w:left w:w="0" w:type="dxa"/>
              <w:bottom w:w="0" w:type="dxa"/>
              <w:right w:w="0" w:type="dxa"/>
            </w:tcMar>
          </w:tcPr>
          <w:p w14:paraId="185176B7" w14:textId="77777777" w:rsidR="00E47DDB" w:rsidRDefault="00E47DDB">
            <w:pPr>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084401C8"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If Y, then follow-up question provided.</w:t>
            </w:r>
          </w:p>
        </w:tc>
      </w:tr>
      <w:tr w:rsidR="00E47DDB" w14:paraId="2E821095" w14:textId="77777777">
        <w:trPr>
          <w:cantSplit/>
          <w:trHeight w:val="683"/>
        </w:trPr>
        <w:tc>
          <w:tcPr>
            <w:tcW w:w="3015" w:type="dxa"/>
            <w:tcMar>
              <w:top w:w="0" w:type="dxa"/>
              <w:left w:w="0" w:type="dxa"/>
              <w:bottom w:w="0" w:type="dxa"/>
              <w:right w:w="0" w:type="dxa"/>
            </w:tcMar>
          </w:tcPr>
          <w:p w14:paraId="4086EBA9" w14:textId="77777777" w:rsidR="00E47DDB" w:rsidRDefault="00000000">
            <w:pPr>
              <w:widowControl w:val="0"/>
              <w:spacing w:after="0" w:line="240" w:lineRule="auto"/>
              <w:rPr>
                <w:rFonts w:ascii="Arial" w:eastAsia="Arial" w:hAnsi="Arial" w:cs="Arial"/>
              </w:rPr>
            </w:pPr>
            <w:r>
              <w:rPr>
                <w:rFonts w:ascii="Arial" w:eastAsia="Arial" w:hAnsi="Arial" w:cs="Arial"/>
              </w:rPr>
              <w:t>Provide KR award number or KR institute proposal number</w:t>
            </w:r>
          </w:p>
        </w:tc>
        <w:tc>
          <w:tcPr>
            <w:tcW w:w="3000" w:type="dxa"/>
            <w:tcMar>
              <w:top w:w="0" w:type="dxa"/>
              <w:left w:w="0" w:type="dxa"/>
              <w:bottom w:w="0" w:type="dxa"/>
              <w:right w:w="0" w:type="dxa"/>
            </w:tcMar>
          </w:tcPr>
          <w:p w14:paraId="130B93BB"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3E2F1E89" w14:textId="77777777" w:rsidR="00E47DDB" w:rsidRDefault="00E47DDB">
            <w:pPr>
              <w:widowControl w:val="0"/>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30B3510D" w14:textId="77777777" w:rsidR="00E47DDB" w:rsidRDefault="00E47DDB">
            <w:pPr>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6A392D0C" w14:textId="77777777" w:rsidR="00E47DDB" w:rsidRDefault="00E47DDB">
            <w:pPr>
              <w:widowControl w:val="0"/>
              <w:spacing w:after="0" w:line="240" w:lineRule="auto"/>
              <w:rPr>
                <w:rFonts w:ascii="Arial" w:eastAsia="Arial" w:hAnsi="Arial" w:cs="Arial"/>
                <w:highlight w:val="white"/>
              </w:rPr>
            </w:pPr>
          </w:p>
        </w:tc>
      </w:tr>
    </w:tbl>
    <w:p w14:paraId="4EC2FB32" w14:textId="77777777" w:rsidR="00E47DDB" w:rsidRDefault="00000000">
      <w:pPr>
        <w:pStyle w:val="Heading1"/>
        <w:rPr>
          <w:b/>
          <w:sz w:val="26"/>
          <w:szCs w:val="26"/>
        </w:rPr>
      </w:pPr>
      <w:bookmarkStart w:id="34" w:name="_n2bwe3b8qmle" w:colFirst="0" w:colLast="0"/>
      <w:bookmarkEnd w:id="34"/>
      <w:r>
        <w:br w:type="page"/>
      </w:r>
    </w:p>
    <w:p w14:paraId="292B898D" w14:textId="77777777" w:rsidR="00E47DDB" w:rsidRDefault="00000000">
      <w:pPr>
        <w:pStyle w:val="Heading1"/>
        <w:rPr>
          <w:b/>
          <w:sz w:val="26"/>
          <w:szCs w:val="26"/>
        </w:rPr>
      </w:pPr>
      <w:bookmarkStart w:id="35" w:name="_goa7tyujby14" w:colFirst="0" w:colLast="0"/>
      <w:bookmarkEnd w:id="35"/>
      <w:r>
        <w:rPr>
          <w:b/>
          <w:sz w:val="26"/>
          <w:szCs w:val="26"/>
        </w:rPr>
        <w:lastRenderedPageBreak/>
        <w:t>Data Use Agreement Questionnaire, GDPR Questions</w:t>
      </w:r>
    </w:p>
    <w:p w14:paraId="0648BEA4" w14:textId="77777777" w:rsidR="00E47DDB" w:rsidRDefault="00E47DDB">
      <w:pPr>
        <w:pStyle w:val="Heading1"/>
        <w:spacing w:before="0" w:line="240" w:lineRule="auto"/>
        <w:rPr>
          <w:rFonts w:ascii="Arial" w:eastAsia="Arial" w:hAnsi="Arial" w:cs="Arial"/>
          <w:b/>
          <w:color w:val="000000"/>
          <w:sz w:val="2"/>
          <w:szCs w:val="2"/>
        </w:rPr>
      </w:pPr>
      <w:bookmarkStart w:id="36" w:name="_wjwuwb1748hq" w:colFirst="0" w:colLast="0"/>
      <w:bookmarkEnd w:id="36"/>
    </w:p>
    <w:tbl>
      <w:tblPr>
        <w:tblStyle w:val="af0"/>
        <w:tblpPr w:leftFromText="180" w:rightFromText="180" w:topFromText="180" w:bottomFromText="180" w:vertAnchor="text"/>
        <w:tblW w:w="150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3000"/>
        <w:gridCol w:w="3030"/>
        <w:gridCol w:w="3015"/>
        <w:gridCol w:w="3015"/>
      </w:tblGrid>
      <w:tr w:rsidR="00E47DDB" w14:paraId="4AC086DF" w14:textId="77777777">
        <w:trPr>
          <w:cantSplit/>
          <w:trHeight w:val="267"/>
          <w:tblHeader/>
        </w:trPr>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vAlign w:val="bottom"/>
          </w:tcPr>
          <w:p w14:paraId="2FC659F1" w14:textId="77777777" w:rsidR="00E47DDB" w:rsidRDefault="00000000">
            <w:pPr>
              <w:spacing w:after="0" w:line="240" w:lineRule="auto"/>
              <w:ind w:left="780"/>
              <w:rPr>
                <w:rFonts w:ascii="Arial" w:eastAsia="Arial" w:hAnsi="Arial" w:cs="Arial"/>
              </w:rPr>
            </w:pPr>
            <w:r>
              <w:rPr>
                <w:rFonts w:ascii="Arial" w:eastAsia="Arial" w:hAnsi="Arial" w:cs="Arial"/>
                <w:b/>
              </w:rPr>
              <w:t>Question</w:t>
            </w:r>
          </w:p>
        </w:tc>
        <w:tc>
          <w:tcPr>
            <w:tcW w:w="300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67754D83" w14:textId="77777777" w:rsidR="00E47DDB" w:rsidRDefault="00000000">
            <w:pPr>
              <w:spacing w:after="0" w:line="240" w:lineRule="auto"/>
              <w:rPr>
                <w:rFonts w:ascii="Arial" w:eastAsia="Arial" w:hAnsi="Arial" w:cs="Arial"/>
                <w:b/>
              </w:rPr>
            </w:pPr>
            <w:r>
              <w:rPr>
                <w:rFonts w:ascii="Arial" w:eastAsia="Arial" w:hAnsi="Arial" w:cs="Arial"/>
                <w:b/>
              </w:rPr>
              <w:t>Explanation</w:t>
            </w:r>
          </w:p>
        </w:tc>
        <w:tc>
          <w:tcPr>
            <w:tcW w:w="303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1A2B8810" w14:textId="77777777" w:rsidR="00E47DDB" w:rsidRDefault="00000000">
            <w:pPr>
              <w:spacing w:after="0" w:line="240" w:lineRule="auto"/>
              <w:rPr>
                <w:rFonts w:ascii="Arial" w:eastAsia="Arial" w:hAnsi="Arial" w:cs="Arial"/>
              </w:rPr>
            </w:pPr>
            <w:r>
              <w:rPr>
                <w:rFonts w:ascii="Arial" w:eastAsia="Arial" w:hAnsi="Arial" w:cs="Arial"/>
                <w:b/>
              </w:rPr>
              <w:t>Prompt</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130F8FC1" w14:textId="77777777" w:rsidR="00E47DDB" w:rsidRDefault="00000000">
            <w:pPr>
              <w:spacing w:after="0" w:line="240" w:lineRule="auto"/>
              <w:rPr>
                <w:rFonts w:ascii="Arial" w:eastAsia="Arial" w:hAnsi="Arial" w:cs="Arial"/>
              </w:rPr>
            </w:pPr>
            <w:r>
              <w:rPr>
                <w:rFonts w:ascii="Arial" w:eastAsia="Arial" w:hAnsi="Arial" w:cs="Arial"/>
                <w:b/>
              </w:rPr>
              <w:t>Description</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570A8C98" w14:textId="77777777" w:rsidR="00E47DDB" w:rsidRDefault="00000000">
            <w:pPr>
              <w:spacing w:after="0" w:line="240" w:lineRule="auto"/>
              <w:rPr>
                <w:rFonts w:ascii="Arial" w:eastAsia="Arial" w:hAnsi="Arial" w:cs="Arial"/>
                <w:b/>
              </w:rPr>
            </w:pPr>
            <w:r>
              <w:rPr>
                <w:rFonts w:ascii="Arial" w:eastAsia="Arial" w:hAnsi="Arial" w:cs="Arial"/>
                <w:b/>
              </w:rPr>
              <w:t>Related Validation</w:t>
            </w:r>
          </w:p>
        </w:tc>
      </w:tr>
      <w:tr w:rsidR="00E47DDB" w14:paraId="39D78D90" w14:textId="77777777">
        <w:trPr>
          <w:cantSplit/>
          <w:trHeight w:val="962"/>
        </w:trPr>
        <w:tc>
          <w:tcPr>
            <w:tcW w:w="3015" w:type="dxa"/>
            <w:tcBorders>
              <w:top w:val="single" w:sz="6" w:space="0" w:color="000000"/>
            </w:tcBorders>
            <w:tcMar>
              <w:top w:w="0" w:type="dxa"/>
              <w:left w:w="0" w:type="dxa"/>
              <w:bottom w:w="0" w:type="dxa"/>
              <w:right w:w="0" w:type="dxa"/>
            </w:tcMar>
          </w:tcPr>
          <w:p w14:paraId="5703092E" w14:textId="77777777" w:rsidR="00E47DDB" w:rsidRDefault="00000000">
            <w:pPr>
              <w:widowControl w:val="0"/>
              <w:spacing w:after="0" w:line="240" w:lineRule="auto"/>
              <w:rPr>
                <w:rFonts w:ascii="Arial" w:eastAsia="Arial" w:hAnsi="Arial" w:cs="Arial"/>
              </w:rPr>
            </w:pPr>
            <w:r>
              <w:rPr>
                <w:rFonts w:ascii="Arial" w:eastAsia="Arial" w:hAnsi="Arial" w:cs="Arial"/>
                <w:sz w:val="20"/>
                <w:szCs w:val="20"/>
              </w:rPr>
              <w:t>Is this agreement, or data set, subject to General Data Protection Regulations (GDPR)?</w:t>
            </w:r>
          </w:p>
        </w:tc>
        <w:tc>
          <w:tcPr>
            <w:tcW w:w="3000" w:type="dxa"/>
            <w:tcBorders>
              <w:top w:val="single" w:sz="6" w:space="0" w:color="000000"/>
            </w:tcBorders>
            <w:tcMar>
              <w:top w:w="0" w:type="dxa"/>
              <w:left w:w="0" w:type="dxa"/>
              <w:bottom w:w="0" w:type="dxa"/>
              <w:right w:w="0" w:type="dxa"/>
            </w:tcMar>
          </w:tcPr>
          <w:p w14:paraId="2A840054"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250D6F75"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Yes</w:t>
            </w:r>
          </w:p>
          <w:p w14:paraId="0F79A649"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No</w:t>
            </w:r>
          </w:p>
        </w:tc>
        <w:tc>
          <w:tcPr>
            <w:tcW w:w="3015" w:type="dxa"/>
            <w:tcMar>
              <w:top w:w="0" w:type="dxa"/>
              <w:left w:w="0" w:type="dxa"/>
              <w:bottom w:w="0" w:type="dxa"/>
              <w:right w:w="0" w:type="dxa"/>
            </w:tcMar>
          </w:tcPr>
          <w:p w14:paraId="48ECFCA3" w14:textId="77777777" w:rsidR="00E47DDB" w:rsidRDefault="00E47DDB">
            <w:pPr>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46A4C2F2"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If Y, then follow-up questions provided.</w:t>
            </w:r>
          </w:p>
        </w:tc>
      </w:tr>
      <w:tr w:rsidR="00E47DDB" w14:paraId="09A068B4" w14:textId="77777777">
        <w:trPr>
          <w:cantSplit/>
          <w:trHeight w:val="962"/>
        </w:trPr>
        <w:tc>
          <w:tcPr>
            <w:tcW w:w="3015" w:type="dxa"/>
            <w:tcBorders>
              <w:top w:val="single" w:sz="6" w:space="0" w:color="000000"/>
            </w:tcBorders>
            <w:tcMar>
              <w:top w:w="0" w:type="dxa"/>
              <w:left w:w="0" w:type="dxa"/>
              <w:bottom w:w="0" w:type="dxa"/>
              <w:right w:w="0" w:type="dxa"/>
            </w:tcMar>
          </w:tcPr>
          <w:p w14:paraId="1D5EAA60" w14:textId="77777777" w:rsidR="00E47DDB" w:rsidRDefault="00000000">
            <w:pPr>
              <w:widowControl w:val="0"/>
              <w:spacing w:after="0" w:line="240" w:lineRule="auto"/>
              <w:rPr>
                <w:rFonts w:ascii="Arial" w:eastAsia="Arial" w:hAnsi="Arial" w:cs="Arial"/>
              </w:rPr>
            </w:pPr>
            <w:r>
              <w:rPr>
                <w:rFonts w:ascii="Arial" w:eastAsia="Arial" w:hAnsi="Arial" w:cs="Arial"/>
              </w:rPr>
              <w:t>What is the purpose of receiving these data?</w:t>
            </w:r>
          </w:p>
        </w:tc>
        <w:tc>
          <w:tcPr>
            <w:tcW w:w="3000" w:type="dxa"/>
            <w:tcBorders>
              <w:top w:val="single" w:sz="6" w:space="0" w:color="000000"/>
            </w:tcBorders>
            <w:tcMar>
              <w:top w:w="0" w:type="dxa"/>
              <w:left w:w="0" w:type="dxa"/>
              <w:bottom w:w="0" w:type="dxa"/>
              <w:right w:w="0" w:type="dxa"/>
            </w:tcMar>
          </w:tcPr>
          <w:p w14:paraId="53BAEF47" w14:textId="77777777" w:rsidR="00E47DDB" w:rsidRDefault="00E47DDB">
            <w:pPr>
              <w:widowControl w:val="0"/>
              <w:spacing w:after="0" w:line="240" w:lineRule="auto"/>
              <w:rPr>
                <w:rFonts w:ascii="Arial" w:eastAsia="Arial" w:hAnsi="Arial" w:cs="Arial"/>
                <w:sz w:val="18"/>
                <w:szCs w:val="18"/>
              </w:rPr>
            </w:pPr>
          </w:p>
        </w:tc>
        <w:tc>
          <w:tcPr>
            <w:tcW w:w="3030" w:type="dxa"/>
            <w:tcBorders>
              <w:top w:val="single" w:sz="6" w:space="0" w:color="000000"/>
            </w:tcBorders>
            <w:tcMar>
              <w:top w:w="0" w:type="dxa"/>
              <w:left w:w="0" w:type="dxa"/>
              <w:bottom w:w="0" w:type="dxa"/>
              <w:right w:w="0" w:type="dxa"/>
            </w:tcMar>
          </w:tcPr>
          <w:p w14:paraId="457A5ECB"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Enter text</w:t>
            </w:r>
          </w:p>
          <w:p w14:paraId="02937016" w14:textId="77777777" w:rsidR="00E47DDB" w:rsidRDefault="00E47DDB">
            <w:pPr>
              <w:widowControl w:val="0"/>
              <w:spacing w:after="0" w:line="240" w:lineRule="auto"/>
              <w:rPr>
                <w:rFonts w:ascii="Arial" w:eastAsia="Arial" w:hAnsi="Arial" w:cs="Arial"/>
                <w:highlight w:val="white"/>
              </w:rPr>
            </w:pPr>
          </w:p>
        </w:tc>
        <w:tc>
          <w:tcPr>
            <w:tcW w:w="3015" w:type="dxa"/>
            <w:tcBorders>
              <w:top w:val="single" w:sz="6" w:space="0" w:color="000000"/>
            </w:tcBorders>
            <w:tcMar>
              <w:top w:w="0" w:type="dxa"/>
              <w:left w:w="0" w:type="dxa"/>
              <w:bottom w:w="0" w:type="dxa"/>
              <w:right w:w="0" w:type="dxa"/>
            </w:tcMar>
          </w:tcPr>
          <w:p w14:paraId="6D3FA367" w14:textId="77777777" w:rsidR="00E47DDB" w:rsidRDefault="00E47DDB">
            <w:pPr>
              <w:widowControl w:val="0"/>
              <w:spacing w:after="0" w:line="240" w:lineRule="auto"/>
              <w:rPr>
                <w:rFonts w:ascii="Arial" w:eastAsia="Arial" w:hAnsi="Arial" w:cs="Arial"/>
                <w:highlight w:val="white"/>
              </w:rPr>
            </w:pPr>
          </w:p>
        </w:tc>
        <w:tc>
          <w:tcPr>
            <w:tcW w:w="3015" w:type="dxa"/>
            <w:tcBorders>
              <w:top w:val="single" w:sz="6" w:space="0" w:color="000000"/>
            </w:tcBorders>
            <w:tcMar>
              <w:top w:w="0" w:type="dxa"/>
              <w:left w:w="0" w:type="dxa"/>
              <w:bottom w:w="0" w:type="dxa"/>
              <w:right w:w="0" w:type="dxa"/>
            </w:tcMar>
          </w:tcPr>
          <w:p w14:paraId="3D6C9517" w14:textId="77777777" w:rsidR="00E47DDB" w:rsidRDefault="00E47DDB">
            <w:pPr>
              <w:widowControl w:val="0"/>
              <w:spacing w:after="0" w:line="240" w:lineRule="auto"/>
              <w:rPr>
                <w:rFonts w:ascii="Arial" w:eastAsia="Arial" w:hAnsi="Arial" w:cs="Arial"/>
                <w:highlight w:val="white"/>
              </w:rPr>
            </w:pPr>
          </w:p>
        </w:tc>
      </w:tr>
      <w:tr w:rsidR="00E47DDB" w14:paraId="2F5628BC" w14:textId="77777777">
        <w:trPr>
          <w:cantSplit/>
          <w:trHeight w:val="962"/>
        </w:trPr>
        <w:tc>
          <w:tcPr>
            <w:tcW w:w="3015" w:type="dxa"/>
            <w:tcBorders>
              <w:top w:val="single" w:sz="6" w:space="0" w:color="000000"/>
            </w:tcBorders>
            <w:tcMar>
              <w:top w:w="0" w:type="dxa"/>
              <w:left w:w="0" w:type="dxa"/>
              <w:bottom w:w="0" w:type="dxa"/>
              <w:right w:w="0" w:type="dxa"/>
            </w:tcMar>
          </w:tcPr>
          <w:p w14:paraId="69DD7098" w14:textId="77777777" w:rsidR="00E47DDB" w:rsidRDefault="00000000">
            <w:pPr>
              <w:widowControl w:val="0"/>
              <w:spacing w:after="0" w:line="240" w:lineRule="auto"/>
              <w:rPr>
                <w:rFonts w:ascii="Arial" w:eastAsia="Arial" w:hAnsi="Arial" w:cs="Arial"/>
              </w:rPr>
            </w:pPr>
            <w:r>
              <w:rPr>
                <w:rFonts w:ascii="Arial" w:eastAsia="Arial" w:hAnsi="Arial" w:cs="Arial"/>
              </w:rPr>
              <w:t>What type of data will be received?</w:t>
            </w:r>
          </w:p>
        </w:tc>
        <w:tc>
          <w:tcPr>
            <w:tcW w:w="3000" w:type="dxa"/>
            <w:tcBorders>
              <w:top w:val="single" w:sz="6" w:space="0" w:color="000000"/>
            </w:tcBorders>
            <w:tcMar>
              <w:top w:w="0" w:type="dxa"/>
              <w:left w:w="0" w:type="dxa"/>
              <w:bottom w:w="0" w:type="dxa"/>
              <w:right w:w="0" w:type="dxa"/>
            </w:tcMar>
          </w:tcPr>
          <w:p w14:paraId="6F3561B0" w14:textId="77777777" w:rsidR="00E47DDB" w:rsidRDefault="00E47DDB">
            <w:pPr>
              <w:widowControl w:val="0"/>
              <w:spacing w:after="0" w:line="240" w:lineRule="auto"/>
              <w:rPr>
                <w:rFonts w:ascii="Arial" w:eastAsia="Arial" w:hAnsi="Arial" w:cs="Arial"/>
                <w:sz w:val="18"/>
                <w:szCs w:val="18"/>
              </w:rPr>
            </w:pPr>
          </w:p>
        </w:tc>
        <w:tc>
          <w:tcPr>
            <w:tcW w:w="3030" w:type="dxa"/>
            <w:tcBorders>
              <w:top w:val="single" w:sz="6" w:space="0" w:color="000000"/>
            </w:tcBorders>
            <w:tcMar>
              <w:top w:w="0" w:type="dxa"/>
              <w:left w:w="0" w:type="dxa"/>
              <w:bottom w:w="0" w:type="dxa"/>
              <w:right w:w="0" w:type="dxa"/>
            </w:tcMar>
          </w:tcPr>
          <w:p w14:paraId="6DF1A169"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Enter text</w:t>
            </w:r>
          </w:p>
        </w:tc>
        <w:tc>
          <w:tcPr>
            <w:tcW w:w="3015" w:type="dxa"/>
            <w:tcBorders>
              <w:top w:val="single" w:sz="6" w:space="0" w:color="000000"/>
            </w:tcBorders>
            <w:tcMar>
              <w:top w:w="0" w:type="dxa"/>
              <w:left w:w="0" w:type="dxa"/>
              <w:bottom w:w="0" w:type="dxa"/>
              <w:right w:w="0" w:type="dxa"/>
            </w:tcMar>
          </w:tcPr>
          <w:p w14:paraId="69CA1860" w14:textId="77777777" w:rsidR="00E47DDB" w:rsidRDefault="00E47DDB">
            <w:pPr>
              <w:widowControl w:val="0"/>
              <w:spacing w:after="0" w:line="240" w:lineRule="auto"/>
              <w:rPr>
                <w:rFonts w:ascii="Arial" w:eastAsia="Arial" w:hAnsi="Arial" w:cs="Arial"/>
                <w:highlight w:val="white"/>
              </w:rPr>
            </w:pPr>
          </w:p>
        </w:tc>
        <w:tc>
          <w:tcPr>
            <w:tcW w:w="3015" w:type="dxa"/>
            <w:tcBorders>
              <w:top w:val="single" w:sz="6" w:space="0" w:color="000000"/>
            </w:tcBorders>
            <w:tcMar>
              <w:top w:w="0" w:type="dxa"/>
              <w:left w:w="0" w:type="dxa"/>
              <w:bottom w:w="0" w:type="dxa"/>
              <w:right w:w="0" w:type="dxa"/>
            </w:tcMar>
          </w:tcPr>
          <w:p w14:paraId="091615FC" w14:textId="77777777" w:rsidR="00E47DDB" w:rsidRDefault="00E47DDB">
            <w:pPr>
              <w:widowControl w:val="0"/>
              <w:spacing w:after="0" w:line="240" w:lineRule="auto"/>
              <w:rPr>
                <w:rFonts w:ascii="Arial" w:eastAsia="Arial" w:hAnsi="Arial" w:cs="Arial"/>
                <w:highlight w:val="white"/>
              </w:rPr>
            </w:pPr>
          </w:p>
        </w:tc>
      </w:tr>
      <w:tr w:rsidR="00E47DDB" w14:paraId="38F76304" w14:textId="77777777">
        <w:trPr>
          <w:cantSplit/>
          <w:trHeight w:val="962"/>
        </w:trPr>
        <w:tc>
          <w:tcPr>
            <w:tcW w:w="3015" w:type="dxa"/>
            <w:tcBorders>
              <w:top w:val="single" w:sz="6" w:space="0" w:color="000000"/>
            </w:tcBorders>
            <w:tcMar>
              <w:top w:w="0" w:type="dxa"/>
              <w:left w:w="0" w:type="dxa"/>
              <w:bottom w:w="0" w:type="dxa"/>
              <w:right w:w="0" w:type="dxa"/>
            </w:tcMar>
          </w:tcPr>
          <w:p w14:paraId="17657304" w14:textId="77777777" w:rsidR="00E47DDB" w:rsidRDefault="00000000">
            <w:pPr>
              <w:widowControl w:val="0"/>
              <w:spacing w:after="0" w:line="240" w:lineRule="auto"/>
              <w:rPr>
                <w:rFonts w:ascii="Arial" w:eastAsia="Arial" w:hAnsi="Arial" w:cs="Arial"/>
              </w:rPr>
            </w:pPr>
            <w:r>
              <w:rPr>
                <w:rFonts w:ascii="Arial" w:eastAsia="Arial" w:hAnsi="Arial" w:cs="Arial"/>
              </w:rPr>
              <w:t>List the names and titles of all individuals who will have access to these data.</w:t>
            </w:r>
          </w:p>
        </w:tc>
        <w:tc>
          <w:tcPr>
            <w:tcW w:w="3000" w:type="dxa"/>
            <w:tcBorders>
              <w:top w:val="single" w:sz="6" w:space="0" w:color="000000"/>
            </w:tcBorders>
            <w:tcMar>
              <w:top w:w="0" w:type="dxa"/>
              <w:left w:w="0" w:type="dxa"/>
              <w:bottom w:w="0" w:type="dxa"/>
              <w:right w:w="0" w:type="dxa"/>
            </w:tcMar>
          </w:tcPr>
          <w:p w14:paraId="29FA1534" w14:textId="77777777" w:rsidR="00E47DDB" w:rsidRDefault="00E47DDB">
            <w:pPr>
              <w:widowControl w:val="0"/>
              <w:spacing w:after="0" w:line="240" w:lineRule="auto"/>
              <w:rPr>
                <w:rFonts w:ascii="Arial" w:eastAsia="Arial" w:hAnsi="Arial" w:cs="Arial"/>
                <w:sz w:val="18"/>
                <w:szCs w:val="18"/>
              </w:rPr>
            </w:pPr>
          </w:p>
        </w:tc>
        <w:tc>
          <w:tcPr>
            <w:tcW w:w="3030" w:type="dxa"/>
            <w:tcBorders>
              <w:top w:val="single" w:sz="6" w:space="0" w:color="000000"/>
            </w:tcBorders>
            <w:tcMar>
              <w:top w:w="0" w:type="dxa"/>
              <w:left w:w="0" w:type="dxa"/>
              <w:bottom w:w="0" w:type="dxa"/>
              <w:right w:w="0" w:type="dxa"/>
            </w:tcMar>
          </w:tcPr>
          <w:p w14:paraId="7A0C40EE"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Enter text</w:t>
            </w:r>
          </w:p>
        </w:tc>
        <w:tc>
          <w:tcPr>
            <w:tcW w:w="3015" w:type="dxa"/>
            <w:tcBorders>
              <w:top w:val="single" w:sz="6" w:space="0" w:color="000000"/>
            </w:tcBorders>
            <w:tcMar>
              <w:top w:w="0" w:type="dxa"/>
              <w:left w:w="0" w:type="dxa"/>
              <w:bottom w:w="0" w:type="dxa"/>
              <w:right w:w="0" w:type="dxa"/>
            </w:tcMar>
          </w:tcPr>
          <w:p w14:paraId="4323F0E2" w14:textId="77777777" w:rsidR="00E47DDB" w:rsidRDefault="00E47DDB">
            <w:pPr>
              <w:widowControl w:val="0"/>
              <w:spacing w:after="0" w:line="240" w:lineRule="auto"/>
              <w:rPr>
                <w:rFonts w:ascii="Arial" w:eastAsia="Arial" w:hAnsi="Arial" w:cs="Arial"/>
                <w:highlight w:val="white"/>
              </w:rPr>
            </w:pPr>
          </w:p>
        </w:tc>
        <w:tc>
          <w:tcPr>
            <w:tcW w:w="3015" w:type="dxa"/>
            <w:tcBorders>
              <w:top w:val="single" w:sz="6" w:space="0" w:color="000000"/>
            </w:tcBorders>
            <w:tcMar>
              <w:top w:w="0" w:type="dxa"/>
              <w:left w:w="0" w:type="dxa"/>
              <w:bottom w:w="0" w:type="dxa"/>
              <w:right w:w="0" w:type="dxa"/>
            </w:tcMar>
          </w:tcPr>
          <w:p w14:paraId="54DCE2D8" w14:textId="77777777" w:rsidR="00E47DDB" w:rsidRDefault="00E47DDB">
            <w:pPr>
              <w:widowControl w:val="0"/>
              <w:spacing w:after="0" w:line="240" w:lineRule="auto"/>
              <w:rPr>
                <w:rFonts w:ascii="Arial" w:eastAsia="Arial" w:hAnsi="Arial" w:cs="Arial"/>
                <w:highlight w:val="white"/>
              </w:rPr>
            </w:pPr>
          </w:p>
        </w:tc>
      </w:tr>
      <w:tr w:rsidR="00E47DDB" w14:paraId="1CF8A468" w14:textId="77777777">
        <w:trPr>
          <w:cantSplit/>
          <w:trHeight w:val="962"/>
        </w:trPr>
        <w:tc>
          <w:tcPr>
            <w:tcW w:w="3015" w:type="dxa"/>
            <w:tcBorders>
              <w:top w:val="single" w:sz="6" w:space="0" w:color="000000"/>
            </w:tcBorders>
            <w:tcMar>
              <w:top w:w="0" w:type="dxa"/>
              <w:left w:w="0" w:type="dxa"/>
              <w:bottom w:w="0" w:type="dxa"/>
              <w:right w:w="0" w:type="dxa"/>
            </w:tcMar>
          </w:tcPr>
          <w:p w14:paraId="059E7589" w14:textId="77777777" w:rsidR="00E47DDB" w:rsidRDefault="00000000">
            <w:pPr>
              <w:widowControl w:val="0"/>
              <w:spacing w:after="0" w:line="240" w:lineRule="auto"/>
              <w:rPr>
                <w:rFonts w:ascii="Arial" w:eastAsia="Arial" w:hAnsi="Arial" w:cs="Arial"/>
              </w:rPr>
            </w:pPr>
            <w:r>
              <w:rPr>
                <w:rFonts w:ascii="Arial" w:eastAsia="Arial" w:hAnsi="Arial" w:cs="Arial"/>
                <w:sz w:val="20"/>
                <w:szCs w:val="20"/>
              </w:rPr>
              <w:t>Will the data include European resident's data?</w:t>
            </w:r>
          </w:p>
        </w:tc>
        <w:tc>
          <w:tcPr>
            <w:tcW w:w="3000" w:type="dxa"/>
            <w:tcBorders>
              <w:top w:val="single" w:sz="6" w:space="0" w:color="000000"/>
            </w:tcBorders>
            <w:tcMar>
              <w:top w:w="0" w:type="dxa"/>
              <w:left w:w="0" w:type="dxa"/>
              <w:bottom w:w="0" w:type="dxa"/>
              <w:right w:w="0" w:type="dxa"/>
            </w:tcMar>
          </w:tcPr>
          <w:p w14:paraId="2B0FBD85" w14:textId="77777777" w:rsidR="00E47DDB" w:rsidRDefault="00E47DDB">
            <w:pPr>
              <w:widowControl w:val="0"/>
              <w:spacing w:after="0" w:line="240" w:lineRule="auto"/>
              <w:rPr>
                <w:rFonts w:ascii="Arial" w:eastAsia="Arial" w:hAnsi="Arial" w:cs="Arial"/>
                <w:sz w:val="18"/>
                <w:szCs w:val="18"/>
              </w:rPr>
            </w:pPr>
          </w:p>
        </w:tc>
        <w:tc>
          <w:tcPr>
            <w:tcW w:w="3030" w:type="dxa"/>
            <w:tcBorders>
              <w:top w:val="single" w:sz="6" w:space="0" w:color="000000"/>
            </w:tcBorders>
            <w:tcMar>
              <w:top w:w="0" w:type="dxa"/>
              <w:left w:w="0" w:type="dxa"/>
              <w:bottom w:w="0" w:type="dxa"/>
              <w:right w:w="0" w:type="dxa"/>
            </w:tcMar>
          </w:tcPr>
          <w:p w14:paraId="15E66C5D"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Enter text</w:t>
            </w:r>
          </w:p>
        </w:tc>
        <w:tc>
          <w:tcPr>
            <w:tcW w:w="3015" w:type="dxa"/>
            <w:tcBorders>
              <w:top w:val="single" w:sz="6" w:space="0" w:color="000000"/>
            </w:tcBorders>
            <w:tcMar>
              <w:top w:w="0" w:type="dxa"/>
              <w:left w:w="0" w:type="dxa"/>
              <w:bottom w:w="0" w:type="dxa"/>
              <w:right w:w="0" w:type="dxa"/>
            </w:tcMar>
          </w:tcPr>
          <w:p w14:paraId="43D7E57B" w14:textId="77777777" w:rsidR="00E47DDB" w:rsidRDefault="00E47DDB">
            <w:pPr>
              <w:widowControl w:val="0"/>
              <w:spacing w:after="0" w:line="240" w:lineRule="auto"/>
              <w:rPr>
                <w:rFonts w:ascii="Arial" w:eastAsia="Arial" w:hAnsi="Arial" w:cs="Arial"/>
                <w:highlight w:val="white"/>
              </w:rPr>
            </w:pPr>
          </w:p>
        </w:tc>
        <w:tc>
          <w:tcPr>
            <w:tcW w:w="3015" w:type="dxa"/>
            <w:tcBorders>
              <w:top w:val="single" w:sz="6" w:space="0" w:color="000000"/>
            </w:tcBorders>
            <w:tcMar>
              <w:top w:w="0" w:type="dxa"/>
              <w:left w:w="0" w:type="dxa"/>
              <w:bottom w:w="0" w:type="dxa"/>
              <w:right w:w="0" w:type="dxa"/>
            </w:tcMar>
          </w:tcPr>
          <w:p w14:paraId="4C8B7447" w14:textId="77777777" w:rsidR="00E47DDB" w:rsidRDefault="00E47DDB">
            <w:pPr>
              <w:widowControl w:val="0"/>
              <w:spacing w:after="0" w:line="240" w:lineRule="auto"/>
              <w:rPr>
                <w:rFonts w:ascii="Arial" w:eastAsia="Arial" w:hAnsi="Arial" w:cs="Arial"/>
                <w:highlight w:val="white"/>
              </w:rPr>
            </w:pPr>
          </w:p>
        </w:tc>
      </w:tr>
      <w:tr w:rsidR="00E47DDB" w14:paraId="5E9836DB" w14:textId="77777777">
        <w:trPr>
          <w:cantSplit/>
          <w:trHeight w:val="962"/>
        </w:trPr>
        <w:tc>
          <w:tcPr>
            <w:tcW w:w="3015" w:type="dxa"/>
            <w:tcBorders>
              <w:top w:val="single" w:sz="6" w:space="0" w:color="000000"/>
            </w:tcBorders>
            <w:tcMar>
              <w:top w:w="0" w:type="dxa"/>
              <w:left w:w="0" w:type="dxa"/>
              <w:bottom w:w="0" w:type="dxa"/>
              <w:right w:w="0" w:type="dxa"/>
            </w:tcMar>
          </w:tcPr>
          <w:p w14:paraId="09C7F0BE" w14:textId="77777777" w:rsidR="00E47DDB" w:rsidRDefault="00000000">
            <w:pPr>
              <w:widowControl w:val="0"/>
              <w:spacing w:after="0" w:line="240" w:lineRule="auto"/>
              <w:rPr>
                <w:rFonts w:ascii="Arial" w:eastAsia="Arial" w:hAnsi="Arial" w:cs="Arial"/>
                <w:sz w:val="20"/>
                <w:szCs w:val="20"/>
              </w:rPr>
            </w:pPr>
            <w:r>
              <w:rPr>
                <w:rFonts w:ascii="Arial" w:eastAsia="Arial" w:hAnsi="Arial" w:cs="Arial"/>
                <w:sz w:val="20"/>
                <w:szCs w:val="20"/>
              </w:rPr>
              <w:t>Will the data be used and stored on UMD campus?</w:t>
            </w:r>
          </w:p>
        </w:tc>
        <w:tc>
          <w:tcPr>
            <w:tcW w:w="3000" w:type="dxa"/>
            <w:tcBorders>
              <w:top w:val="single" w:sz="6" w:space="0" w:color="000000"/>
            </w:tcBorders>
            <w:tcMar>
              <w:top w:w="0" w:type="dxa"/>
              <w:left w:w="0" w:type="dxa"/>
              <w:bottom w:w="0" w:type="dxa"/>
              <w:right w:w="0" w:type="dxa"/>
            </w:tcMar>
          </w:tcPr>
          <w:p w14:paraId="566B5D06" w14:textId="77777777" w:rsidR="00E47DDB" w:rsidRDefault="00E47DDB">
            <w:pPr>
              <w:widowControl w:val="0"/>
              <w:spacing w:after="0" w:line="240" w:lineRule="auto"/>
              <w:rPr>
                <w:rFonts w:ascii="Arial" w:eastAsia="Arial" w:hAnsi="Arial" w:cs="Arial"/>
                <w:sz w:val="18"/>
                <w:szCs w:val="18"/>
              </w:rPr>
            </w:pPr>
          </w:p>
        </w:tc>
        <w:tc>
          <w:tcPr>
            <w:tcW w:w="3030" w:type="dxa"/>
            <w:tcBorders>
              <w:top w:val="single" w:sz="6" w:space="0" w:color="000000"/>
            </w:tcBorders>
            <w:tcMar>
              <w:top w:w="0" w:type="dxa"/>
              <w:left w:w="0" w:type="dxa"/>
              <w:bottom w:w="0" w:type="dxa"/>
              <w:right w:w="0" w:type="dxa"/>
            </w:tcMar>
          </w:tcPr>
          <w:p w14:paraId="6FDC8B44"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Enter text</w:t>
            </w:r>
          </w:p>
        </w:tc>
        <w:tc>
          <w:tcPr>
            <w:tcW w:w="3015" w:type="dxa"/>
            <w:tcBorders>
              <w:top w:val="single" w:sz="6" w:space="0" w:color="000000"/>
            </w:tcBorders>
            <w:tcMar>
              <w:top w:w="0" w:type="dxa"/>
              <w:left w:w="0" w:type="dxa"/>
              <w:bottom w:w="0" w:type="dxa"/>
              <w:right w:w="0" w:type="dxa"/>
            </w:tcMar>
          </w:tcPr>
          <w:p w14:paraId="7AD7929B" w14:textId="77777777" w:rsidR="00E47DDB" w:rsidRDefault="00E47DDB">
            <w:pPr>
              <w:widowControl w:val="0"/>
              <w:spacing w:after="0" w:line="240" w:lineRule="auto"/>
              <w:rPr>
                <w:rFonts w:ascii="Arial" w:eastAsia="Arial" w:hAnsi="Arial" w:cs="Arial"/>
                <w:highlight w:val="white"/>
              </w:rPr>
            </w:pPr>
          </w:p>
        </w:tc>
        <w:tc>
          <w:tcPr>
            <w:tcW w:w="3015" w:type="dxa"/>
            <w:tcBorders>
              <w:top w:val="single" w:sz="6" w:space="0" w:color="000000"/>
            </w:tcBorders>
            <w:tcMar>
              <w:top w:w="0" w:type="dxa"/>
              <w:left w:w="0" w:type="dxa"/>
              <w:bottom w:w="0" w:type="dxa"/>
              <w:right w:w="0" w:type="dxa"/>
            </w:tcMar>
          </w:tcPr>
          <w:p w14:paraId="3B203B85" w14:textId="77777777" w:rsidR="00E47DDB" w:rsidRDefault="00E47DDB">
            <w:pPr>
              <w:widowControl w:val="0"/>
              <w:spacing w:after="0" w:line="240" w:lineRule="auto"/>
              <w:rPr>
                <w:rFonts w:ascii="Arial" w:eastAsia="Arial" w:hAnsi="Arial" w:cs="Arial"/>
                <w:highlight w:val="white"/>
              </w:rPr>
            </w:pPr>
          </w:p>
        </w:tc>
      </w:tr>
      <w:tr w:rsidR="00E47DDB" w14:paraId="30F5EA89" w14:textId="77777777">
        <w:trPr>
          <w:cantSplit/>
          <w:trHeight w:val="962"/>
        </w:trPr>
        <w:tc>
          <w:tcPr>
            <w:tcW w:w="3015" w:type="dxa"/>
            <w:tcBorders>
              <w:top w:val="single" w:sz="6" w:space="0" w:color="000000"/>
            </w:tcBorders>
            <w:tcMar>
              <w:top w:w="0" w:type="dxa"/>
              <w:left w:w="0" w:type="dxa"/>
              <w:bottom w:w="0" w:type="dxa"/>
              <w:right w:w="0" w:type="dxa"/>
            </w:tcMar>
          </w:tcPr>
          <w:p w14:paraId="107D4BB9" w14:textId="77777777" w:rsidR="00E47DDB" w:rsidRDefault="00000000">
            <w:pPr>
              <w:widowControl w:val="0"/>
              <w:spacing w:after="0" w:line="240" w:lineRule="auto"/>
              <w:rPr>
                <w:rFonts w:ascii="Arial" w:eastAsia="Arial" w:hAnsi="Arial" w:cs="Arial"/>
                <w:sz w:val="20"/>
                <w:szCs w:val="20"/>
              </w:rPr>
            </w:pPr>
            <w:r>
              <w:rPr>
                <w:rFonts w:ascii="Arial" w:eastAsia="Arial" w:hAnsi="Arial" w:cs="Arial"/>
                <w:sz w:val="20"/>
                <w:szCs w:val="20"/>
              </w:rPr>
              <w:t>What system will be used to protect data on campus?</w:t>
            </w:r>
          </w:p>
        </w:tc>
        <w:tc>
          <w:tcPr>
            <w:tcW w:w="3000" w:type="dxa"/>
            <w:tcBorders>
              <w:top w:val="single" w:sz="6" w:space="0" w:color="000000"/>
            </w:tcBorders>
            <w:tcMar>
              <w:top w:w="0" w:type="dxa"/>
              <w:left w:w="0" w:type="dxa"/>
              <w:bottom w:w="0" w:type="dxa"/>
              <w:right w:w="0" w:type="dxa"/>
            </w:tcMar>
          </w:tcPr>
          <w:p w14:paraId="31CEBBB8" w14:textId="77777777" w:rsidR="00E47DDB" w:rsidRDefault="00E47DDB">
            <w:pPr>
              <w:widowControl w:val="0"/>
              <w:spacing w:after="0" w:line="240" w:lineRule="auto"/>
              <w:rPr>
                <w:rFonts w:ascii="Arial" w:eastAsia="Arial" w:hAnsi="Arial" w:cs="Arial"/>
                <w:sz w:val="18"/>
                <w:szCs w:val="18"/>
              </w:rPr>
            </w:pPr>
          </w:p>
        </w:tc>
        <w:tc>
          <w:tcPr>
            <w:tcW w:w="3030" w:type="dxa"/>
            <w:tcBorders>
              <w:top w:val="single" w:sz="6" w:space="0" w:color="000000"/>
            </w:tcBorders>
            <w:tcMar>
              <w:top w:w="0" w:type="dxa"/>
              <w:left w:w="0" w:type="dxa"/>
              <w:bottom w:w="0" w:type="dxa"/>
              <w:right w:w="0" w:type="dxa"/>
            </w:tcMar>
          </w:tcPr>
          <w:p w14:paraId="63044E92"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Enter text</w:t>
            </w:r>
          </w:p>
        </w:tc>
        <w:tc>
          <w:tcPr>
            <w:tcW w:w="3015" w:type="dxa"/>
            <w:tcBorders>
              <w:top w:val="single" w:sz="6" w:space="0" w:color="000000"/>
            </w:tcBorders>
            <w:tcMar>
              <w:top w:w="0" w:type="dxa"/>
              <w:left w:w="0" w:type="dxa"/>
              <w:bottom w:w="0" w:type="dxa"/>
              <w:right w:w="0" w:type="dxa"/>
            </w:tcMar>
          </w:tcPr>
          <w:p w14:paraId="374710E1" w14:textId="77777777" w:rsidR="00E47DDB" w:rsidRDefault="00E47DDB">
            <w:pPr>
              <w:widowControl w:val="0"/>
              <w:spacing w:after="0" w:line="240" w:lineRule="auto"/>
              <w:rPr>
                <w:rFonts w:ascii="Arial" w:eastAsia="Arial" w:hAnsi="Arial" w:cs="Arial"/>
                <w:highlight w:val="white"/>
              </w:rPr>
            </w:pPr>
          </w:p>
        </w:tc>
        <w:tc>
          <w:tcPr>
            <w:tcW w:w="3015" w:type="dxa"/>
            <w:tcBorders>
              <w:top w:val="single" w:sz="6" w:space="0" w:color="000000"/>
            </w:tcBorders>
            <w:tcMar>
              <w:top w:w="0" w:type="dxa"/>
              <w:left w:w="0" w:type="dxa"/>
              <w:bottom w:w="0" w:type="dxa"/>
              <w:right w:w="0" w:type="dxa"/>
            </w:tcMar>
          </w:tcPr>
          <w:p w14:paraId="3C5F5969" w14:textId="77777777" w:rsidR="00E47DDB" w:rsidRDefault="00E47DDB">
            <w:pPr>
              <w:widowControl w:val="0"/>
              <w:spacing w:after="0" w:line="240" w:lineRule="auto"/>
              <w:rPr>
                <w:rFonts w:ascii="Arial" w:eastAsia="Arial" w:hAnsi="Arial" w:cs="Arial"/>
                <w:highlight w:val="white"/>
              </w:rPr>
            </w:pPr>
          </w:p>
        </w:tc>
      </w:tr>
    </w:tbl>
    <w:p w14:paraId="653357FE" w14:textId="77777777" w:rsidR="00E47DDB" w:rsidRDefault="00000000">
      <w:pPr>
        <w:pStyle w:val="Heading1"/>
        <w:rPr>
          <w:b/>
          <w:sz w:val="26"/>
          <w:szCs w:val="26"/>
        </w:rPr>
      </w:pPr>
      <w:bookmarkStart w:id="37" w:name="_szbt3qdtgcmp" w:colFirst="0" w:colLast="0"/>
      <w:bookmarkEnd w:id="37"/>
      <w:r>
        <w:br w:type="page"/>
      </w:r>
    </w:p>
    <w:p w14:paraId="7DC39D63" w14:textId="77777777" w:rsidR="00E47DDB" w:rsidRDefault="00000000">
      <w:pPr>
        <w:pStyle w:val="Heading1"/>
        <w:rPr>
          <w:b/>
          <w:sz w:val="26"/>
          <w:szCs w:val="26"/>
        </w:rPr>
      </w:pPr>
      <w:bookmarkStart w:id="38" w:name="_qjqcq4z03o5k" w:colFirst="0" w:colLast="0"/>
      <w:bookmarkEnd w:id="38"/>
      <w:r>
        <w:rPr>
          <w:b/>
          <w:sz w:val="26"/>
          <w:szCs w:val="26"/>
        </w:rPr>
        <w:lastRenderedPageBreak/>
        <w:t>D: Data Use Agreement Questionnaire, DUA Details</w:t>
      </w:r>
    </w:p>
    <w:p w14:paraId="5479D14E" w14:textId="77777777" w:rsidR="00E47DDB" w:rsidRDefault="00E47DDB">
      <w:pPr>
        <w:pStyle w:val="Heading1"/>
        <w:spacing w:before="0" w:line="240" w:lineRule="auto"/>
        <w:rPr>
          <w:rFonts w:ascii="Arial" w:eastAsia="Arial" w:hAnsi="Arial" w:cs="Arial"/>
          <w:b/>
          <w:color w:val="000000"/>
          <w:sz w:val="2"/>
          <w:szCs w:val="2"/>
        </w:rPr>
      </w:pPr>
      <w:bookmarkStart w:id="39" w:name="_ig6yyute7o8n" w:colFirst="0" w:colLast="0"/>
      <w:bookmarkEnd w:id="39"/>
    </w:p>
    <w:tbl>
      <w:tblPr>
        <w:tblStyle w:val="af1"/>
        <w:tblpPr w:leftFromText="180" w:rightFromText="180" w:topFromText="180" w:bottomFromText="180" w:vertAnchor="text"/>
        <w:tblW w:w="150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3000"/>
        <w:gridCol w:w="3030"/>
        <w:gridCol w:w="3015"/>
        <w:gridCol w:w="3015"/>
      </w:tblGrid>
      <w:tr w:rsidR="00E47DDB" w14:paraId="45316CAF" w14:textId="77777777">
        <w:trPr>
          <w:cantSplit/>
          <w:trHeight w:val="267"/>
          <w:tblHeader/>
        </w:trPr>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vAlign w:val="bottom"/>
          </w:tcPr>
          <w:p w14:paraId="605F7E5E" w14:textId="77777777" w:rsidR="00E47DDB" w:rsidRDefault="00000000">
            <w:pPr>
              <w:spacing w:after="0" w:line="240" w:lineRule="auto"/>
              <w:ind w:left="780"/>
              <w:rPr>
                <w:rFonts w:ascii="Arial" w:eastAsia="Arial" w:hAnsi="Arial" w:cs="Arial"/>
              </w:rPr>
            </w:pPr>
            <w:r>
              <w:rPr>
                <w:rFonts w:ascii="Arial" w:eastAsia="Arial" w:hAnsi="Arial" w:cs="Arial"/>
                <w:b/>
              </w:rPr>
              <w:t>Question</w:t>
            </w:r>
          </w:p>
        </w:tc>
        <w:tc>
          <w:tcPr>
            <w:tcW w:w="300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4A7FBE9B" w14:textId="77777777" w:rsidR="00E47DDB" w:rsidRDefault="00000000">
            <w:pPr>
              <w:spacing w:after="0" w:line="240" w:lineRule="auto"/>
              <w:rPr>
                <w:rFonts w:ascii="Arial" w:eastAsia="Arial" w:hAnsi="Arial" w:cs="Arial"/>
                <w:b/>
              </w:rPr>
            </w:pPr>
            <w:r>
              <w:rPr>
                <w:rFonts w:ascii="Arial" w:eastAsia="Arial" w:hAnsi="Arial" w:cs="Arial"/>
                <w:b/>
              </w:rPr>
              <w:t>Explanation</w:t>
            </w:r>
          </w:p>
        </w:tc>
        <w:tc>
          <w:tcPr>
            <w:tcW w:w="303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21C00DB6" w14:textId="77777777" w:rsidR="00E47DDB" w:rsidRDefault="00000000">
            <w:pPr>
              <w:spacing w:after="0" w:line="240" w:lineRule="auto"/>
              <w:rPr>
                <w:rFonts w:ascii="Arial" w:eastAsia="Arial" w:hAnsi="Arial" w:cs="Arial"/>
              </w:rPr>
            </w:pPr>
            <w:r>
              <w:rPr>
                <w:rFonts w:ascii="Arial" w:eastAsia="Arial" w:hAnsi="Arial" w:cs="Arial"/>
                <w:b/>
              </w:rPr>
              <w:t>Prompt</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5FDACAF1" w14:textId="77777777" w:rsidR="00E47DDB" w:rsidRDefault="00000000">
            <w:pPr>
              <w:spacing w:after="0" w:line="240" w:lineRule="auto"/>
              <w:rPr>
                <w:rFonts w:ascii="Arial" w:eastAsia="Arial" w:hAnsi="Arial" w:cs="Arial"/>
              </w:rPr>
            </w:pPr>
            <w:r>
              <w:rPr>
                <w:rFonts w:ascii="Arial" w:eastAsia="Arial" w:hAnsi="Arial" w:cs="Arial"/>
                <w:b/>
              </w:rPr>
              <w:t>Description</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67A878DC" w14:textId="77777777" w:rsidR="00E47DDB" w:rsidRDefault="00000000">
            <w:pPr>
              <w:spacing w:after="0" w:line="240" w:lineRule="auto"/>
              <w:rPr>
                <w:rFonts w:ascii="Arial" w:eastAsia="Arial" w:hAnsi="Arial" w:cs="Arial"/>
                <w:b/>
              </w:rPr>
            </w:pPr>
            <w:r>
              <w:rPr>
                <w:rFonts w:ascii="Arial" w:eastAsia="Arial" w:hAnsi="Arial" w:cs="Arial"/>
                <w:b/>
              </w:rPr>
              <w:t>Related Validation</w:t>
            </w:r>
          </w:p>
        </w:tc>
      </w:tr>
      <w:tr w:rsidR="00E47DDB" w14:paraId="2A0D1250" w14:textId="77777777">
        <w:trPr>
          <w:cantSplit/>
          <w:trHeight w:val="576"/>
        </w:trPr>
        <w:tc>
          <w:tcPr>
            <w:tcW w:w="3015" w:type="dxa"/>
            <w:tcBorders>
              <w:top w:val="single" w:sz="6" w:space="0" w:color="000000"/>
            </w:tcBorders>
            <w:tcMar>
              <w:top w:w="0" w:type="dxa"/>
              <w:left w:w="0" w:type="dxa"/>
              <w:bottom w:w="0" w:type="dxa"/>
              <w:right w:w="0" w:type="dxa"/>
            </w:tcMar>
          </w:tcPr>
          <w:p w14:paraId="14234A79" w14:textId="77777777" w:rsidR="00E47DDB" w:rsidRDefault="00000000">
            <w:pPr>
              <w:widowControl w:val="0"/>
              <w:spacing w:after="0" w:line="240" w:lineRule="auto"/>
              <w:rPr>
                <w:rFonts w:ascii="Arial" w:eastAsia="Arial" w:hAnsi="Arial" w:cs="Arial"/>
              </w:rPr>
            </w:pPr>
            <w:r>
              <w:rPr>
                <w:rFonts w:ascii="Arial" w:eastAsia="Arial" w:hAnsi="Arial" w:cs="Arial"/>
                <w:sz w:val="20"/>
                <w:szCs w:val="20"/>
              </w:rPr>
              <w:t>D: Select the DUA Details which apply to this agreement or data set.</w:t>
            </w:r>
          </w:p>
        </w:tc>
        <w:tc>
          <w:tcPr>
            <w:tcW w:w="3000" w:type="dxa"/>
            <w:tcBorders>
              <w:top w:val="single" w:sz="6" w:space="0" w:color="000000"/>
            </w:tcBorders>
            <w:tcMar>
              <w:top w:w="0" w:type="dxa"/>
              <w:left w:w="0" w:type="dxa"/>
              <w:bottom w:w="0" w:type="dxa"/>
              <w:right w:w="0" w:type="dxa"/>
            </w:tcMar>
          </w:tcPr>
          <w:p w14:paraId="28ECAFB8"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1B1DDC52"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D1 Controlled Unclassified Information (CUI)</w:t>
            </w:r>
          </w:p>
        </w:tc>
        <w:tc>
          <w:tcPr>
            <w:tcW w:w="3015" w:type="dxa"/>
            <w:tcMar>
              <w:top w:w="0" w:type="dxa"/>
              <w:left w:w="0" w:type="dxa"/>
              <w:bottom w:w="0" w:type="dxa"/>
              <w:right w:w="0" w:type="dxa"/>
            </w:tcMar>
          </w:tcPr>
          <w:p w14:paraId="6399EB49" w14:textId="77777777" w:rsidR="00E47DDB" w:rsidRDefault="00000000">
            <w:pPr>
              <w:shd w:val="clear" w:color="auto" w:fill="FFFFFF"/>
              <w:spacing w:after="0" w:line="240" w:lineRule="auto"/>
              <w:rPr>
                <w:rFonts w:ascii="Arial" w:eastAsia="Arial" w:hAnsi="Arial" w:cs="Arial"/>
                <w:highlight w:val="white"/>
              </w:rPr>
            </w:pPr>
            <w:r>
              <w:rPr>
                <w:rFonts w:ascii="Arial" w:eastAsia="Arial" w:hAnsi="Arial" w:cs="Arial"/>
                <w:highlight w:val="white"/>
              </w:rPr>
              <w:t>Add Export Control compliance item.</w:t>
            </w:r>
          </w:p>
        </w:tc>
        <w:tc>
          <w:tcPr>
            <w:tcW w:w="3015" w:type="dxa"/>
            <w:tcMar>
              <w:top w:w="0" w:type="dxa"/>
              <w:left w:w="0" w:type="dxa"/>
              <w:bottom w:w="0" w:type="dxa"/>
              <w:right w:w="0" w:type="dxa"/>
            </w:tcMar>
          </w:tcPr>
          <w:p w14:paraId="22E443E3"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If Y, then follow-up questions provided.</w:t>
            </w:r>
          </w:p>
        </w:tc>
      </w:tr>
      <w:tr w:rsidR="00E47DDB" w14:paraId="551814BB" w14:textId="77777777">
        <w:trPr>
          <w:cantSplit/>
          <w:trHeight w:val="576"/>
        </w:trPr>
        <w:tc>
          <w:tcPr>
            <w:tcW w:w="3015" w:type="dxa"/>
            <w:tcBorders>
              <w:top w:val="single" w:sz="6" w:space="0" w:color="000000"/>
            </w:tcBorders>
            <w:tcMar>
              <w:top w:w="0" w:type="dxa"/>
              <w:left w:w="0" w:type="dxa"/>
              <w:bottom w:w="0" w:type="dxa"/>
              <w:right w:w="0" w:type="dxa"/>
            </w:tcMar>
          </w:tcPr>
          <w:p w14:paraId="52845F67" w14:textId="77777777" w:rsidR="00E47DDB" w:rsidRDefault="00E47DDB">
            <w:pPr>
              <w:widowControl w:val="0"/>
              <w:spacing w:after="0" w:line="240" w:lineRule="auto"/>
              <w:rPr>
                <w:rFonts w:ascii="Arial" w:eastAsia="Arial" w:hAnsi="Arial" w:cs="Arial"/>
                <w:sz w:val="20"/>
                <w:szCs w:val="20"/>
              </w:rPr>
            </w:pPr>
          </w:p>
        </w:tc>
        <w:tc>
          <w:tcPr>
            <w:tcW w:w="3000" w:type="dxa"/>
            <w:tcBorders>
              <w:top w:val="single" w:sz="6" w:space="0" w:color="000000"/>
            </w:tcBorders>
            <w:tcMar>
              <w:top w:w="0" w:type="dxa"/>
              <w:left w:w="0" w:type="dxa"/>
              <w:bottom w:w="0" w:type="dxa"/>
              <w:right w:w="0" w:type="dxa"/>
            </w:tcMar>
          </w:tcPr>
          <w:p w14:paraId="3B4CD22D"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0D27E76F"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D2 Classified data</w:t>
            </w:r>
          </w:p>
        </w:tc>
        <w:tc>
          <w:tcPr>
            <w:tcW w:w="3015" w:type="dxa"/>
            <w:tcMar>
              <w:top w:w="0" w:type="dxa"/>
              <w:left w:w="0" w:type="dxa"/>
              <w:bottom w:w="0" w:type="dxa"/>
              <w:right w:w="0" w:type="dxa"/>
            </w:tcMar>
          </w:tcPr>
          <w:p w14:paraId="4EE6540E" w14:textId="77777777" w:rsidR="00E47DDB" w:rsidRDefault="00000000">
            <w:pPr>
              <w:shd w:val="clear" w:color="auto" w:fill="FFFFFF"/>
              <w:spacing w:after="0" w:line="240" w:lineRule="auto"/>
              <w:rPr>
                <w:rFonts w:ascii="Arial" w:eastAsia="Arial" w:hAnsi="Arial" w:cs="Arial"/>
                <w:highlight w:val="white"/>
              </w:rPr>
            </w:pPr>
            <w:r>
              <w:rPr>
                <w:rFonts w:ascii="Arial" w:eastAsia="Arial" w:hAnsi="Arial" w:cs="Arial"/>
                <w:highlight w:val="white"/>
              </w:rPr>
              <w:t>Add Export Control compliance item.</w:t>
            </w:r>
          </w:p>
        </w:tc>
        <w:tc>
          <w:tcPr>
            <w:tcW w:w="3015" w:type="dxa"/>
            <w:tcMar>
              <w:top w:w="0" w:type="dxa"/>
              <w:left w:w="0" w:type="dxa"/>
              <w:bottom w:w="0" w:type="dxa"/>
              <w:right w:w="0" w:type="dxa"/>
            </w:tcMar>
          </w:tcPr>
          <w:p w14:paraId="753388E8"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Export Control item in compliance tab.</w:t>
            </w:r>
          </w:p>
        </w:tc>
      </w:tr>
      <w:tr w:rsidR="00E47DDB" w14:paraId="33DAB535" w14:textId="77777777">
        <w:trPr>
          <w:cantSplit/>
          <w:trHeight w:val="576"/>
        </w:trPr>
        <w:tc>
          <w:tcPr>
            <w:tcW w:w="3015" w:type="dxa"/>
            <w:tcBorders>
              <w:top w:val="single" w:sz="6" w:space="0" w:color="000000"/>
            </w:tcBorders>
            <w:tcMar>
              <w:top w:w="0" w:type="dxa"/>
              <w:left w:w="0" w:type="dxa"/>
              <w:bottom w:w="0" w:type="dxa"/>
              <w:right w:w="0" w:type="dxa"/>
            </w:tcMar>
          </w:tcPr>
          <w:p w14:paraId="17E02BDE" w14:textId="77777777" w:rsidR="00E47DDB" w:rsidRDefault="00E47DDB">
            <w:pPr>
              <w:widowControl w:val="0"/>
              <w:spacing w:after="0" w:line="240" w:lineRule="auto"/>
              <w:rPr>
                <w:rFonts w:ascii="Arial" w:eastAsia="Arial" w:hAnsi="Arial" w:cs="Arial"/>
                <w:sz w:val="20"/>
                <w:szCs w:val="20"/>
              </w:rPr>
            </w:pPr>
          </w:p>
        </w:tc>
        <w:tc>
          <w:tcPr>
            <w:tcW w:w="3000" w:type="dxa"/>
            <w:tcBorders>
              <w:top w:val="single" w:sz="6" w:space="0" w:color="000000"/>
            </w:tcBorders>
            <w:tcMar>
              <w:top w:w="0" w:type="dxa"/>
              <w:left w:w="0" w:type="dxa"/>
              <w:bottom w:w="0" w:type="dxa"/>
              <w:right w:w="0" w:type="dxa"/>
            </w:tcMar>
          </w:tcPr>
          <w:p w14:paraId="0DFFA6A3"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23A87D87"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D3 Criminal Justice data</w:t>
            </w:r>
          </w:p>
        </w:tc>
        <w:tc>
          <w:tcPr>
            <w:tcW w:w="3015" w:type="dxa"/>
            <w:tcMar>
              <w:top w:w="0" w:type="dxa"/>
              <w:left w:w="0" w:type="dxa"/>
              <w:bottom w:w="0" w:type="dxa"/>
              <w:right w:w="0" w:type="dxa"/>
            </w:tcMar>
          </w:tcPr>
          <w:p w14:paraId="11E4745F" w14:textId="77777777" w:rsidR="00E47DDB" w:rsidRDefault="00E47DDB">
            <w:pPr>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04510934" w14:textId="77777777" w:rsidR="00E47DDB" w:rsidRDefault="00E47DDB">
            <w:pPr>
              <w:widowControl w:val="0"/>
              <w:spacing w:after="0" w:line="240" w:lineRule="auto"/>
              <w:rPr>
                <w:rFonts w:ascii="Arial" w:eastAsia="Arial" w:hAnsi="Arial" w:cs="Arial"/>
                <w:highlight w:val="white"/>
              </w:rPr>
            </w:pPr>
          </w:p>
        </w:tc>
      </w:tr>
      <w:tr w:rsidR="00E47DDB" w14:paraId="04709F3D" w14:textId="77777777">
        <w:trPr>
          <w:cantSplit/>
          <w:trHeight w:val="576"/>
        </w:trPr>
        <w:tc>
          <w:tcPr>
            <w:tcW w:w="3015" w:type="dxa"/>
            <w:tcBorders>
              <w:top w:val="single" w:sz="6" w:space="0" w:color="000000"/>
            </w:tcBorders>
            <w:tcMar>
              <w:top w:w="0" w:type="dxa"/>
              <w:left w:w="0" w:type="dxa"/>
              <w:bottom w:w="0" w:type="dxa"/>
              <w:right w:w="0" w:type="dxa"/>
            </w:tcMar>
          </w:tcPr>
          <w:p w14:paraId="68667743" w14:textId="77777777" w:rsidR="00E47DDB" w:rsidRDefault="00E47DDB">
            <w:pPr>
              <w:widowControl w:val="0"/>
              <w:spacing w:after="0" w:line="240" w:lineRule="auto"/>
              <w:rPr>
                <w:rFonts w:ascii="Arial" w:eastAsia="Arial" w:hAnsi="Arial" w:cs="Arial"/>
                <w:sz w:val="20"/>
                <w:szCs w:val="20"/>
              </w:rPr>
            </w:pPr>
          </w:p>
        </w:tc>
        <w:tc>
          <w:tcPr>
            <w:tcW w:w="3000" w:type="dxa"/>
            <w:tcBorders>
              <w:top w:val="single" w:sz="6" w:space="0" w:color="000000"/>
            </w:tcBorders>
            <w:tcMar>
              <w:top w:w="0" w:type="dxa"/>
              <w:left w:w="0" w:type="dxa"/>
              <w:bottom w:w="0" w:type="dxa"/>
              <w:right w:w="0" w:type="dxa"/>
            </w:tcMar>
          </w:tcPr>
          <w:p w14:paraId="3DFA2A58"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4137461D"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D4 Export/ITAR controlled data</w:t>
            </w:r>
          </w:p>
        </w:tc>
        <w:tc>
          <w:tcPr>
            <w:tcW w:w="3015" w:type="dxa"/>
            <w:tcMar>
              <w:top w:w="0" w:type="dxa"/>
              <w:left w:w="0" w:type="dxa"/>
              <w:bottom w:w="0" w:type="dxa"/>
              <w:right w:w="0" w:type="dxa"/>
            </w:tcMar>
          </w:tcPr>
          <w:p w14:paraId="00899FB4" w14:textId="77777777" w:rsidR="00E47DDB" w:rsidRDefault="00000000">
            <w:pPr>
              <w:shd w:val="clear" w:color="auto" w:fill="FFFFFF"/>
              <w:spacing w:after="0" w:line="240" w:lineRule="auto"/>
              <w:rPr>
                <w:rFonts w:ascii="Arial" w:eastAsia="Arial" w:hAnsi="Arial" w:cs="Arial"/>
                <w:highlight w:val="white"/>
              </w:rPr>
            </w:pPr>
            <w:r>
              <w:rPr>
                <w:rFonts w:ascii="Arial" w:eastAsia="Arial" w:hAnsi="Arial" w:cs="Arial"/>
                <w:highlight w:val="white"/>
              </w:rPr>
              <w:t>Add Export Control compliance item.</w:t>
            </w:r>
          </w:p>
        </w:tc>
        <w:tc>
          <w:tcPr>
            <w:tcW w:w="3015" w:type="dxa"/>
            <w:tcMar>
              <w:top w:w="0" w:type="dxa"/>
              <w:left w:w="0" w:type="dxa"/>
              <w:bottom w:w="0" w:type="dxa"/>
              <w:right w:w="0" w:type="dxa"/>
            </w:tcMar>
          </w:tcPr>
          <w:p w14:paraId="3AC075B6"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Export Control item in compliance tab.</w:t>
            </w:r>
          </w:p>
        </w:tc>
      </w:tr>
      <w:tr w:rsidR="00E47DDB" w14:paraId="20B64367" w14:textId="77777777">
        <w:trPr>
          <w:cantSplit/>
          <w:trHeight w:val="576"/>
        </w:trPr>
        <w:tc>
          <w:tcPr>
            <w:tcW w:w="3015" w:type="dxa"/>
            <w:tcBorders>
              <w:top w:val="single" w:sz="6" w:space="0" w:color="000000"/>
            </w:tcBorders>
            <w:tcMar>
              <w:top w:w="0" w:type="dxa"/>
              <w:left w:w="0" w:type="dxa"/>
              <w:bottom w:w="0" w:type="dxa"/>
              <w:right w:w="0" w:type="dxa"/>
            </w:tcMar>
          </w:tcPr>
          <w:p w14:paraId="6F99971D" w14:textId="77777777" w:rsidR="00E47DDB" w:rsidRDefault="00E47DDB">
            <w:pPr>
              <w:widowControl w:val="0"/>
              <w:spacing w:after="0" w:line="240" w:lineRule="auto"/>
              <w:rPr>
                <w:rFonts w:ascii="Arial" w:eastAsia="Arial" w:hAnsi="Arial" w:cs="Arial"/>
                <w:sz w:val="20"/>
                <w:szCs w:val="20"/>
              </w:rPr>
            </w:pPr>
          </w:p>
        </w:tc>
        <w:tc>
          <w:tcPr>
            <w:tcW w:w="3000" w:type="dxa"/>
            <w:tcBorders>
              <w:top w:val="single" w:sz="6" w:space="0" w:color="000000"/>
            </w:tcBorders>
            <w:tcMar>
              <w:top w:w="0" w:type="dxa"/>
              <w:left w:w="0" w:type="dxa"/>
              <w:bottom w:w="0" w:type="dxa"/>
              <w:right w:w="0" w:type="dxa"/>
            </w:tcMar>
          </w:tcPr>
          <w:p w14:paraId="724716F6"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2C48DD12"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D5 Human Subject Related data</w:t>
            </w:r>
          </w:p>
        </w:tc>
        <w:tc>
          <w:tcPr>
            <w:tcW w:w="3015" w:type="dxa"/>
            <w:tcMar>
              <w:top w:w="0" w:type="dxa"/>
              <w:left w:w="0" w:type="dxa"/>
              <w:bottom w:w="0" w:type="dxa"/>
              <w:right w:w="0" w:type="dxa"/>
            </w:tcMar>
          </w:tcPr>
          <w:p w14:paraId="0255BF34" w14:textId="77777777" w:rsidR="00E47DDB" w:rsidRDefault="00000000">
            <w:pPr>
              <w:shd w:val="clear" w:color="auto" w:fill="FFFFFF"/>
              <w:spacing w:after="0" w:line="240" w:lineRule="auto"/>
              <w:rPr>
                <w:rFonts w:ascii="Arial" w:eastAsia="Arial" w:hAnsi="Arial" w:cs="Arial"/>
                <w:highlight w:val="white"/>
              </w:rPr>
            </w:pPr>
            <w:r>
              <w:rPr>
                <w:rFonts w:ascii="Arial" w:eastAsia="Arial" w:hAnsi="Arial" w:cs="Arial"/>
                <w:highlight w:val="white"/>
              </w:rPr>
              <w:t>Add Human Subjects compliance item</w:t>
            </w:r>
          </w:p>
        </w:tc>
        <w:tc>
          <w:tcPr>
            <w:tcW w:w="3015" w:type="dxa"/>
            <w:tcMar>
              <w:top w:w="0" w:type="dxa"/>
              <w:left w:w="0" w:type="dxa"/>
              <w:bottom w:w="0" w:type="dxa"/>
              <w:right w:w="0" w:type="dxa"/>
            </w:tcMar>
          </w:tcPr>
          <w:p w14:paraId="2E94E231" w14:textId="77777777" w:rsidR="00E47DDB" w:rsidRDefault="00000000">
            <w:pPr>
              <w:widowControl w:val="0"/>
              <w:spacing w:after="0" w:line="240" w:lineRule="auto"/>
              <w:ind w:right="945"/>
              <w:rPr>
                <w:rFonts w:ascii="Arial" w:eastAsia="Arial" w:hAnsi="Arial" w:cs="Arial"/>
                <w:highlight w:val="white"/>
              </w:rPr>
            </w:pPr>
            <w:r>
              <w:rPr>
                <w:rFonts w:ascii="Arial" w:eastAsia="Arial" w:hAnsi="Arial" w:cs="Arial"/>
                <w:highlight w:val="white"/>
              </w:rPr>
              <w:t>Add IRB (Human Subjects) item in Compliance tab</w:t>
            </w:r>
          </w:p>
        </w:tc>
      </w:tr>
      <w:tr w:rsidR="00E47DDB" w14:paraId="6701569F" w14:textId="77777777">
        <w:trPr>
          <w:cantSplit/>
          <w:trHeight w:val="576"/>
        </w:trPr>
        <w:tc>
          <w:tcPr>
            <w:tcW w:w="3015" w:type="dxa"/>
            <w:tcBorders>
              <w:top w:val="single" w:sz="6" w:space="0" w:color="000000"/>
            </w:tcBorders>
            <w:tcMar>
              <w:top w:w="0" w:type="dxa"/>
              <w:left w:w="0" w:type="dxa"/>
              <w:bottom w:w="0" w:type="dxa"/>
              <w:right w:w="0" w:type="dxa"/>
            </w:tcMar>
          </w:tcPr>
          <w:p w14:paraId="0B44897B" w14:textId="77777777" w:rsidR="00E47DDB" w:rsidRDefault="00E47DDB">
            <w:pPr>
              <w:widowControl w:val="0"/>
              <w:spacing w:after="0" w:line="240" w:lineRule="auto"/>
              <w:rPr>
                <w:rFonts w:ascii="Arial" w:eastAsia="Arial" w:hAnsi="Arial" w:cs="Arial"/>
                <w:sz w:val="20"/>
                <w:szCs w:val="20"/>
              </w:rPr>
            </w:pPr>
          </w:p>
        </w:tc>
        <w:tc>
          <w:tcPr>
            <w:tcW w:w="3000" w:type="dxa"/>
            <w:tcBorders>
              <w:top w:val="single" w:sz="6" w:space="0" w:color="000000"/>
            </w:tcBorders>
            <w:tcMar>
              <w:top w:w="0" w:type="dxa"/>
              <w:left w:w="0" w:type="dxa"/>
              <w:bottom w:w="0" w:type="dxa"/>
              <w:right w:w="0" w:type="dxa"/>
            </w:tcMar>
          </w:tcPr>
          <w:p w14:paraId="5F5AFCF6"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40A75BEF"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D6 Public Health Information (PHI)</w:t>
            </w:r>
          </w:p>
        </w:tc>
        <w:tc>
          <w:tcPr>
            <w:tcW w:w="3015" w:type="dxa"/>
            <w:tcMar>
              <w:top w:w="0" w:type="dxa"/>
              <w:left w:w="0" w:type="dxa"/>
              <w:bottom w:w="0" w:type="dxa"/>
              <w:right w:w="0" w:type="dxa"/>
            </w:tcMar>
          </w:tcPr>
          <w:p w14:paraId="6F7EAF3F" w14:textId="77777777" w:rsidR="00E47DDB" w:rsidRDefault="00000000">
            <w:pPr>
              <w:shd w:val="clear" w:color="auto" w:fill="FFFFFF"/>
              <w:spacing w:after="0" w:line="240" w:lineRule="auto"/>
              <w:rPr>
                <w:rFonts w:ascii="Arial" w:eastAsia="Arial" w:hAnsi="Arial" w:cs="Arial"/>
                <w:highlight w:val="white"/>
              </w:rPr>
            </w:pPr>
            <w:r>
              <w:rPr>
                <w:rFonts w:ascii="Arial" w:eastAsia="Arial" w:hAnsi="Arial" w:cs="Arial"/>
                <w:highlight w:val="white"/>
              </w:rPr>
              <w:t>Add Human Subjects compliance item</w:t>
            </w:r>
          </w:p>
        </w:tc>
        <w:tc>
          <w:tcPr>
            <w:tcW w:w="3015" w:type="dxa"/>
            <w:tcMar>
              <w:top w:w="0" w:type="dxa"/>
              <w:left w:w="0" w:type="dxa"/>
              <w:bottom w:w="0" w:type="dxa"/>
              <w:right w:w="0" w:type="dxa"/>
            </w:tcMar>
          </w:tcPr>
          <w:p w14:paraId="6A15F267" w14:textId="77777777" w:rsidR="00E47DDB" w:rsidRDefault="00000000">
            <w:pPr>
              <w:widowControl w:val="0"/>
              <w:spacing w:after="0" w:line="240" w:lineRule="auto"/>
              <w:ind w:right="945"/>
              <w:rPr>
                <w:rFonts w:ascii="Arial" w:eastAsia="Arial" w:hAnsi="Arial" w:cs="Arial"/>
                <w:highlight w:val="white"/>
              </w:rPr>
            </w:pPr>
            <w:r>
              <w:rPr>
                <w:rFonts w:ascii="Arial" w:eastAsia="Arial" w:hAnsi="Arial" w:cs="Arial"/>
                <w:highlight w:val="white"/>
              </w:rPr>
              <w:t>Add IRB (Human Subjects) item in Compliance tab</w:t>
            </w:r>
          </w:p>
        </w:tc>
      </w:tr>
      <w:tr w:rsidR="00E47DDB" w14:paraId="5C22F298" w14:textId="77777777">
        <w:trPr>
          <w:cantSplit/>
          <w:trHeight w:val="576"/>
        </w:trPr>
        <w:tc>
          <w:tcPr>
            <w:tcW w:w="3015" w:type="dxa"/>
            <w:tcBorders>
              <w:top w:val="single" w:sz="6" w:space="0" w:color="000000"/>
            </w:tcBorders>
            <w:tcMar>
              <w:top w:w="0" w:type="dxa"/>
              <w:left w:w="0" w:type="dxa"/>
              <w:bottom w:w="0" w:type="dxa"/>
              <w:right w:w="0" w:type="dxa"/>
            </w:tcMar>
          </w:tcPr>
          <w:p w14:paraId="3964FF9B" w14:textId="77777777" w:rsidR="00E47DDB" w:rsidRDefault="00E47DDB">
            <w:pPr>
              <w:widowControl w:val="0"/>
              <w:spacing w:after="0" w:line="240" w:lineRule="auto"/>
              <w:rPr>
                <w:rFonts w:ascii="Arial" w:eastAsia="Arial" w:hAnsi="Arial" w:cs="Arial"/>
                <w:sz w:val="20"/>
                <w:szCs w:val="20"/>
              </w:rPr>
            </w:pPr>
          </w:p>
        </w:tc>
        <w:tc>
          <w:tcPr>
            <w:tcW w:w="3000" w:type="dxa"/>
            <w:tcBorders>
              <w:top w:val="single" w:sz="6" w:space="0" w:color="000000"/>
            </w:tcBorders>
            <w:tcMar>
              <w:top w:w="0" w:type="dxa"/>
              <w:left w:w="0" w:type="dxa"/>
              <w:bottom w:w="0" w:type="dxa"/>
              <w:right w:w="0" w:type="dxa"/>
            </w:tcMar>
          </w:tcPr>
          <w:p w14:paraId="72AEC216"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3558AB99"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D7 De-identified, including non-PHI data</w:t>
            </w:r>
          </w:p>
        </w:tc>
        <w:tc>
          <w:tcPr>
            <w:tcW w:w="3015" w:type="dxa"/>
            <w:tcMar>
              <w:top w:w="0" w:type="dxa"/>
              <w:left w:w="0" w:type="dxa"/>
              <w:bottom w:w="0" w:type="dxa"/>
              <w:right w:w="0" w:type="dxa"/>
            </w:tcMar>
          </w:tcPr>
          <w:p w14:paraId="25BBCBC0" w14:textId="77777777" w:rsidR="00E47DDB" w:rsidRDefault="00000000">
            <w:pPr>
              <w:shd w:val="clear" w:color="auto" w:fill="FFFFFF"/>
              <w:spacing w:after="0" w:line="240" w:lineRule="auto"/>
              <w:rPr>
                <w:rFonts w:ascii="Arial" w:eastAsia="Arial" w:hAnsi="Arial" w:cs="Arial"/>
                <w:highlight w:val="white"/>
              </w:rPr>
            </w:pPr>
            <w:r>
              <w:rPr>
                <w:rFonts w:ascii="Arial" w:eastAsia="Arial" w:hAnsi="Arial" w:cs="Arial"/>
                <w:highlight w:val="white"/>
              </w:rPr>
              <w:t>Add Human Subjects compliance item</w:t>
            </w:r>
          </w:p>
        </w:tc>
        <w:tc>
          <w:tcPr>
            <w:tcW w:w="3015" w:type="dxa"/>
            <w:tcMar>
              <w:top w:w="0" w:type="dxa"/>
              <w:left w:w="0" w:type="dxa"/>
              <w:bottom w:w="0" w:type="dxa"/>
              <w:right w:w="0" w:type="dxa"/>
            </w:tcMar>
          </w:tcPr>
          <w:p w14:paraId="30843CF3" w14:textId="77777777" w:rsidR="00E47DDB" w:rsidRDefault="00000000">
            <w:pPr>
              <w:widowControl w:val="0"/>
              <w:spacing w:after="0" w:line="240" w:lineRule="auto"/>
              <w:ind w:right="945"/>
              <w:rPr>
                <w:rFonts w:ascii="Arial" w:eastAsia="Arial" w:hAnsi="Arial" w:cs="Arial"/>
                <w:highlight w:val="white"/>
              </w:rPr>
            </w:pPr>
            <w:r>
              <w:rPr>
                <w:rFonts w:ascii="Arial" w:eastAsia="Arial" w:hAnsi="Arial" w:cs="Arial"/>
                <w:highlight w:val="white"/>
              </w:rPr>
              <w:t>Add IRB (Human Subjects) item in Compliance tab</w:t>
            </w:r>
          </w:p>
        </w:tc>
      </w:tr>
      <w:tr w:rsidR="00E47DDB" w14:paraId="5E8B1219" w14:textId="77777777">
        <w:trPr>
          <w:cantSplit/>
          <w:trHeight w:val="576"/>
        </w:trPr>
        <w:tc>
          <w:tcPr>
            <w:tcW w:w="3015" w:type="dxa"/>
            <w:tcBorders>
              <w:top w:val="single" w:sz="6" w:space="0" w:color="000000"/>
            </w:tcBorders>
            <w:tcMar>
              <w:top w:w="0" w:type="dxa"/>
              <w:left w:w="0" w:type="dxa"/>
              <w:bottom w:w="0" w:type="dxa"/>
              <w:right w:w="0" w:type="dxa"/>
            </w:tcMar>
          </w:tcPr>
          <w:p w14:paraId="43C19386" w14:textId="77777777" w:rsidR="00E47DDB" w:rsidRDefault="00E47DDB">
            <w:pPr>
              <w:widowControl w:val="0"/>
              <w:spacing w:after="0" w:line="240" w:lineRule="auto"/>
              <w:rPr>
                <w:rFonts w:ascii="Arial" w:eastAsia="Arial" w:hAnsi="Arial" w:cs="Arial"/>
                <w:sz w:val="20"/>
                <w:szCs w:val="20"/>
              </w:rPr>
            </w:pPr>
          </w:p>
        </w:tc>
        <w:tc>
          <w:tcPr>
            <w:tcW w:w="3000" w:type="dxa"/>
            <w:tcBorders>
              <w:top w:val="single" w:sz="6" w:space="0" w:color="000000"/>
            </w:tcBorders>
            <w:tcMar>
              <w:top w:w="0" w:type="dxa"/>
              <w:left w:w="0" w:type="dxa"/>
              <w:bottom w:w="0" w:type="dxa"/>
              <w:right w:w="0" w:type="dxa"/>
            </w:tcMar>
          </w:tcPr>
          <w:p w14:paraId="74456181"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24BA8C4C"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D8 Encrypted data</w:t>
            </w:r>
          </w:p>
        </w:tc>
        <w:tc>
          <w:tcPr>
            <w:tcW w:w="3015" w:type="dxa"/>
            <w:tcMar>
              <w:top w:w="0" w:type="dxa"/>
              <w:left w:w="0" w:type="dxa"/>
              <w:bottom w:w="0" w:type="dxa"/>
              <w:right w:w="0" w:type="dxa"/>
            </w:tcMar>
          </w:tcPr>
          <w:p w14:paraId="23A511F5" w14:textId="77777777" w:rsidR="00E47DDB" w:rsidRDefault="00000000">
            <w:pPr>
              <w:shd w:val="clear" w:color="auto" w:fill="FFFFFF"/>
              <w:spacing w:after="0" w:line="240" w:lineRule="auto"/>
              <w:rPr>
                <w:rFonts w:ascii="Arial" w:eastAsia="Arial" w:hAnsi="Arial" w:cs="Arial"/>
                <w:highlight w:val="white"/>
              </w:rPr>
            </w:pPr>
            <w:r>
              <w:rPr>
                <w:rFonts w:ascii="Arial" w:eastAsia="Arial" w:hAnsi="Arial" w:cs="Arial"/>
                <w:highlight w:val="white"/>
              </w:rPr>
              <w:t>Add Export Control compliance item.</w:t>
            </w:r>
          </w:p>
        </w:tc>
        <w:tc>
          <w:tcPr>
            <w:tcW w:w="3015" w:type="dxa"/>
            <w:tcMar>
              <w:top w:w="0" w:type="dxa"/>
              <w:left w:w="0" w:type="dxa"/>
              <w:bottom w:w="0" w:type="dxa"/>
              <w:right w:w="0" w:type="dxa"/>
            </w:tcMar>
          </w:tcPr>
          <w:p w14:paraId="0EAEAF63"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Export Control item in compliance tab.</w:t>
            </w:r>
          </w:p>
        </w:tc>
      </w:tr>
      <w:tr w:rsidR="00E47DDB" w14:paraId="680A09F7" w14:textId="77777777">
        <w:trPr>
          <w:cantSplit/>
          <w:trHeight w:val="576"/>
        </w:trPr>
        <w:tc>
          <w:tcPr>
            <w:tcW w:w="3015" w:type="dxa"/>
            <w:tcBorders>
              <w:top w:val="single" w:sz="6" w:space="0" w:color="000000"/>
            </w:tcBorders>
            <w:tcMar>
              <w:top w:w="0" w:type="dxa"/>
              <w:left w:w="0" w:type="dxa"/>
              <w:bottom w:w="0" w:type="dxa"/>
              <w:right w:w="0" w:type="dxa"/>
            </w:tcMar>
          </w:tcPr>
          <w:p w14:paraId="18423E93" w14:textId="77777777" w:rsidR="00E47DDB" w:rsidRDefault="00E47DDB">
            <w:pPr>
              <w:widowControl w:val="0"/>
              <w:spacing w:after="0" w:line="240" w:lineRule="auto"/>
              <w:rPr>
                <w:rFonts w:ascii="Arial" w:eastAsia="Arial" w:hAnsi="Arial" w:cs="Arial"/>
                <w:sz w:val="20"/>
                <w:szCs w:val="20"/>
              </w:rPr>
            </w:pPr>
          </w:p>
        </w:tc>
        <w:tc>
          <w:tcPr>
            <w:tcW w:w="3000" w:type="dxa"/>
            <w:tcBorders>
              <w:top w:val="single" w:sz="6" w:space="0" w:color="000000"/>
            </w:tcBorders>
            <w:tcMar>
              <w:top w:w="0" w:type="dxa"/>
              <w:left w:w="0" w:type="dxa"/>
              <w:bottom w:w="0" w:type="dxa"/>
              <w:right w:w="0" w:type="dxa"/>
            </w:tcMar>
          </w:tcPr>
          <w:p w14:paraId="406739AF"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531CD5D3"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D9 Limited data set</w:t>
            </w:r>
          </w:p>
        </w:tc>
        <w:tc>
          <w:tcPr>
            <w:tcW w:w="3015" w:type="dxa"/>
            <w:tcMar>
              <w:top w:w="0" w:type="dxa"/>
              <w:left w:w="0" w:type="dxa"/>
              <w:bottom w:w="0" w:type="dxa"/>
              <w:right w:w="0" w:type="dxa"/>
            </w:tcMar>
          </w:tcPr>
          <w:p w14:paraId="1443E509" w14:textId="77777777" w:rsidR="00E47DDB" w:rsidRDefault="00E47DDB">
            <w:pPr>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0BB63488" w14:textId="77777777" w:rsidR="00E47DDB" w:rsidRDefault="00E47DDB">
            <w:pPr>
              <w:widowControl w:val="0"/>
              <w:spacing w:after="0" w:line="240" w:lineRule="auto"/>
              <w:rPr>
                <w:rFonts w:ascii="Arial" w:eastAsia="Arial" w:hAnsi="Arial" w:cs="Arial"/>
                <w:highlight w:val="white"/>
              </w:rPr>
            </w:pPr>
          </w:p>
        </w:tc>
      </w:tr>
      <w:tr w:rsidR="00E47DDB" w14:paraId="72E91988" w14:textId="77777777">
        <w:trPr>
          <w:cantSplit/>
          <w:trHeight w:val="576"/>
        </w:trPr>
        <w:tc>
          <w:tcPr>
            <w:tcW w:w="3015" w:type="dxa"/>
            <w:tcBorders>
              <w:top w:val="single" w:sz="6" w:space="0" w:color="000000"/>
            </w:tcBorders>
            <w:tcMar>
              <w:top w:w="0" w:type="dxa"/>
              <w:left w:w="0" w:type="dxa"/>
              <w:bottom w:w="0" w:type="dxa"/>
              <w:right w:w="0" w:type="dxa"/>
            </w:tcMar>
          </w:tcPr>
          <w:p w14:paraId="642D2A49" w14:textId="77777777" w:rsidR="00E47DDB" w:rsidRDefault="00E47DDB">
            <w:pPr>
              <w:widowControl w:val="0"/>
              <w:spacing w:after="0" w:line="240" w:lineRule="auto"/>
              <w:rPr>
                <w:rFonts w:ascii="Arial" w:eastAsia="Arial" w:hAnsi="Arial" w:cs="Arial"/>
                <w:sz w:val="20"/>
                <w:szCs w:val="20"/>
              </w:rPr>
            </w:pPr>
          </w:p>
        </w:tc>
        <w:tc>
          <w:tcPr>
            <w:tcW w:w="3000" w:type="dxa"/>
            <w:tcBorders>
              <w:top w:val="single" w:sz="6" w:space="0" w:color="000000"/>
            </w:tcBorders>
            <w:tcMar>
              <w:top w:w="0" w:type="dxa"/>
              <w:left w:w="0" w:type="dxa"/>
              <w:bottom w:w="0" w:type="dxa"/>
              <w:right w:w="0" w:type="dxa"/>
            </w:tcMar>
          </w:tcPr>
          <w:p w14:paraId="33BC1F64"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530D163E"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D10 subject to Family Educational Rights and Privacy Act (FERPA)</w:t>
            </w:r>
          </w:p>
        </w:tc>
        <w:tc>
          <w:tcPr>
            <w:tcW w:w="3015" w:type="dxa"/>
            <w:tcMar>
              <w:top w:w="0" w:type="dxa"/>
              <w:left w:w="0" w:type="dxa"/>
              <w:bottom w:w="0" w:type="dxa"/>
              <w:right w:w="0" w:type="dxa"/>
            </w:tcMar>
          </w:tcPr>
          <w:p w14:paraId="381B3D56" w14:textId="77777777" w:rsidR="00E47DDB" w:rsidRDefault="00E47DDB">
            <w:pPr>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080CECE7" w14:textId="77777777" w:rsidR="00E47DDB" w:rsidRDefault="00E47DDB">
            <w:pPr>
              <w:widowControl w:val="0"/>
              <w:spacing w:after="0" w:line="240" w:lineRule="auto"/>
              <w:rPr>
                <w:rFonts w:ascii="Arial" w:eastAsia="Arial" w:hAnsi="Arial" w:cs="Arial"/>
                <w:highlight w:val="white"/>
              </w:rPr>
            </w:pPr>
          </w:p>
        </w:tc>
      </w:tr>
      <w:tr w:rsidR="00E47DDB" w14:paraId="175E5056" w14:textId="77777777">
        <w:trPr>
          <w:cantSplit/>
          <w:trHeight w:val="576"/>
        </w:trPr>
        <w:tc>
          <w:tcPr>
            <w:tcW w:w="3015" w:type="dxa"/>
            <w:tcBorders>
              <w:top w:val="single" w:sz="6" w:space="0" w:color="000000"/>
            </w:tcBorders>
            <w:tcMar>
              <w:top w:w="0" w:type="dxa"/>
              <w:left w:w="0" w:type="dxa"/>
              <w:bottom w:w="0" w:type="dxa"/>
              <w:right w:w="0" w:type="dxa"/>
            </w:tcMar>
          </w:tcPr>
          <w:p w14:paraId="73855869" w14:textId="77777777" w:rsidR="00E47DDB" w:rsidRDefault="00E47DDB">
            <w:pPr>
              <w:widowControl w:val="0"/>
              <w:spacing w:after="0" w:line="240" w:lineRule="auto"/>
              <w:rPr>
                <w:rFonts w:ascii="Arial" w:eastAsia="Arial" w:hAnsi="Arial" w:cs="Arial"/>
                <w:sz w:val="20"/>
                <w:szCs w:val="20"/>
              </w:rPr>
            </w:pPr>
          </w:p>
        </w:tc>
        <w:tc>
          <w:tcPr>
            <w:tcW w:w="3000" w:type="dxa"/>
            <w:tcBorders>
              <w:top w:val="single" w:sz="6" w:space="0" w:color="000000"/>
            </w:tcBorders>
            <w:tcMar>
              <w:top w:w="0" w:type="dxa"/>
              <w:left w:w="0" w:type="dxa"/>
              <w:bottom w:w="0" w:type="dxa"/>
              <w:right w:w="0" w:type="dxa"/>
            </w:tcMar>
          </w:tcPr>
          <w:p w14:paraId="5D9DA476"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03BB2780"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D0 None of these DUA details apply to this agreement</w:t>
            </w:r>
          </w:p>
        </w:tc>
        <w:tc>
          <w:tcPr>
            <w:tcW w:w="3015" w:type="dxa"/>
            <w:tcMar>
              <w:top w:w="0" w:type="dxa"/>
              <w:left w:w="0" w:type="dxa"/>
              <w:bottom w:w="0" w:type="dxa"/>
              <w:right w:w="0" w:type="dxa"/>
            </w:tcMar>
          </w:tcPr>
          <w:p w14:paraId="3DE70ACE" w14:textId="77777777" w:rsidR="00E47DDB" w:rsidRDefault="00000000">
            <w:pPr>
              <w:shd w:val="clear" w:color="auto" w:fill="FFFFFF"/>
              <w:spacing w:after="0" w:line="240" w:lineRule="auto"/>
              <w:rPr>
                <w:rFonts w:ascii="Arial" w:eastAsia="Arial" w:hAnsi="Arial" w:cs="Arial"/>
                <w:highlight w:val="white"/>
              </w:rPr>
            </w:pPr>
            <w:r>
              <w:rPr>
                <w:rFonts w:ascii="Arial" w:eastAsia="Arial" w:hAnsi="Arial" w:cs="Arial"/>
                <w:highlight w:val="white"/>
              </w:rPr>
              <w:t>None of these DUA details apply to this agreement</w:t>
            </w:r>
          </w:p>
        </w:tc>
        <w:tc>
          <w:tcPr>
            <w:tcW w:w="3015" w:type="dxa"/>
            <w:tcMar>
              <w:top w:w="0" w:type="dxa"/>
              <w:left w:w="0" w:type="dxa"/>
              <w:bottom w:w="0" w:type="dxa"/>
              <w:right w:w="0" w:type="dxa"/>
            </w:tcMar>
          </w:tcPr>
          <w:p w14:paraId="6396483E" w14:textId="77777777" w:rsidR="00E47DDB" w:rsidRDefault="00E47DDB">
            <w:pPr>
              <w:widowControl w:val="0"/>
              <w:spacing w:after="0" w:line="240" w:lineRule="auto"/>
              <w:rPr>
                <w:rFonts w:ascii="Arial" w:eastAsia="Arial" w:hAnsi="Arial" w:cs="Arial"/>
                <w:highlight w:val="white"/>
              </w:rPr>
            </w:pPr>
          </w:p>
        </w:tc>
      </w:tr>
    </w:tbl>
    <w:p w14:paraId="183CB69B" w14:textId="77777777" w:rsidR="00E47DDB" w:rsidRDefault="00000000">
      <w:pPr>
        <w:pStyle w:val="Heading1"/>
        <w:rPr>
          <w:b/>
          <w:sz w:val="26"/>
          <w:szCs w:val="26"/>
        </w:rPr>
      </w:pPr>
      <w:bookmarkStart w:id="40" w:name="_jyaa4sb168tl" w:colFirst="0" w:colLast="0"/>
      <w:bookmarkEnd w:id="40"/>
      <w:r>
        <w:br w:type="page"/>
      </w:r>
    </w:p>
    <w:p w14:paraId="6C361719" w14:textId="77777777" w:rsidR="00E47DDB" w:rsidRDefault="00000000">
      <w:pPr>
        <w:pStyle w:val="Heading1"/>
        <w:rPr>
          <w:b/>
          <w:sz w:val="26"/>
          <w:szCs w:val="26"/>
        </w:rPr>
      </w:pPr>
      <w:bookmarkStart w:id="41" w:name="_7d6k5lt0w7za" w:colFirst="0" w:colLast="0"/>
      <w:bookmarkEnd w:id="41"/>
      <w:r>
        <w:rPr>
          <w:b/>
          <w:sz w:val="26"/>
          <w:szCs w:val="26"/>
        </w:rPr>
        <w:lastRenderedPageBreak/>
        <w:t>C1: Data Use Agreement Questionnaire, Compliance Details</w:t>
      </w:r>
    </w:p>
    <w:p w14:paraId="7220FC29" w14:textId="77777777" w:rsidR="00E47DDB" w:rsidRDefault="00E47DDB">
      <w:pPr>
        <w:pStyle w:val="Heading1"/>
        <w:spacing w:before="0" w:line="240" w:lineRule="auto"/>
        <w:rPr>
          <w:rFonts w:ascii="Arial" w:eastAsia="Arial" w:hAnsi="Arial" w:cs="Arial"/>
          <w:b/>
          <w:color w:val="000000"/>
          <w:sz w:val="2"/>
          <w:szCs w:val="2"/>
        </w:rPr>
      </w:pPr>
      <w:bookmarkStart w:id="42" w:name="_z6mvfvr5fk21" w:colFirst="0" w:colLast="0"/>
      <w:bookmarkEnd w:id="42"/>
    </w:p>
    <w:tbl>
      <w:tblPr>
        <w:tblStyle w:val="af2"/>
        <w:tblpPr w:leftFromText="180" w:rightFromText="180" w:topFromText="180" w:bottomFromText="180" w:vertAnchor="text"/>
        <w:tblW w:w="150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3000"/>
        <w:gridCol w:w="3030"/>
        <w:gridCol w:w="3015"/>
        <w:gridCol w:w="3015"/>
      </w:tblGrid>
      <w:tr w:rsidR="00E47DDB" w14:paraId="161495D7" w14:textId="77777777">
        <w:trPr>
          <w:cantSplit/>
          <w:trHeight w:val="420"/>
        </w:trPr>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7676A841" w14:textId="77777777" w:rsidR="00E47DDB" w:rsidRDefault="00000000">
            <w:pPr>
              <w:spacing w:after="0" w:line="240" w:lineRule="auto"/>
              <w:ind w:left="780"/>
              <w:rPr>
                <w:rFonts w:ascii="Arial" w:eastAsia="Arial" w:hAnsi="Arial" w:cs="Arial"/>
              </w:rPr>
            </w:pPr>
            <w:r>
              <w:rPr>
                <w:rFonts w:ascii="Arial" w:eastAsia="Arial" w:hAnsi="Arial" w:cs="Arial"/>
                <w:b/>
              </w:rPr>
              <w:t>Question</w:t>
            </w:r>
          </w:p>
        </w:tc>
        <w:tc>
          <w:tcPr>
            <w:tcW w:w="300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4121AD17" w14:textId="77777777" w:rsidR="00E47DDB" w:rsidRDefault="00000000">
            <w:pPr>
              <w:spacing w:after="0" w:line="240" w:lineRule="auto"/>
              <w:rPr>
                <w:rFonts w:ascii="Arial" w:eastAsia="Arial" w:hAnsi="Arial" w:cs="Arial"/>
                <w:b/>
              </w:rPr>
            </w:pPr>
            <w:r>
              <w:rPr>
                <w:rFonts w:ascii="Arial" w:eastAsia="Arial" w:hAnsi="Arial" w:cs="Arial"/>
                <w:b/>
              </w:rPr>
              <w:t>Explanation</w:t>
            </w:r>
          </w:p>
        </w:tc>
        <w:tc>
          <w:tcPr>
            <w:tcW w:w="303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43FA1F5A" w14:textId="77777777" w:rsidR="00E47DDB" w:rsidRDefault="00000000">
            <w:pPr>
              <w:spacing w:after="0" w:line="240" w:lineRule="auto"/>
              <w:rPr>
                <w:rFonts w:ascii="Arial" w:eastAsia="Arial" w:hAnsi="Arial" w:cs="Arial"/>
              </w:rPr>
            </w:pPr>
            <w:r>
              <w:rPr>
                <w:rFonts w:ascii="Arial" w:eastAsia="Arial" w:hAnsi="Arial" w:cs="Arial"/>
                <w:b/>
              </w:rPr>
              <w:t>Prompt</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6D918AEC" w14:textId="77777777" w:rsidR="00E47DDB" w:rsidRDefault="00000000">
            <w:pPr>
              <w:spacing w:after="0" w:line="240" w:lineRule="auto"/>
              <w:rPr>
                <w:rFonts w:ascii="Arial" w:eastAsia="Arial" w:hAnsi="Arial" w:cs="Arial"/>
              </w:rPr>
            </w:pPr>
            <w:r>
              <w:rPr>
                <w:rFonts w:ascii="Arial" w:eastAsia="Arial" w:hAnsi="Arial" w:cs="Arial"/>
                <w:b/>
              </w:rPr>
              <w:t>Description</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038B67AA" w14:textId="77777777" w:rsidR="00E47DDB" w:rsidRDefault="00000000">
            <w:pPr>
              <w:spacing w:after="0" w:line="240" w:lineRule="auto"/>
              <w:rPr>
                <w:rFonts w:ascii="Arial" w:eastAsia="Arial" w:hAnsi="Arial" w:cs="Arial"/>
                <w:b/>
              </w:rPr>
            </w:pPr>
            <w:r>
              <w:rPr>
                <w:rFonts w:ascii="Arial" w:eastAsia="Arial" w:hAnsi="Arial" w:cs="Arial"/>
                <w:b/>
              </w:rPr>
              <w:t>Related Validation</w:t>
            </w:r>
          </w:p>
        </w:tc>
      </w:tr>
      <w:tr w:rsidR="00E47DDB" w14:paraId="58CB8F40" w14:textId="77777777">
        <w:trPr>
          <w:cantSplit/>
          <w:trHeight w:val="420"/>
        </w:trPr>
        <w:tc>
          <w:tcPr>
            <w:tcW w:w="3015" w:type="dxa"/>
            <w:vMerge w:val="restart"/>
            <w:tcMar>
              <w:top w:w="0" w:type="dxa"/>
              <w:left w:w="0" w:type="dxa"/>
              <w:bottom w:w="0" w:type="dxa"/>
              <w:right w:w="0" w:type="dxa"/>
            </w:tcMar>
          </w:tcPr>
          <w:p w14:paraId="2EC50B9C" w14:textId="77777777" w:rsidR="00E47DDB" w:rsidRDefault="00000000">
            <w:pPr>
              <w:shd w:val="clear" w:color="auto" w:fill="FFFFFF"/>
              <w:spacing w:after="0" w:line="240" w:lineRule="auto"/>
              <w:rPr>
                <w:rFonts w:ascii="Arial" w:eastAsia="Arial" w:hAnsi="Arial" w:cs="Arial"/>
              </w:rPr>
            </w:pPr>
            <w:r>
              <w:rPr>
                <w:rFonts w:ascii="Arial" w:eastAsia="Arial" w:hAnsi="Arial" w:cs="Arial"/>
                <w:color w:val="161C24"/>
              </w:rPr>
              <w:t xml:space="preserve">C1: Select any </w:t>
            </w:r>
            <w:r>
              <w:rPr>
                <w:rFonts w:ascii="Arial" w:eastAsia="Arial" w:hAnsi="Arial" w:cs="Arial"/>
                <w:b/>
                <w:color w:val="161C24"/>
              </w:rPr>
              <w:t>Compliance Details</w:t>
            </w:r>
            <w:r>
              <w:rPr>
                <w:rFonts w:ascii="Arial" w:eastAsia="Arial" w:hAnsi="Arial" w:cs="Arial"/>
                <w:color w:val="161C24"/>
              </w:rPr>
              <w:t xml:space="preserve"> which apply to this project</w:t>
            </w:r>
            <w:r>
              <w:rPr>
                <w:rFonts w:ascii="Arial" w:eastAsia="Arial" w:hAnsi="Arial" w:cs="Arial"/>
                <w:b/>
                <w:color w:val="161C24"/>
              </w:rPr>
              <w:t>.</w:t>
            </w:r>
          </w:p>
          <w:p w14:paraId="585B237B" w14:textId="77777777" w:rsidR="00E47DDB" w:rsidRDefault="00E47DDB">
            <w:pPr>
              <w:shd w:val="clear" w:color="auto" w:fill="FFFFFF"/>
              <w:spacing w:after="0" w:line="240" w:lineRule="auto"/>
              <w:rPr>
                <w:rFonts w:ascii="Arial" w:eastAsia="Arial" w:hAnsi="Arial" w:cs="Arial"/>
              </w:rPr>
            </w:pPr>
          </w:p>
        </w:tc>
        <w:tc>
          <w:tcPr>
            <w:tcW w:w="3000" w:type="dxa"/>
            <w:tcMar>
              <w:top w:w="0" w:type="dxa"/>
              <w:left w:w="0" w:type="dxa"/>
              <w:bottom w:w="0" w:type="dxa"/>
              <w:right w:w="0" w:type="dxa"/>
            </w:tcMar>
          </w:tcPr>
          <w:p w14:paraId="3B6D0E49"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C1.1 Admin Costs</w:t>
            </w:r>
          </w:p>
          <w:p w14:paraId="61C9CFDF"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 xml:space="preserve">Reference: </w:t>
            </w:r>
            <w:hyperlink r:id="rId78">
              <w:r>
                <w:rPr>
                  <w:rFonts w:ascii="Arial" w:eastAsia="Arial" w:hAnsi="Arial" w:cs="Arial"/>
                  <w:color w:val="096ADC"/>
                  <w:sz w:val="18"/>
                  <w:szCs w:val="18"/>
                  <w:highlight w:val="white"/>
                  <w:u w:val="single"/>
                </w:rPr>
                <w:t>Administrative Cost Designations</w:t>
              </w:r>
            </w:hyperlink>
            <w:r>
              <w:rPr>
                <w:rFonts w:ascii="Arial" w:eastAsia="Arial" w:hAnsi="Arial" w:cs="Arial"/>
                <w:color w:val="161C24"/>
                <w:sz w:val="18"/>
                <w:szCs w:val="18"/>
                <w:highlight w:val="white"/>
              </w:rPr>
              <w:t>. Project includes administrative support costs such as administrative/clerical salary and/or office supplies/communication costs. Proposal budget must include explicit justification of these costs in accordance with UMCP Policy VIII-10.40(A). Complete Supplemental Information tab.</w:t>
            </w:r>
          </w:p>
          <w:p w14:paraId="1638978C" w14:textId="77777777" w:rsidR="00E47DDB" w:rsidRDefault="00E47DDB">
            <w:pPr>
              <w:widowControl w:val="0"/>
              <w:spacing w:after="0" w:line="240" w:lineRule="auto"/>
              <w:rPr>
                <w:rFonts w:ascii="Arial" w:eastAsia="Arial" w:hAnsi="Arial" w:cs="Arial"/>
                <w:color w:val="161C24"/>
                <w:sz w:val="18"/>
                <w:szCs w:val="18"/>
                <w:highlight w:val="white"/>
              </w:rPr>
            </w:pPr>
          </w:p>
        </w:tc>
        <w:tc>
          <w:tcPr>
            <w:tcW w:w="3030" w:type="dxa"/>
            <w:tcMar>
              <w:top w:w="0" w:type="dxa"/>
              <w:left w:w="0" w:type="dxa"/>
              <w:bottom w:w="0" w:type="dxa"/>
              <w:right w:w="0" w:type="dxa"/>
            </w:tcMar>
          </w:tcPr>
          <w:p w14:paraId="141AA12A"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C1.1 Administrative Support Costs</w:t>
            </w:r>
          </w:p>
          <w:p w14:paraId="5CA590C9" w14:textId="77777777" w:rsidR="00E47DDB" w:rsidRDefault="00E47DDB">
            <w:pPr>
              <w:widowControl w:val="0"/>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56B068A1"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Proposal budget must include explicit justification of these costs in accordance with UMCP Policy VIII-10.40(A).</w:t>
            </w:r>
          </w:p>
        </w:tc>
        <w:tc>
          <w:tcPr>
            <w:tcW w:w="3015" w:type="dxa"/>
            <w:tcMar>
              <w:top w:w="0" w:type="dxa"/>
              <w:left w:w="0" w:type="dxa"/>
              <w:bottom w:w="0" w:type="dxa"/>
              <w:right w:w="0" w:type="dxa"/>
            </w:tcMar>
          </w:tcPr>
          <w:p w14:paraId="48AABAC2" w14:textId="77777777" w:rsidR="00E47DDB" w:rsidRDefault="00000000">
            <w:pPr>
              <w:widowControl w:val="0"/>
              <w:spacing w:after="0" w:line="240" w:lineRule="auto"/>
              <w:ind w:right="660"/>
              <w:rPr>
                <w:rFonts w:ascii="Arial" w:eastAsia="Arial" w:hAnsi="Arial" w:cs="Arial"/>
                <w:highlight w:val="white"/>
              </w:rPr>
            </w:pPr>
            <w:r>
              <w:rPr>
                <w:rFonts w:ascii="Arial" w:eastAsia="Arial" w:hAnsi="Arial" w:cs="Arial"/>
                <w:highlight w:val="white"/>
              </w:rPr>
              <w:t>Provide support documentation</w:t>
            </w:r>
          </w:p>
        </w:tc>
      </w:tr>
      <w:tr w:rsidR="00E47DDB" w14:paraId="5EF7C901" w14:textId="77777777">
        <w:trPr>
          <w:cantSplit/>
          <w:trHeight w:val="420"/>
        </w:trPr>
        <w:tc>
          <w:tcPr>
            <w:tcW w:w="3015" w:type="dxa"/>
            <w:vMerge/>
            <w:tcMar>
              <w:top w:w="0" w:type="dxa"/>
              <w:left w:w="0" w:type="dxa"/>
              <w:bottom w:w="0" w:type="dxa"/>
              <w:right w:w="0" w:type="dxa"/>
            </w:tcMar>
          </w:tcPr>
          <w:p w14:paraId="14435DDF" w14:textId="77777777" w:rsidR="00E47DDB" w:rsidRDefault="00E47DDB">
            <w:pPr>
              <w:shd w:val="clear" w:color="auto" w:fill="FFFFFF"/>
              <w:spacing w:after="0" w:line="240" w:lineRule="auto"/>
              <w:rPr>
                <w:rFonts w:ascii="Arial" w:eastAsia="Arial" w:hAnsi="Arial" w:cs="Arial"/>
                <w:color w:val="161C24"/>
              </w:rPr>
            </w:pPr>
          </w:p>
        </w:tc>
        <w:tc>
          <w:tcPr>
            <w:tcW w:w="12060" w:type="dxa"/>
            <w:gridSpan w:val="4"/>
            <w:tcMar>
              <w:top w:w="0" w:type="dxa"/>
              <w:left w:w="0" w:type="dxa"/>
              <w:bottom w:w="0" w:type="dxa"/>
              <w:right w:w="0" w:type="dxa"/>
            </w:tcMar>
          </w:tcPr>
          <w:p w14:paraId="777502C2" w14:textId="77777777" w:rsidR="00E47DDB" w:rsidRDefault="00000000">
            <w:pPr>
              <w:widowControl w:val="0"/>
              <w:spacing w:after="0" w:line="240" w:lineRule="auto"/>
              <w:rPr>
                <w:rFonts w:ascii="Arial" w:eastAsia="Arial" w:hAnsi="Arial" w:cs="Arial"/>
                <w:sz w:val="18"/>
                <w:szCs w:val="18"/>
                <w:highlight w:val="white"/>
              </w:rPr>
            </w:pPr>
            <w:r>
              <w:rPr>
                <w:rFonts w:ascii="Arial" w:eastAsia="Arial" w:hAnsi="Arial" w:cs="Arial"/>
                <w:sz w:val="18"/>
                <w:szCs w:val="18"/>
                <w:highlight w:val="white"/>
              </w:rPr>
              <w:t xml:space="preserve">C1.2 is retained for future use and intentionally skipped </w:t>
            </w:r>
            <w:proofErr w:type="gramStart"/>
            <w:r>
              <w:rPr>
                <w:rFonts w:ascii="Arial" w:eastAsia="Arial" w:hAnsi="Arial" w:cs="Arial"/>
                <w:sz w:val="18"/>
                <w:szCs w:val="18"/>
                <w:highlight w:val="white"/>
              </w:rPr>
              <w:t>in</w:t>
            </w:r>
            <w:proofErr w:type="gramEnd"/>
            <w:r>
              <w:rPr>
                <w:rFonts w:ascii="Arial" w:eastAsia="Arial" w:hAnsi="Arial" w:cs="Arial"/>
                <w:sz w:val="18"/>
                <w:szCs w:val="18"/>
                <w:highlight w:val="white"/>
              </w:rPr>
              <w:t xml:space="preserve"> the list of prompts. </w:t>
            </w:r>
          </w:p>
        </w:tc>
      </w:tr>
      <w:tr w:rsidR="00E47DDB" w14:paraId="699710C1" w14:textId="77777777">
        <w:trPr>
          <w:cantSplit/>
          <w:trHeight w:val="420"/>
        </w:trPr>
        <w:tc>
          <w:tcPr>
            <w:tcW w:w="3015" w:type="dxa"/>
            <w:vMerge/>
            <w:tcMar>
              <w:top w:w="0" w:type="dxa"/>
              <w:left w:w="0" w:type="dxa"/>
              <w:bottom w:w="0" w:type="dxa"/>
              <w:right w:w="0" w:type="dxa"/>
            </w:tcMar>
          </w:tcPr>
          <w:p w14:paraId="62E7275E" w14:textId="77777777" w:rsidR="00E47DDB" w:rsidRDefault="00E47DDB">
            <w:pPr>
              <w:shd w:val="clear" w:color="auto" w:fill="FFFFFF"/>
              <w:spacing w:after="0" w:line="240" w:lineRule="auto"/>
              <w:rPr>
                <w:rFonts w:ascii="Arial" w:eastAsia="Arial" w:hAnsi="Arial" w:cs="Arial"/>
              </w:rPr>
            </w:pPr>
          </w:p>
        </w:tc>
        <w:tc>
          <w:tcPr>
            <w:tcW w:w="3000" w:type="dxa"/>
            <w:tcMar>
              <w:top w:w="0" w:type="dxa"/>
              <w:left w:w="0" w:type="dxa"/>
              <w:bottom w:w="0" w:type="dxa"/>
              <w:right w:w="0" w:type="dxa"/>
            </w:tcMar>
          </w:tcPr>
          <w:p w14:paraId="58DE3297" w14:textId="77777777" w:rsidR="00E47DDB" w:rsidRDefault="00000000">
            <w:pPr>
              <w:widowControl w:val="0"/>
              <w:shd w:val="clear" w:color="auto" w:fill="FFFFFF"/>
              <w:spacing w:after="0" w:line="240" w:lineRule="auto"/>
              <w:rPr>
                <w:rFonts w:ascii="Arial" w:eastAsia="Arial" w:hAnsi="Arial" w:cs="Arial"/>
                <w:color w:val="161C24"/>
                <w:sz w:val="18"/>
                <w:szCs w:val="18"/>
              </w:rPr>
            </w:pPr>
            <w:r>
              <w:rPr>
                <w:rFonts w:ascii="Arial" w:eastAsia="Arial" w:hAnsi="Arial" w:cs="Arial"/>
                <w:color w:val="161C24"/>
                <w:sz w:val="18"/>
                <w:szCs w:val="18"/>
              </w:rPr>
              <w:t>C1.3 Conflict of Interest</w:t>
            </w:r>
            <w:r>
              <w:rPr>
                <w:rFonts w:ascii="Arial" w:eastAsia="Arial" w:hAnsi="Arial" w:cs="Arial"/>
                <w:color w:val="161C24"/>
                <w:sz w:val="18"/>
                <w:szCs w:val="18"/>
              </w:rPr>
              <w:br/>
              <w:t xml:space="preserve">Reference: </w:t>
            </w:r>
            <w:hyperlink r:id="rId79">
              <w:r>
                <w:rPr>
                  <w:rFonts w:ascii="Arial" w:eastAsia="Arial" w:hAnsi="Arial" w:cs="Arial"/>
                  <w:color w:val="096ADC"/>
                  <w:sz w:val="18"/>
                  <w:szCs w:val="18"/>
                  <w:u w:val="single"/>
                </w:rPr>
                <w:t>Disclosure Office</w:t>
              </w:r>
            </w:hyperlink>
            <w:r>
              <w:rPr>
                <w:rFonts w:ascii="Arial" w:eastAsia="Arial" w:hAnsi="Arial" w:cs="Arial"/>
                <w:color w:val="161C24"/>
                <w:sz w:val="18"/>
                <w:szCs w:val="18"/>
              </w:rPr>
              <w:t xml:space="preserve">. If there are potential conflicts of interest, add the </w:t>
            </w:r>
            <w:proofErr w:type="gramStart"/>
            <w:r>
              <w:rPr>
                <w:rFonts w:ascii="Arial" w:eastAsia="Arial" w:hAnsi="Arial" w:cs="Arial"/>
                <w:color w:val="161C24"/>
                <w:sz w:val="18"/>
                <w:szCs w:val="18"/>
              </w:rPr>
              <w:t>Conflict of Interest</w:t>
            </w:r>
            <w:proofErr w:type="gramEnd"/>
            <w:r>
              <w:rPr>
                <w:rFonts w:ascii="Arial" w:eastAsia="Arial" w:hAnsi="Arial" w:cs="Arial"/>
                <w:color w:val="161C24"/>
                <w:sz w:val="18"/>
                <w:szCs w:val="18"/>
              </w:rPr>
              <w:t xml:space="preserve"> item in the Compliance tab.</w:t>
            </w:r>
          </w:p>
          <w:p w14:paraId="5F47A4D8" w14:textId="77777777" w:rsidR="00E47DDB" w:rsidRDefault="00E47DDB">
            <w:pPr>
              <w:widowControl w:val="0"/>
              <w:spacing w:after="0" w:line="240" w:lineRule="auto"/>
              <w:rPr>
                <w:rFonts w:ascii="Arial" w:eastAsia="Arial" w:hAnsi="Arial" w:cs="Arial"/>
                <w:color w:val="161C24"/>
                <w:sz w:val="18"/>
                <w:szCs w:val="18"/>
                <w:highlight w:val="white"/>
              </w:rPr>
            </w:pPr>
          </w:p>
        </w:tc>
        <w:tc>
          <w:tcPr>
            <w:tcW w:w="3030" w:type="dxa"/>
            <w:tcMar>
              <w:top w:w="0" w:type="dxa"/>
              <w:left w:w="0" w:type="dxa"/>
              <w:bottom w:w="0" w:type="dxa"/>
              <w:right w:w="0" w:type="dxa"/>
            </w:tcMar>
          </w:tcPr>
          <w:p w14:paraId="5A8BD213"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 xml:space="preserve"> C1.3 Real or Potential COI</w:t>
            </w:r>
          </w:p>
        </w:tc>
        <w:tc>
          <w:tcPr>
            <w:tcW w:w="3015" w:type="dxa"/>
            <w:tcMar>
              <w:top w:w="0" w:type="dxa"/>
              <w:left w:w="0" w:type="dxa"/>
              <w:bottom w:w="0" w:type="dxa"/>
              <w:right w:w="0" w:type="dxa"/>
            </w:tcMar>
          </w:tcPr>
          <w:p w14:paraId="41071A6A"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 xml:space="preserve">Add the </w:t>
            </w:r>
            <w:proofErr w:type="gramStart"/>
            <w:r>
              <w:rPr>
                <w:rFonts w:ascii="Arial" w:eastAsia="Arial" w:hAnsi="Arial" w:cs="Arial"/>
                <w:highlight w:val="white"/>
              </w:rPr>
              <w:t>Conflict of Interest</w:t>
            </w:r>
            <w:proofErr w:type="gramEnd"/>
            <w:r>
              <w:rPr>
                <w:rFonts w:ascii="Arial" w:eastAsia="Arial" w:hAnsi="Arial" w:cs="Arial"/>
                <w:highlight w:val="white"/>
              </w:rPr>
              <w:t xml:space="preserve"> item.</w:t>
            </w:r>
          </w:p>
        </w:tc>
        <w:tc>
          <w:tcPr>
            <w:tcW w:w="3015" w:type="dxa"/>
            <w:tcMar>
              <w:top w:w="0" w:type="dxa"/>
              <w:left w:w="0" w:type="dxa"/>
              <w:bottom w:w="0" w:type="dxa"/>
              <w:right w:w="0" w:type="dxa"/>
            </w:tcMar>
          </w:tcPr>
          <w:p w14:paraId="488D237B" w14:textId="77777777" w:rsidR="00E47DDB" w:rsidRDefault="00000000">
            <w:pPr>
              <w:widowControl w:val="0"/>
              <w:spacing w:after="0" w:line="240" w:lineRule="auto"/>
              <w:ind w:right="675"/>
              <w:rPr>
                <w:rFonts w:ascii="Arial" w:eastAsia="Arial" w:hAnsi="Arial" w:cs="Arial"/>
                <w:highlight w:val="white"/>
              </w:rPr>
            </w:pPr>
            <w:r>
              <w:rPr>
                <w:rFonts w:ascii="Arial" w:eastAsia="Arial" w:hAnsi="Arial" w:cs="Arial"/>
                <w:highlight w:val="white"/>
              </w:rPr>
              <w:t xml:space="preserve">Add COI item in Compliance tab and PI Certification Conflict of </w:t>
            </w:r>
            <w:proofErr w:type="gramStart"/>
            <w:r>
              <w:rPr>
                <w:rFonts w:ascii="Arial" w:eastAsia="Arial" w:hAnsi="Arial" w:cs="Arial"/>
                <w:highlight w:val="white"/>
              </w:rPr>
              <w:t>Interest  -</w:t>
            </w:r>
            <w:proofErr w:type="gramEnd"/>
            <w:r>
              <w:rPr>
                <w:rFonts w:ascii="Arial" w:eastAsia="Arial" w:hAnsi="Arial" w:cs="Arial"/>
                <w:highlight w:val="white"/>
              </w:rPr>
              <w:t xml:space="preserve"> at least one investigator </w:t>
            </w:r>
            <w:proofErr w:type="gramStart"/>
            <w:r>
              <w:rPr>
                <w:rFonts w:ascii="Arial" w:eastAsia="Arial" w:hAnsi="Arial" w:cs="Arial"/>
                <w:highlight w:val="white"/>
              </w:rPr>
              <w:t>answer</w:t>
            </w:r>
            <w:proofErr w:type="gramEnd"/>
            <w:r>
              <w:rPr>
                <w:rFonts w:ascii="Arial" w:eastAsia="Arial" w:hAnsi="Arial" w:cs="Arial"/>
                <w:highlight w:val="white"/>
              </w:rPr>
              <w:t xml:space="preserve"> Yes</w:t>
            </w:r>
          </w:p>
        </w:tc>
      </w:tr>
      <w:tr w:rsidR="00E47DDB" w14:paraId="4542D9B6" w14:textId="77777777">
        <w:trPr>
          <w:cantSplit/>
          <w:trHeight w:val="420"/>
        </w:trPr>
        <w:tc>
          <w:tcPr>
            <w:tcW w:w="3015" w:type="dxa"/>
            <w:vMerge/>
            <w:tcMar>
              <w:top w:w="0" w:type="dxa"/>
              <w:left w:w="0" w:type="dxa"/>
              <w:bottom w:w="0" w:type="dxa"/>
              <w:right w:w="0" w:type="dxa"/>
            </w:tcMar>
          </w:tcPr>
          <w:p w14:paraId="636AAB9B" w14:textId="77777777" w:rsidR="00E47DDB" w:rsidRDefault="00E47DDB">
            <w:pPr>
              <w:shd w:val="clear" w:color="auto" w:fill="FFFFFF"/>
              <w:spacing w:after="0" w:line="240" w:lineRule="auto"/>
              <w:rPr>
                <w:rFonts w:ascii="Arial" w:eastAsia="Arial" w:hAnsi="Arial" w:cs="Arial"/>
              </w:rPr>
            </w:pPr>
          </w:p>
        </w:tc>
        <w:tc>
          <w:tcPr>
            <w:tcW w:w="3000" w:type="dxa"/>
            <w:tcMar>
              <w:top w:w="0" w:type="dxa"/>
              <w:left w:w="0" w:type="dxa"/>
              <w:bottom w:w="0" w:type="dxa"/>
              <w:right w:w="0" w:type="dxa"/>
            </w:tcMar>
          </w:tcPr>
          <w:p w14:paraId="0E463DF1"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C1.4 Human Subjects</w:t>
            </w:r>
          </w:p>
          <w:p w14:paraId="37C2F7DB" w14:textId="77777777" w:rsidR="00E47DDB" w:rsidRDefault="00000000">
            <w:pPr>
              <w:widowControl w:val="0"/>
              <w:spacing w:after="0" w:line="240" w:lineRule="auto"/>
              <w:rPr>
                <w:rFonts w:ascii="Arial" w:eastAsia="Arial" w:hAnsi="Arial" w:cs="Arial"/>
                <w:sz w:val="18"/>
                <w:szCs w:val="18"/>
              </w:rPr>
            </w:pPr>
            <w:r>
              <w:rPr>
                <w:rFonts w:ascii="Arial" w:eastAsia="Arial" w:hAnsi="Arial" w:cs="Arial"/>
                <w:color w:val="161C24"/>
                <w:sz w:val="18"/>
                <w:szCs w:val="18"/>
                <w:highlight w:val="white"/>
              </w:rPr>
              <w:t xml:space="preserve">Reference: </w:t>
            </w:r>
            <w:hyperlink r:id="rId80">
              <w:r>
                <w:rPr>
                  <w:rFonts w:ascii="Arial" w:eastAsia="Arial" w:hAnsi="Arial" w:cs="Arial"/>
                  <w:color w:val="096ADC"/>
                  <w:sz w:val="18"/>
                  <w:szCs w:val="18"/>
                  <w:highlight w:val="white"/>
                  <w:u w:val="single"/>
                </w:rPr>
                <w:t>IRB</w:t>
              </w:r>
            </w:hyperlink>
            <w:r>
              <w:rPr>
                <w:rFonts w:ascii="Arial" w:eastAsia="Arial" w:hAnsi="Arial" w:cs="Arial"/>
                <w:color w:val="161C24"/>
                <w:sz w:val="18"/>
                <w:szCs w:val="18"/>
                <w:highlight w:val="white"/>
              </w:rPr>
              <w:t>. Research involving human subjects is reviewed by IRB. Add the Human Subjects item in the Compliance tab.</w:t>
            </w:r>
          </w:p>
        </w:tc>
        <w:tc>
          <w:tcPr>
            <w:tcW w:w="3030" w:type="dxa"/>
            <w:tcMar>
              <w:top w:w="0" w:type="dxa"/>
              <w:left w:w="0" w:type="dxa"/>
              <w:bottom w:w="0" w:type="dxa"/>
              <w:right w:w="0" w:type="dxa"/>
            </w:tcMar>
          </w:tcPr>
          <w:p w14:paraId="4DAB53F7"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C1.4 Human Subjects</w:t>
            </w:r>
          </w:p>
        </w:tc>
        <w:tc>
          <w:tcPr>
            <w:tcW w:w="3015" w:type="dxa"/>
            <w:tcMar>
              <w:top w:w="0" w:type="dxa"/>
              <w:left w:w="0" w:type="dxa"/>
              <w:bottom w:w="0" w:type="dxa"/>
              <w:right w:w="0" w:type="dxa"/>
            </w:tcMar>
          </w:tcPr>
          <w:p w14:paraId="40C1088A"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Add the Human Subjects item.</w:t>
            </w:r>
          </w:p>
        </w:tc>
        <w:tc>
          <w:tcPr>
            <w:tcW w:w="3015" w:type="dxa"/>
            <w:tcMar>
              <w:top w:w="0" w:type="dxa"/>
              <w:left w:w="0" w:type="dxa"/>
              <w:bottom w:w="0" w:type="dxa"/>
              <w:right w:w="0" w:type="dxa"/>
            </w:tcMar>
          </w:tcPr>
          <w:p w14:paraId="48717FDB" w14:textId="77777777" w:rsidR="00E47DDB" w:rsidRDefault="00000000">
            <w:pPr>
              <w:widowControl w:val="0"/>
              <w:spacing w:after="0" w:line="240" w:lineRule="auto"/>
              <w:ind w:right="945"/>
              <w:rPr>
                <w:rFonts w:ascii="Arial" w:eastAsia="Arial" w:hAnsi="Arial" w:cs="Arial"/>
                <w:highlight w:val="white"/>
              </w:rPr>
            </w:pPr>
            <w:r>
              <w:rPr>
                <w:rFonts w:ascii="Arial" w:eastAsia="Arial" w:hAnsi="Arial" w:cs="Arial"/>
                <w:highlight w:val="white"/>
              </w:rPr>
              <w:t>Add IRB (Human Subjects) item in Compliance tab</w:t>
            </w:r>
          </w:p>
        </w:tc>
      </w:tr>
      <w:tr w:rsidR="00E47DDB" w14:paraId="755B9529" w14:textId="77777777">
        <w:trPr>
          <w:cantSplit/>
          <w:trHeight w:val="420"/>
        </w:trPr>
        <w:tc>
          <w:tcPr>
            <w:tcW w:w="3015" w:type="dxa"/>
            <w:vMerge/>
            <w:tcMar>
              <w:top w:w="0" w:type="dxa"/>
              <w:left w:w="0" w:type="dxa"/>
              <w:bottom w:w="0" w:type="dxa"/>
              <w:right w:w="0" w:type="dxa"/>
            </w:tcMar>
          </w:tcPr>
          <w:p w14:paraId="30A6FD33" w14:textId="77777777" w:rsidR="00E47DDB" w:rsidRDefault="00E47DDB">
            <w:pPr>
              <w:shd w:val="clear" w:color="auto" w:fill="FFFFFF"/>
              <w:spacing w:after="0" w:line="240" w:lineRule="auto"/>
              <w:rPr>
                <w:rFonts w:ascii="Arial" w:eastAsia="Arial" w:hAnsi="Arial" w:cs="Arial"/>
              </w:rPr>
            </w:pPr>
          </w:p>
        </w:tc>
        <w:tc>
          <w:tcPr>
            <w:tcW w:w="3000" w:type="dxa"/>
            <w:tcMar>
              <w:top w:w="0" w:type="dxa"/>
              <w:left w:w="0" w:type="dxa"/>
              <w:bottom w:w="0" w:type="dxa"/>
              <w:right w:w="0" w:type="dxa"/>
            </w:tcMar>
          </w:tcPr>
          <w:p w14:paraId="114C5E74"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C1.5 Animal Subjects</w:t>
            </w:r>
          </w:p>
          <w:p w14:paraId="39D04236" w14:textId="77777777" w:rsidR="00E47DDB" w:rsidRDefault="00000000">
            <w:pPr>
              <w:widowControl w:val="0"/>
              <w:spacing w:after="0" w:line="240" w:lineRule="auto"/>
              <w:rPr>
                <w:rFonts w:ascii="Arial" w:eastAsia="Arial" w:hAnsi="Arial" w:cs="Arial"/>
                <w:sz w:val="18"/>
                <w:szCs w:val="18"/>
              </w:rPr>
            </w:pPr>
            <w:r>
              <w:rPr>
                <w:rFonts w:ascii="Arial" w:eastAsia="Arial" w:hAnsi="Arial" w:cs="Arial"/>
                <w:color w:val="161C24"/>
                <w:sz w:val="18"/>
                <w:szCs w:val="18"/>
                <w:highlight w:val="white"/>
              </w:rPr>
              <w:t xml:space="preserve">Reference: </w:t>
            </w:r>
            <w:hyperlink r:id="rId81">
              <w:r>
                <w:rPr>
                  <w:rFonts w:ascii="Arial" w:eastAsia="Arial" w:hAnsi="Arial" w:cs="Arial"/>
                  <w:color w:val="096ADC"/>
                  <w:sz w:val="18"/>
                  <w:szCs w:val="18"/>
                  <w:highlight w:val="white"/>
                  <w:u w:val="single"/>
                </w:rPr>
                <w:t>IACUC</w:t>
              </w:r>
            </w:hyperlink>
            <w:r>
              <w:rPr>
                <w:rFonts w:ascii="Arial" w:eastAsia="Arial" w:hAnsi="Arial" w:cs="Arial"/>
                <w:color w:val="161C24"/>
                <w:sz w:val="18"/>
                <w:szCs w:val="18"/>
                <w:highlight w:val="white"/>
              </w:rPr>
              <w:t>. Research involving animal subjects is reviewed by IACUC. Add the Animal Subjects item in the Compliance tab.</w:t>
            </w:r>
          </w:p>
        </w:tc>
        <w:tc>
          <w:tcPr>
            <w:tcW w:w="3030" w:type="dxa"/>
            <w:tcMar>
              <w:top w:w="0" w:type="dxa"/>
              <w:left w:w="0" w:type="dxa"/>
              <w:bottom w:w="0" w:type="dxa"/>
              <w:right w:w="0" w:type="dxa"/>
            </w:tcMar>
          </w:tcPr>
          <w:p w14:paraId="0588E2B2"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C1.5 Vertebrate Animals</w:t>
            </w:r>
          </w:p>
        </w:tc>
        <w:tc>
          <w:tcPr>
            <w:tcW w:w="3015" w:type="dxa"/>
            <w:tcMar>
              <w:top w:w="0" w:type="dxa"/>
              <w:left w:w="0" w:type="dxa"/>
              <w:bottom w:w="0" w:type="dxa"/>
              <w:right w:w="0" w:type="dxa"/>
            </w:tcMar>
          </w:tcPr>
          <w:p w14:paraId="6F6D684E"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Add the Animal Subjects item.</w:t>
            </w:r>
          </w:p>
        </w:tc>
        <w:tc>
          <w:tcPr>
            <w:tcW w:w="3015" w:type="dxa"/>
            <w:tcMar>
              <w:top w:w="0" w:type="dxa"/>
              <w:left w:w="0" w:type="dxa"/>
              <w:bottom w:w="0" w:type="dxa"/>
              <w:right w:w="0" w:type="dxa"/>
            </w:tcMar>
          </w:tcPr>
          <w:p w14:paraId="53476787" w14:textId="77777777" w:rsidR="00E47DDB" w:rsidRDefault="00000000">
            <w:pPr>
              <w:widowControl w:val="0"/>
              <w:spacing w:after="0" w:line="240" w:lineRule="auto"/>
              <w:ind w:right="675"/>
              <w:rPr>
                <w:rFonts w:ascii="Arial" w:eastAsia="Arial" w:hAnsi="Arial" w:cs="Arial"/>
                <w:highlight w:val="white"/>
              </w:rPr>
            </w:pPr>
            <w:r>
              <w:rPr>
                <w:rFonts w:ascii="Arial" w:eastAsia="Arial" w:hAnsi="Arial" w:cs="Arial"/>
                <w:highlight w:val="white"/>
              </w:rPr>
              <w:t>Add IACUC (Animals) item in Compliance tab</w:t>
            </w:r>
          </w:p>
        </w:tc>
      </w:tr>
      <w:tr w:rsidR="00E47DDB" w14:paraId="3018C4EC" w14:textId="77777777">
        <w:trPr>
          <w:cantSplit/>
          <w:trHeight w:val="420"/>
        </w:trPr>
        <w:tc>
          <w:tcPr>
            <w:tcW w:w="3015" w:type="dxa"/>
            <w:vMerge/>
            <w:tcMar>
              <w:top w:w="0" w:type="dxa"/>
              <w:left w:w="0" w:type="dxa"/>
              <w:bottom w:w="0" w:type="dxa"/>
              <w:right w:w="0" w:type="dxa"/>
            </w:tcMar>
          </w:tcPr>
          <w:p w14:paraId="55762E0B"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31D1486B"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44D40457"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C1.0 None of the Above COMPLIANCE Details apply to this project.</w:t>
            </w:r>
          </w:p>
        </w:tc>
        <w:tc>
          <w:tcPr>
            <w:tcW w:w="3015" w:type="dxa"/>
            <w:tcMar>
              <w:top w:w="0" w:type="dxa"/>
              <w:left w:w="0" w:type="dxa"/>
              <w:bottom w:w="0" w:type="dxa"/>
              <w:right w:w="0" w:type="dxa"/>
            </w:tcMar>
          </w:tcPr>
          <w:p w14:paraId="14B764C9"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None of these COMPLIANCE details apply to this project</w:t>
            </w:r>
            <w:r>
              <w:rPr>
                <w:rFonts w:ascii="Arial" w:eastAsia="Arial" w:hAnsi="Arial" w:cs="Arial"/>
                <w:highlight w:val="white"/>
              </w:rPr>
              <w:br/>
            </w:r>
          </w:p>
          <w:p w14:paraId="5AA22B11" w14:textId="77777777" w:rsidR="00E47DDB" w:rsidRDefault="00E47DDB">
            <w:pPr>
              <w:widowControl w:val="0"/>
              <w:shd w:val="clear" w:color="auto" w:fill="FFFFFF"/>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1A5AFFEC" w14:textId="77777777" w:rsidR="00E47DDB" w:rsidRDefault="00E47DDB">
            <w:pPr>
              <w:widowControl w:val="0"/>
              <w:spacing w:after="0" w:line="240" w:lineRule="auto"/>
              <w:rPr>
                <w:rFonts w:ascii="Arial" w:eastAsia="Arial" w:hAnsi="Arial" w:cs="Arial"/>
                <w:highlight w:val="white"/>
              </w:rPr>
            </w:pPr>
          </w:p>
        </w:tc>
      </w:tr>
    </w:tbl>
    <w:p w14:paraId="41475073" w14:textId="77777777" w:rsidR="00E47DDB" w:rsidRDefault="00E47DDB">
      <w:pPr>
        <w:spacing w:after="0" w:line="240" w:lineRule="auto"/>
      </w:pPr>
    </w:p>
    <w:p w14:paraId="67E626E3" w14:textId="77777777" w:rsidR="00E47DDB" w:rsidRDefault="00000000">
      <w:pPr>
        <w:spacing w:after="0" w:line="240" w:lineRule="auto"/>
      </w:pPr>
      <w:r>
        <w:br w:type="page"/>
      </w:r>
    </w:p>
    <w:p w14:paraId="036ECDE0" w14:textId="77777777" w:rsidR="00E47DDB" w:rsidRDefault="00000000">
      <w:pPr>
        <w:pStyle w:val="Heading1"/>
        <w:spacing w:line="240" w:lineRule="auto"/>
      </w:pPr>
      <w:bookmarkStart w:id="43" w:name="_88ngl3vr7xyy" w:colFirst="0" w:colLast="0"/>
      <w:bookmarkEnd w:id="43"/>
      <w:r>
        <w:rPr>
          <w:b/>
          <w:sz w:val="26"/>
          <w:szCs w:val="26"/>
        </w:rPr>
        <w:lastRenderedPageBreak/>
        <w:t>C2: Data Use Agreement, Export Control Details</w:t>
      </w:r>
    </w:p>
    <w:p w14:paraId="4CDCC412" w14:textId="77777777" w:rsidR="00E47DDB" w:rsidRDefault="00E47DDB">
      <w:pPr>
        <w:pStyle w:val="Heading1"/>
        <w:spacing w:before="0" w:line="240" w:lineRule="auto"/>
        <w:rPr>
          <w:rFonts w:ascii="Arial" w:eastAsia="Arial" w:hAnsi="Arial" w:cs="Arial"/>
          <w:b/>
          <w:color w:val="000000"/>
          <w:sz w:val="2"/>
          <w:szCs w:val="2"/>
        </w:rPr>
      </w:pPr>
      <w:bookmarkStart w:id="44" w:name="_70atlr3m3lnu" w:colFirst="0" w:colLast="0"/>
      <w:bookmarkEnd w:id="44"/>
    </w:p>
    <w:tbl>
      <w:tblPr>
        <w:tblStyle w:val="af3"/>
        <w:tblpPr w:leftFromText="180" w:rightFromText="180" w:topFromText="180" w:bottomFromText="180" w:vertAnchor="text"/>
        <w:tblW w:w="150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3000"/>
        <w:gridCol w:w="3030"/>
        <w:gridCol w:w="3015"/>
        <w:gridCol w:w="3015"/>
      </w:tblGrid>
      <w:tr w:rsidR="00E47DDB" w14:paraId="499EFF6E" w14:textId="77777777">
        <w:trPr>
          <w:cantSplit/>
          <w:trHeight w:val="420"/>
        </w:trPr>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4C5ABB22" w14:textId="77777777" w:rsidR="00E47DDB" w:rsidRDefault="00000000">
            <w:pPr>
              <w:spacing w:after="0" w:line="240" w:lineRule="auto"/>
              <w:ind w:left="780"/>
              <w:rPr>
                <w:rFonts w:ascii="Arial" w:eastAsia="Arial" w:hAnsi="Arial" w:cs="Arial"/>
              </w:rPr>
            </w:pPr>
            <w:r>
              <w:rPr>
                <w:rFonts w:ascii="Arial" w:eastAsia="Arial" w:hAnsi="Arial" w:cs="Arial"/>
                <w:b/>
              </w:rPr>
              <w:t>Question</w:t>
            </w:r>
          </w:p>
        </w:tc>
        <w:tc>
          <w:tcPr>
            <w:tcW w:w="300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4FC9E3F6" w14:textId="77777777" w:rsidR="00E47DDB" w:rsidRDefault="00000000">
            <w:pPr>
              <w:spacing w:after="0" w:line="240" w:lineRule="auto"/>
              <w:rPr>
                <w:rFonts w:ascii="Arial" w:eastAsia="Arial" w:hAnsi="Arial" w:cs="Arial"/>
                <w:b/>
              </w:rPr>
            </w:pPr>
            <w:r>
              <w:rPr>
                <w:rFonts w:ascii="Arial" w:eastAsia="Arial" w:hAnsi="Arial" w:cs="Arial"/>
                <w:b/>
              </w:rPr>
              <w:t>Explanation</w:t>
            </w:r>
          </w:p>
        </w:tc>
        <w:tc>
          <w:tcPr>
            <w:tcW w:w="3030"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0F3B41B1" w14:textId="77777777" w:rsidR="00E47DDB" w:rsidRDefault="00000000">
            <w:pPr>
              <w:spacing w:after="0" w:line="240" w:lineRule="auto"/>
              <w:rPr>
                <w:rFonts w:ascii="Arial" w:eastAsia="Arial" w:hAnsi="Arial" w:cs="Arial"/>
              </w:rPr>
            </w:pPr>
            <w:r>
              <w:rPr>
                <w:rFonts w:ascii="Arial" w:eastAsia="Arial" w:hAnsi="Arial" w:cs="Arial"/>
                <w:b/>
              </w:rPr>
              <w:t>Prompt</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6F53D74C" w14:textId="77777777" w:rsidR="00E47DDB" w:rsidRDefault="00000000">
            <w:pPr>
              <w:spacing w:after="0" w:line="240" w:lineRule="auto"/>
              <w:rPr>
                <w:rFonts w:ascii="Arial" w:eastAsia="Arial" w:hAnsi="Arial" w:cs="Arial"/>
              </w:rPr>
            </w:pPr>
            <w:r>
              <w:rPr>
                <w:rFonts w:ascii="Arial" w:eastAsia="Arial" w:hAnsi="Arial" w:cs="Arial"/>
                <w:b/>
              </w:rPr>
              <w:t>Description</w:t>
            </w:r>
          </w:p>
        </w:tc>
        <w:tc>
          <w:tcPr>
            <w:tcW w:w="3015" w:type="dxa"/>
            <w:tcBorders>
              <w:top w:val="single" w:sz="6" w:space="0" w:color="000000"/>
              <w:left w:val="single" w:sz="6" w:space="0" w:color="000000"/>
              <w:bottom w:val="single" w:sz="6" w:space="0" w:color="000000"/>
              <w:right w:val="single" w:sz="6" w:space="0" w:color="000000"/>
            </w:tcBorders>
            <w:shd w:val="clear" w:color="auto" w:fill="CCCCCC"/>
            <w:tcMar>
              <w:top w:w="0" w:type="dxa"/>
              <w:left w:w="0" w:type="dxa"/>
              <w:bottom w:w="0" w:type="dxa"/>
              <w:right w:w="0" w:type="dxa"/>
            </w:tcMar>
          </w:tcPr>
          <w:p w14:paraId="7E77810E" w14:textId="77777777" w:rsidR="00E47DDB" w:rsidRDefault="00000000">
            <w:pPr>
              <w:spacing w:after="0" w:line="240" w:lineRule="auto"/>
              <w:rPr>
                <w:rFonts w:ascii="Arial" w:eastAsia="Arial" w:hAnsi="Arial" w:cs="Arial"/>
                <w:b/>
              </w:rPr>
            </w:pPr>
            <w:r>
              <w:rPr>
                <w:rFonts w:ascii="Arial" w:eastAsia="Arial" w:hAnsi="Arial" w:cs="Arial"/>
                <w:b/>
              </w:rPr>
              <w:t>Related Validation</w:t>
            </w:r>
          </w:p>
        </w:tc>
      </w:tr>
      <w:tr w:rsidR="00E47DDB" w14:paraId="280112CF" w14:textId="77777777">
        <w:trPr>
          <w:cantSplit/>
          <w:trHeight w:val="420"/>
        </w:trPr>
        <w:tc>
          <w:tcPr>
            <w:tcW w:w="3015" w:type="dxa"/>
            <w:vMerge w:val="restart"/>
            <w:tcMar>
              <w:top w:w="0" w:type="dxa"/>
              <w:left w:w="0" w:type="dxa"/>
              <w:bottom w:w="0" w:type="dxa"/>
              <w:right w:w="0" w:type="dxa"/>
            </w:tcMar>
          </w:tcPr>
          <w:p w14:paraId="73B9F6D9" w14:textId="77777777" w:rsidR="00E47DDB" w:rsidRDefault="00000000">
            <w:pPr>
              <w:widowControl w:val="0"/>
              <w:spacing w:after="0" w:line="240" w:lineRule="auto"/>
              <w:rPr>
                <w:rFonts w:ascii="Arial" w:eastAsia="Arial" w:hAnsi="Arial" w:cs="Arial"/>
              </w:rPr>
            </w:pPr>
            <w:r>
              <w:rPr>
                <w:rFonts w:ascii="Arial" w:eastAsia="Arial" w:hAnsi="Arial" w:cs="Arial"/>
              </w:rPr>
              <w:t xml:space="preserve">C2: Select any </w:t>
            </w:r>
          </w:p>
          <w:p w14:paraId="403FE582" w14:textId="77777777" w:rsidR="00E47DDB" w:rsidRDefault="00000000">
            <w:pPr>
              <w:widowControl w:val="0"/>
              <w:spacing w:after="0" w:line="240" w:lineRule="auto"/>
              <w:rPr>
                <w:rFonts w:ascii="Arial" w:eastAsia="Arial" w:hAnsi="Arial" w:cs="Arial"/>
              </w:rPr>
            </w:pPr>
            <w:r>
              <w:rPr>
                <w:rFonts w:ascii="Arial" w:eastAsia="Arial" w:hAnsi="Arial" w:cs="Arial"/>
                <w:b/>
              </w:rPr>
              <w:t>Export Contro</w:t>
            </w:r>
            <w:r>
              <w:rPr>
                <w:rFonts w:ascii="Arial" w:eastAsia="Arial" w:hAnsi="Arial" w:cs="Arial"/>
              </w:rPr>
              <w:t>l details which apply to this project.</w:t>
            </w:r>
          </w:p>
          <w:p w14:paraId="6E547DAC" w14:textId="77777777" w:rsidR="00E47DDB" w:rsidRDefault="00E47DDB">
            <w:pPr>
              <w:widowControl w:val="0"/>
              <w:spacing w:after="0" w:line="240" w:lineRule="auto"/>
              <w:rPr>
                <w:rFonts w:ascii="Arial" w:eastAsia="Arial" w:hAnsi="Arial" w:cs="Arial"/>
              </w:rPr>
            </w:pPr>
          </w:p>
          <w:p w14:paraId="3A661A55"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7A0D099D"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C2.1-C2.5 Export Control Details</w:t>
            </w:r>
          </w:p>
          <w:p w14:paraId="6136CAF6" w14:textId="77777777" w:rsidR="00E47DDB" w:rsidRDefault="00000000">
            <w:pPr>
              <w:widowControl w:val="0"/>
              <w:spacing w:after="0" w:line="240" w:lineRule="auto"/>
              <w:rPr>
                <w:rFonts w:ascii="Arial" w:eastAsia="Arial" w:hAnsi="Arial" w:cs="Arial"/>
                <w:sz w:val="18"/>
                <w:szCs w:val="18"/>
              </w:rPr>
            </w:pPr>
            <w:r>
              <w:rPr>
                <w:rFonts w:ascii="Arial" w:eastAsia="Arial" w:hAnsi="Arial" w:cs="Arial"/>
                <w:color w:val="161C24"/>
                <w:sz w:val="18"/>
                <w:szCs w:val="18"/>
                <w:highlight w:val="white"/>
              </w:rPr>
              <w:t xml:space="preserve">Reference: </w:t>
            </w:r>
            <w:hyperlink r:id="rId82">
              <w:r>
                <w:rPr>
                  <w:rFonts w:ascii="Arial" w:eastAsia="Arial" w:hAnsi="Arial" w:cs="Arial"/>
                  <w:color w:val="096ADC"/>
                  <w:sz w:val="18"/>
                  <w:szCs w:val="18"/>
                  <w:highlight w:val="white"/>
                  <w:u w:val="single"/>
                </w:rPr>
                <w:t>Export 101</w:t>
              </w:r>
            </w:hyperlink>
            <w:r>
              <w:rPr>
                <w:rFonts w:ascii="Arial" w:eastAsia="Arial" w:hAnsi="Arial" w:cs="Arial"/>
                <w:color w:val="161C24"/>
                <w:sz w:val="18"/>
                <w:szCs w:val="18"/>
                <w:highlight w:val="white"/>
              </w:rPr>
              <w:t xml:space="preserve">. Research involving Export Control </w:t>
            </w:r>
            <w:proofErr w:type="gramStart"/>
            <w:r>
              <w:rPr>
                <w:rFonts w:ascii="Arial" w:eastAsia="Arial" w:hAnsi="Arial" w:cs="Arial"/>
                <w:color w:val="161C24"/>
                <w:sz w:val="18"/>
                <w:szCs w:val="18"/>
                <w:highlight w:val="white"/>
              </w:rPr>
              <w:t>is</w:t>
            </w:r>
            <w:proofErr w:type="gramEnd"/>
            <w:r>
              <w:rPr>
                <w:rFonts w:ascii="Arial" w:eastAsia="Arial" w:hAnsi="Arial" w:cs="Arial"/>
                <w:color w:val="161C24"/>
                <w:sz w:val="18"/>
                <w:szCs w:val="18"/>
                <w:highlight w:val="white"/>
              </w:rPr>
              <w:t xml:space="preserve"> reviewed by the Export Control Office. For more information, visit </w:t>
            </w:r>
            <w:hyperlink r:id="rId83">
              <w:r>
                <w:rPr>
                  <w:rFonts w:ascii="Arial" w:eastAsia="Arial" w:hAnsi="Arial" w:cs="Arial"/>
                  <w:color w:val="096ADC"/>
                  <w:sz w:val="18"/>
                  <w:szCs w:val="18"/>
                  <w:highlight w:val="white"/>
                  <w:u w:val="single"/>
                </w:rPr>
                <w:t>Export 101</w:t>
              </w:r>
            </w:hyperlink>
            <w:r>
              <w:rPr>
                <w:rFonts w:ascii="Arial" w:eastAsia="Arial" w:hAnsi="Arial" w:cs="Arial"/>
                <w:color w:val="161C24"/>
                <w:sz w:val="18"/>
                <w:szCs w:val="18"/>
                <w:highlight w:val="white"/>
              </w:rPr>
              <w:t>.</w:t>
            </w:r>
          </w:p>
          <w:p w14:paraId="0E15342F"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5E7FA95E"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C2.1 Export in Solicitation</w:t>
            </w:r>
            <w:r>
              <w:rPr>
                <w:rFonts w:ascii="Arial" w:eastAsia="Arial" w:hAnsi="Arial" w:cs="Arial"/>
                <w:highlight w:val="white"/>
              </w:rPr>
              <w:br/>
            </w:r>
          </w:p>
        </w:tc>
        <w:tc>
          <w:tcPr>
            <w:tcW w:w="3015" w:type="dxa"/>
            <w:tcMar>
              <w:top w:w="0" w:type="dxa"/>
              <w:left w:w="0" w:type="dxa"/>
              <w:bottom w:w="0" w:type="dxa"/>
              <w:right w:w="0" w:type="dxa"/>
            </w:tcMar>
          </w:tcPr>
          <w:p w14:paraId="62916120"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Export controls, physical restrictions on publications, or restrictions on foreign nationals indicated in the solicitation or in discussions with the sponsor. Add Export Control compliance item.</w:t>
            </w:r>
          </w:p>
        </w:tc>
        <w:tc>
          <w:tcPr>
            <w:tcW w:w="3015" w:type="dxa"/>
            <w:tcMar>
              <w:top w:w="0" w:type="dxa"/>
              <w:left w:w="0" w:type="dxa"/>
              <w:bottom w:w="0" w:type="dxa"/>
              <w:right w:w="0" w:type="dxa"/>
            </w:tcMar>
          </w:tcPr>
          <w:p w14:paraId="7E47EAA1"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Export Compliance item in Compliance tab</w:t>
            </w:r>
          </w:p>
        </w:tc>
      </w:tr>
      <w:tr w:rsidR="00E47DDB" w14:paraId="7F563161" w14:textId="77777777">
        <w:trPr>
          <w:cantSplit/>
          <w:trHeight w:val="420"/>
        </w:trPr>
        <w:tc>
          <w:tcPr>
            <w:tcW w:w="3015" w:type="dxa"/>
            <w:vMerge/>
            <w:tcMar>
              <w:top w:w="0" w:type="dxa"/>
              <w:left w:w="0" w:type="dxa"/>
              <w:bottom w:w="0" w:type="dxa"/>
              <w:right w:w="0" w:type="dxa"/>
            </w:tcMar>
          </w:tcPr>
          <w:p w14:paraId="4C3B4D77"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1A17A5E6"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C2.1-C2.5 Export Control Details</w:t>
            </w:r>
          </w:p>
          <w:p w14:paraId="18442FF7" w14:textId="77777777" w:rsidR="00E47DDB" w:rsidRDefault="00000000">
            <w:pPr>
              <w:widowControl w:val="0"/>
              <w:spacing w:after="0" w:line="240" w:lineRule="auto"/>
              <w:rPr>
                <w:rFonts w:ascii="Arial" w:eastAsia="Arial" w:hAnsi="Arial" w:cs="Arial"/>
                <w:sz w:val="18"/>
                <w:szCs w:val="18"/>
              </w:rPr>
            </w:pPr>
            <w:r>
              <w:rPr>
                <w:rFonts w:ascii="Arial" w:eastAsia="Arial" w:hAnsi="Arial" w:cs="Arial"/>
                <w:color w:val="161C24"/>
                <w:sz w:val="18"/>
                <w:szCs w:val="18"/>
                <w:highlight w:val="white"/>
              </w:rPr>
              <w:t xml:space="preserve">Reference: </w:t>
            </w:r>
            <w:hyperlink r:id="rId84">
              <w:r>
                <w:rPr>
                  <w:rFonts w:ascii="Arial" w:eastAsia="Arial" w:hAnsi="Arial" w:cs="Arial"/>
                  <w:color w:val="096ADC"/>
                  <w:sz w:val="18"/>
                  <w:szCs w:val="18"/>
                  <w:highlight w:val="white"/>
                  <w:u w:val="single"/>
                </w:rPr>
                <w:t>Export 101</w:t>
              </w:r>
            </w:hyperlink>
            <w:r>
              <w:rPr>
                <w:rFonts w:ascii="Arial" w:eastAsia="Arial" w:hAnsi="Arial" w:cs="Arial"/>
                <w:color w:val="161C24"/>
                <w:sz w:val="18"/>
                <w:szCs w:val="18"/>
                <w:highlight w:val="white"/>
              </w:rPr>
              <w:t>.</w:t>
            </w:r>
          </w:p>
        </w:tc>
        <w:tc>
          <w:tcPr>
            <w:tcW w:w="3030" w:type="dxa"/>
            <w:tcMar>
              <w:top w:w="0" w:type="dxa"/>
              <w:left w:w="0" w:type="dxa"/>
              <w:bottom w:w="0" w:type="dxa"/>
              <w:right w:w="0" w:type="dxa"/>
            </w:tcMar>
          </w:tcPr>
          <w:p w14:paraId="0AF0CE2E"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C2.2 Technologies Involved</w:t>
            </w:r>
            <w:r>
              <w:rPr>
                <w:rFonts w:ascii="Arial" w:eastAsia="Arial" w:hAnsi="Arial" w:cs="Arial"/>
                <w:highlight w:val="white"/>
              </w:rPr>
              <w:br/>
            </w:r>
          </w:p>
        </w:tc>
        <w:tc>
          <w:tcPr>
            <w:tcW w:w="3015" w:type="dxa"/>
            <w:tcMar>
              <w:top w:w="0" w:type="dxa"/>
              <w:left w:w="0" w:type="dxa"/>
              <w:bottom w:w="0" w:type="dxa"/>
              <w:right w:w="0" w:type="dxa"/>
            </w:tcMar>
          </w:tcPr>
          <w:p w14:paraId="53227E12"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Technologies in this project may have military uses or applications with national security implications. Add Export Control compliance item.</w:t>
            </w:r>
          </w:p>
        </w:tc>
        <w:tc>
          <w:tcPr>
            <w:tcW w:w="3015" w:type="dxa"/>
            <w:tcMar>
              <w:top w:w="0" w:type="dxa"/>
              <w:left w:w="0" w:type="dxa"/>
              <w:bottom w:w="0" w:type="dxa"/>
              <w:right w:w="0" w:type="dxa"/>
            </w:tcMar>
          </w:tcPr>
          <w:p w14:paraId="6D4B5DB1"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Export Compliance item in Compliance tab</w:t>
            </w:r>
          </w:p>
        </w:tc>
      </w:tr>
      <w:tr w:rsidR="00E47DDB" w14:paraId="3CEAF9F6" w14:textId="77777777">
        <w:trPr>
          <w:cantSplit/>
          <w:trHeight w:val="420"/>
        </w:trPr>
        <w:tc>
          <w:tcPr>
            <w:tcW w:w="3015" w:type="dxa"/>
            <w:vMerge/>
            <w:tcMar>
              <w:top w:w="0" w:type="dxa"/>
              <w:left w:w="0" w:type="dxa"/>
              <w:bottom w:w="0" w:type="dxa"/>
              <w:right w:w="0" w:type="dxa"/>
            </w:tcMar>
          </w:tcPr>
          <w:p w14:paraId="28B14D9A"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34FACE0F"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C2.1-C2.5 Export Control Details</w:t>
            </w:r>
          </w:p>
          <w:p w14:paraId="14BFE95F" w14:textId="77777777" w:rsidR="00E47DDB" w:rsidRDefault="00000000">
            <w:pPr>
              <w:widowControl w:val="0"/>
              <w:spacing w:after="0" w:line="240" w:lineRule="auto"/>
              <w:rPr>
                <w:rFonts w:ascii="Arial" w:eastAsia="Arial" w:hAnsi="Arial" w:cs="Arial"/>
                <w:sz w:val="18"/>
                <w:szCs w:val="18"/>
              </w:rPr>
            </w:pPr>
            <w:r>
              <w:rPr>
                <w:rFonts w:ascii="Arial" w:eastAsia="Arial" w:hAnsi="Arial" w:cs="Arial"/>
                <w:color w:val="161C24"/>
                <w:sz w:val="18"/>
                <w:szCs w:val="18"/>
                <w:highlight w:val="white"/>
              </w:rPr>
              <w:t xml:space="preserve">Reference: </w:t>
            </w:r>
            <w:hyperlink r:id="rId85">
              <w:r>
                <w:rPr>
                  <w:rFonts w:ascii="Arial" w:eastAsia="Arial" w:hAnsi="Arial" w:cs="Arial"/>
                  <w:color w:val="096ADC"/>
                  <w:sz w:val="18"/>
                  <w:szCs w:val="18"/>
                  <w:highlight w:val="white"/>
                  <w:u w:val="single"/>
                </w:rPr>
                <w:t>Export 101</w:t>
              </w:r>
            </w:hyperlink>
            <w:r>
              <w:rPr>
                <w:rFonts w:ascii="Arial" w:eastAsia="Arial" w:hAnsi="Arial" w:cs="Arial"/>
                <w:color w:val="161C24"/>
                <w:sz w:val="18"/>
                <w:szCs w:val="18"/>
                <w:highlight w:val="white"/>
              </w:rPr>
              <w:t>.</w:t>
            </w:r>
          </w:p>
        </w:tc>
        <w:tc>
          <w:tcPr>
            <w:tcW w:w="3030" w:type="dxa"/>
            <w:tcMar>
              <w:top w:w="0" w:type="dxa"/>
              <w:left w:w="0" w:type="dxa"/>
              <w:bottom w:w="0" w:type="dxa"/>
              <w:right w:w="0" w:type="dxa"/>
            </w:tcMar>
          </w:tcPr>
          <w:p w14:paraId="2168A5C6"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C2.3 Shipment</w:t>
            </w:r>
            <w:r>
              <w:rPr>
                <w:rFonts w:ascii="Arial" w:eastAsia="Arial" w:hAnsi="Arial" w:cs="Arial"/>
                <w:highlight w:val="white"/>
              </w:rPr>
              <w:br/>
            </w:r>
          </w:p>
        </w:tc>
        <w:tc>
          <w:tcPr>
            <w:tcW w:w="3015" w:type="dxa"/>
            <w:tcMar>
              <w:top w:w="0" w:type="dxa"/>
              <w:left w:w="0" w:type="dxa"/>
              <w:bottom w:w="0" w:type="dxa"/>
              <w:right w:w="0" w:type="dxa"/>
            </w:tcMar>
          </w:tcPr>
          <w:p w14:paraId="46AC629D"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This project involves the shipment of materials outside of the US. Add Export Control compliance item.</w:t>
            </w:r>
          </w:p>
        </w:tc>
        <w:tc>
          <w:tcPr>
            <w:tcW w:w="3015" w:type="dxa"/>
            <w:tcMar>
              <w:top w:w="0" w:type="dxa"/>
              <w:left w:w="0" w:type="dxa"/>
              <w:bottom w:w="0" w:type="dxa"/>
              <w:right w:w="0" w:type="dxa"/>
            </w:tcMar>
          </w:tcPr>
          <w:p w14:paraId="5E4FF806"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Export Compliance item in Compliance tab</w:t>
            </w:r>
          </w:p>
        </w:tc>
      </w:tr>
      <w:tr w:rsidR="00E47DDB" w14:paraId="3BC4313A" w14:textId="77777777">
        <w:trPr>
          <w:cantSplit/>
          <w:trHeight w:val="420"/>
        </w:trPr>
        <w:tc>
          <w:tcPr>
            <w:tcW w:w="3015" w:type="dxa"/>
            <w:vMerge/>
            <w:tcMar>
              <w:top w:w="0" w:type="dxa"/>
              <w:left w:w="0" w:type="dxa"/>
              <w:bottom w:w="0" w:type="dxa"/>
              <w:right w:w="0" w:type="dxa"/>
            </w:tcMar>
          </w:tcPr>
          <w:p w14:paraId="1D842EE8"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73083A44"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C2.1-C2.5 Export Control Details</w:t>
            </w:r>
          </w:p>
          <w:p w14:paraId="1DB0478E" w14:textId="77777777" w:rsidR="00E47DDB" w:rsidRDefault="00000000">
            <w:pPr>
              <w:widowControl w:val="0"/>
              <w:spacing w:after="0" w:line="240" w:lineRule="auto"/>
              <w:rPr>
                <w:rFonts w:ascii="Arial" w:eastAsia="Arial" w:hAnsi="Arial" w:cs="Arial"/>
                <w:sz w:val="18"/>
                <w:szCs w:val="18"/>
              </w:rPr>
            </w:pPr>
            <w:r>
              <w:rPr>
                <w:rFonts w:ascii="Arial" w:eastAsia="Arial" w:hAnsi="Arial" w:cs="Arial"/>
                <w:color w:val="161C24"/>
                <w:sz w:val="18"/>
                <w:szCs w:val="18"/>
                <w:highlight w:val="white"/>
              </w:rPr>
              <w:t xml:space="preserve">Reference: </w:t>
            </w:r>
            <w:hyperlink r:id="rId86">
              <w:r>
                <w:rPr>
                  <w:rFonts w:ascii="Arial" w:eastAsia="Arial" w:hAnsi="Arial" w:cs="Arial"/>
                  <w:color w:val="096ADC"/>
                  <w:sz w:val="18"/>
                  <w:szCs w:val="18"/>
                  <w:highlight w:val="white"/>
                  <w:u w:val="single"/>
                </w:rPr>
                <w:t>Export 101</w:t>
              </w:r>
            </w:hyperlink>
            <w:r>
              <w:rPr>
                <w:rFonts w:ascii="Arial" w:eastAsia="Arial" w:hAnsi="Arial" w:cs="Arial"/>
                <w:color w:val="161C24"/>
                <w:sz w:val="18"/>
                <w:szCs w:val="18"/>
                <w:highlight w:val="white"/>
              </w:rPr>
              <w:t>.</w:t>
            </w:r>
          </w:p>
        </w:tc>
        <w:tc>
          <w:tcPr>
            <w:tcW w:w="3030" w:type="dxa"/>
            <w:tcMar>
              <w:top w:w="0" w:type="dxa"/>
              <w:left w:w="0" w:type="dxa"/>
              <w:bottom w:w="0" w:type="dxa"/>
              <w:right w:w="0" w:type="dxa"/>
            </w:tcMar>
          </w:tcPr>
          <w:p w14:paraId="0EB5C803"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C2.4 Collaboration</w:t>
            </w:r>
          </w:p>
          <w:p w14:paraId="6EC6E21F" w14:textId="77777777" w:rsidR="00E47DDB" w:rsidRDefault="00E47DDB">
            <w:pPr>
              <w:widowControl w:val="0"/>
              <w:spacing w:after="0" w:line="240" w:lineRule="auto"/>
              <w:rPr>
                <w:rFonts w:ascii="Arial" w:eastAsia="Arial" w:hAnsi="Arial" w:cs="Arial"/>
                <w:highlight w:val="white"/>
              </w:rPr>
            </w:pPr>
          </w:p>
        </w:tc>
        <w:tc>
          <w:tcPr>
            <w:tcW w:w="3015" w:type="dxa"/>
            <w:tcMar>
              <w:top w:w="0" w:type="dxa"/>
              <w:left w:w="0" w:type="dxa"/>
              <w:bottom w:w="0" w:type="dxa"/>
              <w:right w:w="0" w:type="dxa"/>
            </w:tcMar>
          </w:tcPr>
          <w:p w14:paraId="5EDDA098"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This project requires collaboration with any foreign entity. Add Export Control compliance item.</w:t>
            </w:r>
          </w:p>
        </w:tc>
        <w:tc>
          <w:tcPr>
            <w:tcW w:w="3015" w:type="dxa"/>
            <w:tcMar>
              <w:top w:w="0" w:type="dxa"/>
              <w:left w:w="0" w:type="dxa"/>
              <w:bottom w:w="0" w:type="dxa"/>
              <w:right w:w="0" w:type="dxa"/>
            </w:tcMar>
          </w:tcPr>
          <w:p w14:paraId="7766BF42"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Export Compliance item in Compliance tab</w:t>
            </w:r>
          </w:p>
        </w:tc>
      </w:tr>
      <w:tr w:rsidR="00E47DDB" w14:paraId="3CC4EC7D" w14:textId="77777777">
        <w:trPr>
          <w:cantSplit/>
          <w:trHeight w:val="420"/>
        </w:trPr>
        <w:tc>
          <w:tcPr>
            <w:tcW w:w="3015" w:type="dxa"/>
            <w:vMerge/>
            <w:tcMar>
              <w:top w:w="0" w:type="dxa"/>
              <w:left w:w="0" w:type="dxa"/>
              <w:bottom w:w="0" w:type="dxa"/>
              <w:right w:w="0" w:type="dxa"/>
            </w:tcMar>
          </w:tcPr>
          <w:p w14:paraId="70A1476C"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763DF3C4"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C2.1-C2.5 Export Control Details</w:t>
            </w:r>
          </w:p>
          <w:p w14:paraId="41BD9805"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 xml:space="preserve">Reference: </w:t>
            </w:r>
            <w:hyperlink r:id="rId87">
              <w:r>
                <w:rPr>
                  <w:rFonts w:ascii="Arial" w:eastAsia="Arial" w:hAnsi="Arial" w:cs="Arial"/>
                  <w:color w:val="096ADC"/>
                  <w:sz w:val="18"/>
                  <w:szCs w:val="18"/>
                  <w:highlight w:val="white"/>
                  <w:u w:val="single"/>
                </w:rPr>
                <w:t>Export 101</w:t>
              </w:r>
            </w:hyperlink>
            <w:r>
              <w:rPr>
                <w:rFonts w:ascii="Arial" w:eastAsia="Arial" w:hAnsi="Arial" w:cs="Arial"/>
                <w:color w:val="161C24"/>
                <w:sz w:val="18"/>
                <w:szCs w:val="18"/>
                <w:highlight w:val="white"/>
              </w:rPr>
              <w:t>.C2.5 Sponsor Approval Examples</w:t>
            </w:r>
          </w:p>
          <w:p w14:paraId="217DCE5C" w14:textId="77777777" w:rsidR="00E47DDB" w:rsidRDefault="00000000">
            <w:pPr>
              <w:widowControl w:val="0"/>
              <w:spacing w:after="0" w:line="240" w:lineRule="auto"/>
              <w:rPr>
                <w:rFonts w:ascii="Arial" w:eastAsia="Arial" w:hAnsi="Arial" w:cs="Arial"/>
                <w:color w:val="161C24"/>
                <w:sz w:val="18"/>
                <w:szCs w:val="18"/>
                <w:highlight w:val="white"/>
              </w:rPr>
            </w:pPr>
            <w:r>
              <w:rPr>
                <w:rFonts w:ascii="Arial" w:eastAsia="Arial" w:hAnsi="Arial" w:cs="Arial"/>
                <w:color w:val="161C24"/>
                <w:sz w:val="18"/>
                <w:szCs w:val="18"/>
                <w:highlight w:val="white"/>
              </w:rPr>
              <w:t>Information which may not be released to the public without sponsor approval may include, but is not limited to, sensitive research results, data sets, proprietary information, trade secrets, publications, and export-controlled information.</w:t>
            </w:r>
          </w:p>
        </w:tc>
        <w:tc>
          <w:tcPr>
            <w:tcW w:w="3030" w:type="dxa"/>
            <w:tcMar>
              <w:top w:w="0" w:type="dxa"/>
              <w:left w:w="0" w:type="dxa"/>
              <w:bottom w:w="0" w:type="dxa"/>
              <w:right w:w="0" w:type="dxa"/>
            </w:tcMar>
          </w:tcPr>
          <w:p w14:paraId="72627164"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C2.5 Publication Restriction</w:t>
            </w:r>
            <w:r>
              <w:rPr>
                <w:rFonts w:ascii="Arial" w:eastAsia="Arial" w:hAnsi="Arial" w:cs="Arial"/>
                <w:highlight w:val="white"/>
              </w:rPr>
              <w:br/>
            </w:r>
          </w:p>
        </w:tc>
        <w:tc>
          <w:tcPr>
            <w:tcW w:w="3015" w:type="dxa"/>
            <w:tcMar>
              <w:top w:w="0" w:type="dxa"/>
              <w:left w:w="0" w:type="dxa"/>
              <w:bottom w:w="0" w:type="dxa"/>
              <w:right w:w="0" w:type="dxa"/>
            </w:tcMar>
          </w:tcPr>
          <w:p w14:paraId="45A4FE97"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This project involves any information which may not be released to the public without sponsor approval. Add Export Control compliance item.</w:t>
            </w:r>
          </w:p>
        </w:tc>
        <w:tc>
          <w:tcPr>
            <w:tcW w:w="3015" w:type="dxa"/>
            <w:tcMar>
              <w:top w:w="0" w:type="dxa"/>
              <w:left w:w="0" w:type="dxa"/>
              <w:bottom w:w="0" w:type="dxa"/>
              <w:right w:w="0" w:type="dxa"/>
            </w:tcMar>
          </w:tcPr>
          <w:p w14:paraId="65C7CB08" w14:textId="77777777" w:rsidR="00E47DDB" w:rsidRDefault="00000000">
            <w:pPr>
              <w:widowControl w:val="0"/>
              <w:spacing w:after="0" w:line="240" w:lineRule="auto"/>
              <w:rPr>
                <w:rFonts w:ascii="Arial" w:eastAsia="Arial" w:hAnsi="Arial" w:cs="Arial"/>
                <w:highlight w:val="white"/>
              </w:rPr>
            </w:pPr>
            <w:r>
              <w:rPr>
                <w:rFonts w:ascii="Arial" w:eastAsia="Arial" w:hAnsi="Arial" w:cs="Arial"/>
                <w:highlight w:val="white"/>
              </w:rPr>
              <w:t>Add Export Compliance item in Compliance tab</w:t>
            </w:r>
          </w:p>
        </w:tc>
      </w:tr>
      <w:tr w:rsidR="00E47DDB" w14:paraId="293D2179" w14:textId="77777777">
        <w:trPr>
          <w:cantSplit/>
          <w:trHeight w:val="420"/>
        </w:trPr>
        <w:tc>
          <w:tcPr>
            <w:tcW w:w="3015" w:type="dxa"/>
            <w:vMerge/>
            <w:tcMar>
              <w:top w:w="0" w:type="dxa"/>
              <w:left w:w="0" w:type="dxa"/>
              <w:bottom w:w="0" w:type="dxa"/>
              <w:right w:w="0" w:type="dxa"/>
            </w:tcMar>
          </w:tcPr>
          <w:p w14:paraId="69B1578A" w14:textId="77777777" w:rsidR="00E47DDB" w:rsidRDefault="00E47DDB">
            <w:pPr>
              <w:widowControl w:val="0"/>
              <w:spacing w:after="0" w:line="240" w:lineRule="auto"/>
              <w:rPr>
                <w:rFonts w:ascii="Arial" w:eastAsia="Arial" w:hAnsi="Arial" w:cs="Arial"/>
              </w:rPr>
            </w:pPr>
          </w:p>
        </w:tc>
        <w:tc>
          <w:tcPr>
            <w:tcW w:w="3000" w:type="dxa"/>
            <w:tcMar>
              <w:top w:w="0" w:type="dxa"/>
              <w:left w:w="0" w:type="dxa"/>
              <w:bottom w:w="0" w:type="dxa"/>
              <w:right w:w="0" w:type="dxa"/>
            </w:tcMar>
          </w:tcPr>
          <w:p w14:paraId="53784B0F" w14:textId="77777777" w:rsidR="00E47DDB" w:rsidRDefault="00E47DDB">
            <w:pPr>
              <w:widowControl w:val="0"/>
              <w:spacing w:after="0" w:line="240" w:lineRule="auto"/>
              <w:rPr>
                <w:rFonts w:ascii="Arial" w:eastAsia="Arial" w:hAnsi="Arial" w:cs="Arial"/>
                <w:sz w:val="18"/>
                <w:szCs w:val="18"/>
              </w:rPr>
            </w:pPr>
          </w:p>
        </w:tc>
        <w:tc>
          <w:tcPr>
            <w:tcW w:w="3030" w:type="dxa"/>
            <w:tcMar>
              <w:top w:w="0" w:type="dxa"/>
              <w:left w:w="0" w:type="dxa"/>
              <w:bottom w:w="0" w:type="dxa"/>
              <w:right w:w="0" w:type="dxa"/>
            </w:tcMar>
          </w:tcPr>
          <w:p w14:paraId="48E456F0"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C2.0 None of these EXPORT CONTROL details apply to this project</w:t>
            </w:r>
            <w:r>
              <w:rPr>
                <w:rFonts w:ascii="Arial" w:eastAsia="Arial" w:hAnsi="Arial" w:cs="Arial"/>
                <w:highlight w:val="white"/>
              </w:rPr>
              <w:br/>
            </w:r>
          </w:p>
        </w:tc>
        <w:tc>
          <w:tcPr>
            <w:tcW w:w="3015" w:type="dxa"/>
            <w:tcMar>
              <w:top w:w="0" w:type="dxa"/>
              <w:left w:w="0" w:type="dxa"/>
              <w:bottom w:w="0" w:type="dxa"/>
              <w:right w:w="0" w:type="dxa"/>
            </w:tcMar>
          </w:tcPr>
          <w:p w14:paraId="7AE822E1" w14:textId="77777777" w:rsidR="00E47DDB" w:rsidRDefault="00000000">
            <w:pPr>
              <w:widowControl w:val="0"/>
              <w:shd w:val="clear" w:color="auto" w:fill="FFFFFF"/>
              <w:spacing w:after="0" w:line="240" w:lineRule="auto"/>
              <w:rPr>
                <w:rFonts w:ascii="Arial" w:eastAsia="Arial" w:hAnsi="Arial" w:cs="Arial"/>
                <w:highlight w:val="white"/>
              </w:rPr>
            </w:pPr>
            <w:r>
              <w:rPr>
                <w:rFonts w:ascii="Arial" w:eastAsia="Arial" w:hAnsi="Arial" w:cs="Arial"/>
                <w:highlight w:val="white"/>
              </w:rPr>
              <w:t>None of these EXPORT CONTROL details apply to this project</w:t>
            </w:r>
            <w:r>
              <w:rPr>
                <w:rFonts w:ascii="Arial" w:eastAsia="Arial" w:hAnsi="Arial" w:cs="Arial"/>
                <w:highlight w:val="white"/>
              </w:rPr>
              <w:br/>
            </w:r>
          </w:p>
        </w:tc>
        <w:tc>
          <w:tcPr>
            <w:tcW w:w="3015" w:type="dxa"/>
            <w:tcMar>
              <w:top w:w="0" w:type="dxa"/>
              <w:left w:w="0" w:type="dxa"/>
              <w:bottom w:w="0" w:type="dxa"/>
              <w:right w:w="0" w:type="dxa"/>
            </w:tcMar>
          </w:tcPr>
          <w:p w14:paraId="368F0EF2" w14:textId="77777777" w:rsidR="00E47DDB" w:rsidRDefault="00E47DDB">
            <w:pPr>
              <w:widowControl w:val="0"/>
              <w:spacing w:after="0" w:line="240" w:lineRule="auto"/>
              <w:rPr>
                <w:rFonts w:ascii="Arial" w:eastAsia="Arial" w:hAnsi="Arial" w:cs="Arial"/>
                <w:highlight w:val="white"/>
              </w:rPr>
            </w:pPr>
          </w:p>
        </w:tc>
      </w:tr>
    </w:tbl>
    <w:p w14:paraId="2939E458" w14:textId="77777777" w:rsidR="00E47DDB" w:rsidRDefault="00E47DDB">
      <w:pPr>
        <w:spacing w:after="0" w:line="240" w:lineRule="auto"/>
      </w:pPr>
    </w:p>
    <w:p w14:paraId="2CF9BF17" w14:textId="77777777" w:rsidR="00E47DDB" w:rsidRDefault="00000000">
      <w:r>
        <w:lastRenderedPageBreak/>
        <w:t>&lt;end of Funded Agreement Questionnaire&gt;</w:t>
      </w:r>
    </w:p>
    <w:sectPr w:rsidR="00E47DDB">
      <w:footerReference w:type="first" r:id="rId88"/>
      <w:pgSz w:w="15840" w:h="12240" w:orient="landscape"/>
      <w:pgMar w:top="720" w:right="720" w:bottom="720"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A2BC7" w14:textId="77777777" w:rsidR="00176E3C" w:rsidRDefault="00176E3C">
      <w:pPr>
        <w:spacing w:after="0" w:line="240" w:lineRule="auto"/>
      </w:pPr>
      <w:r>
        <w:separator/>
      </w:r>
    </w:p>
  </w:endnote>
  <w:endnote w:type="continuationSeparator" w:id="0">
    <w:p w14:paraId="4A6F22D1" w14:textId="77777777" w:rsidR="00176E3C" w:rsidRDefault="00176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CD6B" w14:textId="77777777" w:rsidR="00E47DDB" w:rsidRDefault="00E47D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4A747" w14:textId="77777777" w:rsidR="00176E3C" w:rsidRDefault="00176E3C">
      <w:pPr>
        <w:spacing w:after="0" w:line="240" w:lineRule="auto"/>
      </w:pPr>
      <w:r>
        <w:separator/>
      </w:r>
    </w:p>
  </w:footnote>
  <w:footnote w:type="continuationSeparator" w:id="0">
    <w:p w14:paraId="1C4C3BF1" w14:textId="77777777" w:rsidR="00176E3C" w:rsidRDefault="00176E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DDB"/>
    <w:rsid w:val="00176E3C"/>
    <w:rsid w:val="001A1615"/>
    <w:rsid w:val="00AA3027"/>
    <w:rsid w:val="00C2640D"/>
    <w:rsid w:val="00E4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1659"/>
  <w15:docId w15:val="{70B017A8-F9E6-4D89-A5C8-6CBB230C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40" w:after="0"/>
      <w:outlineLvl w:val="2"/>
    </w:pPr>
    <w:rPr>
      <w:color w:val="1E4D78"/>
      <w:sz w:val="24"/>
      <w:szCs w:val="24"/>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40" w:after="0"/>
      <w:outlineLvl w:val="3"/>
    </w:pPr>
    <w:rPr>
      <w:i/>
      <w:color w:val="2E75B5"/>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40" w:after="0"/>
      <w:outlineLvl w:val="4"/>
    </w:pPr>
    <w:rPr>
      <w:color w:val="2E75B5"/>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research.umd.edu/research-resources/compliance/export-compliance-office-eco/export-101" TargetMode="External"/><Relationship Id="rId21" Type="http://schemas.openxmlformats.org/officeDocument/2006/relationships/hyperlink" Target="https://research.umd.edu/coi" TargetMode="External"/><Relationship Id="rId42" Type="http://schemas.openxmlformats.org/officeDocument/2006/relationships/hyperlink" Target="https://support.umd.edu/esc?id=kb_article&amp;sysparm_article=KB0020132" TargetMode="External"/><Relationship Id="rId47" Type="http://schemas.openxmlformats.org/officeDocument/2006/relationships/hyperlink" Target="https://research.umd.edu/iacuc" TargetMode="External"/><Relationship Id="rId63" Type="http://schemas.openxmlformats.org/officeDocument/2006/relationships/hyperlink" Target="https://research.umd.edu/research-resources/compliance/export-compliance-office-eco/export-101" TargetMode="External"/><Relationship Id="rId68" Type="http://schemas.openxmlformats.org/officeDocument/2006/relationships/hyperlink" Target="https://support.umd.edu/esc?id=kb_article&amp;sysparm_article=KB0020132" TargetMode="External"/><Relationship Id="rId84" Type="http://schemas.openxmlformats.org/officeDocument/2006/relationships/hyperlink" Target="https://research.umd.edu/research-resources/compliance/export-compliance-office-eco/export-101" TargetMode="External"/><Relationship Id="rId89" Type="http://schemas.openxmlformats.org/officeDocument/2006/relationships/fontTable" Target="fontTable.xml"/><Relationship Id="rId16" Type="http://schemas.openxmlformats.org/officeDocument/2006/relationships/hyperlink" Target="https://research.umd.edu/rso/advisories-and-resources/foreign-talent" TargetMode="External"/><Relationship Id="rId11" Type="http://schemas.openxmlformats.org/officeDocument/2006/relationships/hyperlink" Target="https://www.usmd.edu/regents/bylaws/SectionIII/III111.html" TargetMode="External"/><Relationship Id="rId32" Type="http://schemas.openxmlformats.org/officeDocument/2006/relationships/hyperlink" Target="https://support.umd.edu/esc?id=kb_article&amp;sysparm_article=KB0020132" TargetMode="External"/><Relationship Id="rId37" Type="http://schemas.openxmlformats.org/officeDocument/2006/relationships/hyperlink" Target="https://support.umd.edu/esc?id=kb_article&amp;sysparm_article=KB0020132" TargetMode="External"/><Relationship Id="rId53" Type="http://schemas.openxmlformats.org/officeDocument/2006/relationships/hyperlink" Target="https://research.umd.edu/research-resources/compliance/export-compliance-office-eco/export-101" TargetMode="External"/><Relationship Id="rId58" Type="http://schemas.openxmlformats.org/officeDocument/2006/relationships/hyperlink" Target="https://research.umd.edu/research-resources/compliance/export-compliance-office-eco/export-101" TargetMode="External"/><Relationship Id="rId74" Type="http://schemas.openxmlformats.org/officeDocument/2006/relationships/hyperlink" Target="https://support.umd.edu/esc?id=kb_article&amp;sysparm_article=KB0020132" TargetMode="External"/><Relationship Id="rId79" Type="http://schemas.openxmlformats.org/officeDocument/2006/relationships/hyperlink" Target="https://research.umd.edu/coi" TargetMode="External"/><Relationship Id="rId5" Type="http://schemas.openxmlformats.org/officeDocument/2006/relationships/endnotes" Target="endnotes.xml"/><Relationship Id="rId90" Type="http://schemas.openxmlformats.org/officeDocument/2006/relationships/theme" Target="theme/theme1.xml"/><Relationship Id="rId14" Type="http://schemas.openxmlformats.org/officeDocument/2006/relationships/hyperlink" Target="https://ora.umd.edu/um-resources/intellectual-property-ip-policy-waivers" TargetMode="External"/><Relationship Id="rId22" Type="http://schemas.openxmlformats.org/officeDocument/2006/relationships/hyperlink" Target="https://research.umd.edu/irb" TargetMode="External"/><Relationship Id="rId27" Type="http://schemas.openxmlformats.org/officeDocument/2006/relationships/hyperlink" Target="https://research.umd.edu/research-resources/compliance/export-compliance-office-eco/export-101" TargetMode="External"/><Relationship Id="rId30" Type="http://schemas.openxmlformats.org/officeDocument/2006/relationships/hyperlink" Target="https://support.umd.edu/esc?id=kb_article&amp;sysparm_article=KB0020132" TargetMode="External"/><Relationship Id="rId35" Type="http://schemas.openxmlformats.org/officeDocument/2006/relationships/hyperlink" Target="https://support.umd.edu/esc?id=kb_article&amp;sysparm_article=KB0020132" TargetMode="External"/><Relationship Id="rId43" Type="http://schemas.openxmlformats.org/officeDocument/2006/relationships/hyperlink" Target="https://support.umd.edu/esc?id=kb_article&amp;sysparm_article=KB0020132" TargetMode="External"/><Relationship Id="rId48" Type="http://schemas.openxmlformats.org/officeDocument/2006/relationships/hyperlink" Target="https://research.umd.edu/research-resources/compliance/export-compliance-office-eco/export-101" TargetMode="External"/><Relationship Id="rId56" Type="http://schemas.openxmlformats.org/officeDocument/2006/relationships/hyperlink" Target="https://research.umd.edu/irb" TargetMode="External"/><Relationship Id="rId64" Type="http://schemas.openxmlformats.org/officeDocument/2006/relationships/hyperlink" Target="https://support.umd.edu/esc?id=kb_article&amp;sysparm_article=KB0020132" TargetMode="External"/><Relationship Id="rId69" Type="http://schemas.openxmlformats.org/officeDocument/2006/relationships/hyperlink" Target="https://support.umd.edu/esc?id=kb_article&amp;sysparm_article=KB0020132" TargetMode="External"/><Relationship Id="rId77" Type="http://schemas.openxmlformats.org/officeDocument/2006/relationships/hyperlink" Target="https://support.umd.edu/esc?id=kb_article&amp;sysparm_article=KB0020132" TargetMode="External"/><Relationship Id="rId8" Type="http://schemas.openxmlformats.org/officeDocument/2006/relationships/hyperlink" Target="https://www.usmd.edu/regents/bylaws/SectionIII/III111.html" TargetMode="External"/><Relationship Id="rId51" Type="http://schemas.openxmlformats.org/officeDocument/2006/relationships/hyperlink" Target="https://research.umd.edu/research-resources/compliance/export-compliance-office-eco/export-101" TargetMode="External"/><Relationship Id="rId72" Type="http://schemas.openxmlformats.org/officeDocument/2006/relationships/hyperlink" Target="https://support.umd.edu/esc?id=kb_article&amp;sysparm_article=KB0020132" TargetMode="External"/><Relationship Id="rId80" Type="http://schemas.openxmlformats.org/officeDocument/2006/relationships/hyperlink" Target="https://research.umd.edu/irb" TargetMode="External"/><Relationship Id="rId85" Type="http://schemas.openxmlformats.org/officeDocument/2006/relationships/hyperlink" Target="https://research.umd.edu/research-resources/compliance/export-compliance-office-eco/export-101" TargetMode="External"/><Relationship Id="rId3" Type="http://schemas.openxmlformats.org/officeDocument/2006/relationships/webSettings" Target="webSettings.xml"/><Relationship Id="rId12" Type="http://schemas.openxmlformats.org/officeDocument/2006/relationships/hyperlink" Target="https://policies.umd.edu/faculty/university-of-maryland-policy-on-conflict-of-interest-and-conflict-of-commitment-2" TargetMode="External"/><Relationship Id="rId17" Type="http://schemas.openxmlformats.org/officeDocument/2006/relationships/hyperlink" Target="https://ora.umd.edu/sponsored-research-toolbox/um-resources/indirect-costs-information" TargetMode="External"/><Relationship Id="rId25" Type="http://schemas.openxmlformats.org/officeDocument/2006/relationships/hyperlink" Target="https://research.umd.edu/research-resources/compliance/export-compliance-office-eco/export-101" TargetMode="External"/><Relationship Id="rId33" Type="http://schemas.openxmlformats.org/officeDocument/2006/relationships/hyperlink" Target="https://support.umd.edu/esc?id=kb_article&amp;sysparm_article=KB0020132" TargetMode="External"/><Relationship Id="rId38" Type="http://schemas.openxmlformats.org/officeDocument/2006/relationships/hyperlink" Target="https://support.umd.edu/esc?id=kb_article&amp;sysparm_article=KB0020132" TargetMode="External"/><Relationship Id="rId46" Type="http://schemas.openxmlformats.org/officeDocument/2006/relationships/hyperlink" Target="https://research.umd.edu/irb" TargetMode="External"/><Relationship Id="rId59" Type="http://schemas.openxmlformats.org/officeDocument/2006/relationships/hyperlink" Target="https://research.umd.edu/research-resources/compliance/export-compliance-office-eco/export-101" TargetMode="External"/><Relationship Id="rId67" Type="http://schemas.openxmlformats.org/officeDocument/2006/relationships/hyperlink" Target="https://support.umd.edu/esc?id=kb_article&amp;sysparm_article=KB0020132" TargetMode="External"/><Relationship Id="rId20" Type="http://schemas.openxmlformats.org/officeDocument/2006/relationships/hyperlink" Target="https://ora.umd.edu/proposal-development/administrative-cost-designations" TargetMode="External"/><Relationship Id="rId41" Type="http://schemas.openxmlformats.org/officeDocument/2006/relationships/hyperlink" Target="https://support.umd.edu/esc?id=kb_article&amp;sysparm_article=KB0020132" TargetMode="External"/><Relationship Id="rId54" Type="http://schemas.openxmlformats.org/officeDocument/2006/relationships/hyperlink" Target="https://ora.umd.edu/proposal-development/administrative-cost-designations" TargetMode="External"/><Relationship Id="rId62" Type="http://schemas.openxmlformats.org/officeDocument/2006/relationships/hyperlink" Target="https://research.umd.edu/research-resources/compliance/export-compliance-office-eco/export-101" TargetMode="External"/><Relationship Id="rId70" Type="http://schemas.openxmlformats.org/officeDocument/2006/relationships/hyperlink" Target="https://support.umd.edu/esc?id=kb_article&amp;sysparm_article=KB0020132" TargetMode="External"/><Relationship Id="rId75" Type="http://schemas.openxmlformats.org/officeDocument/2006/relationships/hyperlink" Target="https://support.umd.edu/esc?id=kb_article&amp;sysparm_article=KB0020132" TargetMode="External"/><Relationship Id="rId83" Type="http://schemas.openxmlformats.org/officeDocument/2006/relationships/hyperlink" Target="https://research.umd.edu/research-resources/compliance/export-compliance-office-eco/export-101" TargetMode="External"/><Relationship Id="rId88"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www.govinfo.gov/content/pkg/PLAW-117publ167/pdf/PLAW-117publ167.pdf" TargetMode="External"/><Relationship Id="rId23" Type="http://schemas.openxmlformats.org/officeDocument/2006/relationships/hyperlink" Target="https://research.umd.edu/iacuc" TargetMode="External"/><Relationship Id="rId28" Type="http://schemas.openxmlformats.org/officeDocument/2006/relationships/hyperlink" Target="https://research.umd.edu/research-resources/compliance/export-compliance-office-eco/export-101" TargetMode="External"/><Relationship Id="rId36" Type="http://schemas.openxmlformats.org/officeDocument/2006/relationships/hyperlink" Target="https://support.umd.edu/esc?id=kb_article&amp;sysparm_article=KB0020132" TargetMode="External"/><Relationship Id="rId49" Type="http://schemas.openxmlformats.org/officeDocument/2006/relationships/hyperlink" Target="https://research.umd.edu/research-resources/compliance/export-compliance-office-eco/export-101" TargetMode="External"/><Relationship Id="rId57" Type="http://schemas.openxmlformats.org/officeDocument/2006/relationships/hyperlink" Target="https://research.umd.edu/iacuc" TargetMode="External"/><Relationship Id="rId10" Type="http://schemas.openxmlformats.org/officeDocument/2006/relationships/hyperlink" Target="https://ora.umd.edu/newsroom/time-sensitive-actions-required-research-security-training-and-disclosure-requirements" TargetMode="External"/><Relationship Id="rId31" Type="http://schemas.openxmlformats.org/officeDocument/2006/relationships/hyperlink" Target="https://support.umd.edu/esc?id=kb_article&amp;sysparm_article=KB0020132" TargetMode="External"/><Relationship Id="rId44" Type="http://schemas.openxmlformats.org/officeDocument/2006/relationships/hyperlink" Target="https://ora.umd.edu/proposal-development/administrative-cost-designations" TargetMode="External"/><Relationship Id="rId52" Type="http://schemas.openxmlformats.org/officeDocument/2006/relationships/hyperlink" Target="https://research.umd.edu/research-resources/compliance/export-compliance-office-eco/export-101" TargetMode="External"/><Relationship Id="rId60" Type="http://schemas.openxmlformats.org/officeDocument/2006/relationships/hyperlink" Target="https://research.umd.edu/research-resources/compliance/export-compliance-office-eco/export-101" TargetMode="External"/><Relationship Id="rId65" Type="http://schemas.openxmlformats.org/officeDocument/2006/relationships/hyperlink" Target="https://support.umd.edu/esc?id=kb_article&amp;sysparm_article=KB0020132" TargetMode="External"/><Relationship Id="rId73" Type="http://schemas.openxmlformats.org/officeDocument/2006/relationships/hyperlink" Target="https://support.umd.edu/esc?id=kb_article&amp;sysparm_article=KB0020132" TargetMode="External"/><Relationship Id="rId78" Type="http://schemas.openxmlformats.org/officeDocument/2006/relationships/hyperlink" Target="https://ora.umd.edu/proposal-development/administrative-cost-designations" TargetMode="External"/><Relationship Id="rId81" Type="http://schemas.openxmlformats.org/officeDocument/2006/relationships/hyperlink" Target="https://research.umd.edu/iacuc" TargetMode="External"/><Relationship Id="rId86" Type="http://schemas.openxmlformats.org/officeDocument/2006/relationships/hyperlink" Target="https://research.umd.edu/research-resources/compliance/export-compliance-office-eco/export-101" TargetMode="External"/><Relationship Id="rId4" Type="http://schemas.openxmlformats.org/officeDocument/2006/relationships/footnotes" Target="footnotes.xml"/><Relationship Id="rId9" Type="http://schemas.openxmlformats.org/officeDocument/2006/relationships/hyperlink" Target="https://research.umd.edu/resources/research-compliance/conflicts-interest-coi/disclose-interp" TargetMode="External"/><Relationship Id="rId13" Type="http://schemas.openxmlformats.org/officeDocument/2006/relationships/hyperlink" Target="https://research.umd.edu/coi" TargetMode="External"/><Relationship Id="rId18" Type="http://schemas.openxmlformats.org/officeDocument/2006/relationships/hyperlink" Target="https://support.umd.edu/esc?id=kb_article&amp;sysparm_article=KB0020132" TargetMode="External"/><Relationship Id="rId39" Type="http://schemas.openxmlformats.org/officeDocument/2006/relationships/hyperlink" Target="https://support.umd.edu/esc?id=kb_article&amp;sysparm_article=KB0020132" TargetMode="External"/><Relationship Id="rId34" Type="http://schemas.openxmlformats.org/officeDocument/2006/relationships/hyperlink" Target="https://support.umd.edu/esc?id=kb_article&amp;sysparm_article=KB0020132" TargetMode="External"/><Relationship Id="rId50" Type="http://schemas.openxmlformats.org/officeDocument/2006/relationships/hyperlink" Target="https://research.umd.edu/research-resources/compliance/export-compliance-office-eco/export-101" TargetMode="External"/><Relationship Id="rId55" Type="http://schemas.openxmlformats.org/officeDocument/2006/relationships/hyperlink" Target="https://research.umd.edu/coi" TargetMode="External"/><Relationship Id="rId76" Type="http://schemas.openxmlformats.org/officeDocument/2006/relationships/hyperlink" Target="https://support.umd.edu/esc?id=kb_article&amp;sysparm_article=KB0020132" TargetMode="External"/><Relationship Id="rId7" Type="http://schemas.openxmlformats.org/officeDocument/2006/relationships/hyperlink" Target="mailto:kr-help@umd.edu" TargetMode="External"/><Relationship Id="rId71" Type="http://schemas.openxmlformats.org/officeDocument/2006/relationships/hyperlink" Target="https://support.umd.edu/esc?id=kb_article&amp;sysparm_article=KB0020132" TargetMode="External"/><Relationship Id="rId2" Type="http://schemas.openxmlformats.org/officeDocument/2006/relationships/settings" Target="settings.xml"/><Relationship Id="rId29" Type="http://schemas.openxmlformats.org/officeDocument/2006/relationships/hyperlink" Target="https://research.umd.edu/research-resources/compliance/export-compliance-office-eco/export-101" TargetMode="External"/><Relationship Id="rId24" Type="http://schemas.openxmlformats.org/officeDocument/2006/relationships/hyperlink" Target="https://research.umd.edu/research-resources/compliance/export-compliance-office-eco/export-101" TargetMode="External"/><Relationship Id="rId40" Type="http://schemas.openxmlformats.org/officeDocument/2006/relationships/hyperlink" Target="https://support.umd.edu/esc?id=kb_article&amp;sysparm_article=KB0020132" TargetMode="External"/><Relationship Id="rId45" Type="http://schemas.openxmlformats.org/officeDocument/2006/relationships/hyperlink" Target="https://research.umd.edu/coi" TargetMode="External"/><Relationship Id="rId66" Type="http://schemas.openxmlformats.org/officeDocument/2006/relationships/hyperlink" Target="https://support.umd.edu/esc?id=kb_article&amp;sysparm_article=KB0020132" TargetMode="External"/><Relationship Id="rId87" Type="http://schemas.openxmlformats.org/officeDocument/2006/relationships/hyperlink" Target="https://research.umd.edu/research-resources/compliance/export-compliance-office-eco/export-101" TargetMode="External"/><Relationship Id="rId61" Type="http://schemas.openxmlformats.org/officeDocument/2006/relationships/hyperlink" Target="https://research.umd.edu/research-resources/compliance/export-compliance-office-eco/export-101" TargetMode="External"/><Relationship Id="rId82" Type="http://schemas.openxmlformats.org/officeDocument/2006/relationships/hyperlink" Target="https://research.umd.edu/research-resources/compliance/export-compliance-office-eco/export-101" TargetMode="External"/><Relationship Id="rId19" Type="http://schemas.openxmlformats.org/officeDocument/2006/relationships/hyperlink" Target="https://support.umd.edu/esc?id=kb_article&amp;sysparm_article=KB0020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7942</Words>
  <Characters>45272</Characters>
  <Application>Microsoft Office Word</Application>
  <DocSecurity>0</DocSecurity>
  <Lines>377</Lines>
  <Paragraphs>106</Paragraphs>
  <ScaleCrop>false</ScaleCrop>
  <Company/>
  <LinksUpToDate>false</LinksUpToDate>
  <CharactersWithSpaces>53108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Sally Egloff</cp:lastModifiedBy>
  <cp:revision>2</cp:revision>
  <dcterms:created xsi:type="dcterms:W3CDTF">2025-09-19T13:25:00Z</dcterms:created>
  <dcterms:modified xsi:type="dcterms:W3CDTF">2025-09-19T13:25:00Z</dcterms:modified>
</cp:coreProperties>
</file>